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07AC" w:rsidRPr="004607AC" w:rsidRDefault="004607AC" w:rsidP="004607A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МИНИСТЕРСТВО  ОБРАЗОВАНИЯ И НАУКИ РЕСПУБЛИКИ КАЗАХСТАН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Южно-Казахстанский государственный университет им.М.Ауезова</w:t>
      </w:r>
    </w:p>
    <w:p w:rsidR="004607AC" w:rsidRPr="003736E1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Кафедра «Механика и машиностроение»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5F08E5" w:rsidRDefault="00F74F36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74F36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Абз</w:t>
      </w:r>
      <w:r w:rsidRPr="004607AC">
        <w:rPr>
          <w:rFonts w:ascii="Times New Roman" w:hAnsi="Times New Roman" w:cs="Times New Roman"/>
          <w:sz w:val="28"/>
          <w:szCs w:val="28"/>
          <w:lang w:val="kk-KZ"/>
        </w:rPr>
        <w:t>алова Д.А.</w:t>
      </w:r>
      <w:r w:rsidR="00737110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5F08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37110">
        <w:rPr>
          <w:rFonts w:ascii="Times New Roman" w:hAnsi="Times New Roman" w:cs="Times New Roman"/>
          <w:sz w:val="28"/>
          <w:szCs w:val="28"/>
          <w:lang w:val="kk-KZ"/>
        </w:rPr>
        <w:t>Арапов Б.Р.</w:t>
      </w:r>
      <w:r w:rsidR="005F08E5">
        <w:rPr>
          <w:rFonts w:ascii="Times New Roman" w:hAnsi="Times New Roman" w:cs="Times New Roman"/>
          <w:sz w:val="28"/>
          <w:szCs w:val="28"/>
          <w:lang w:val="kk-KZ"/>
        </w:rPr>
        <w:t>, Мырзалиев Д.С.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 xml:space="preserve">Конспект лекций по дисциплине  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«Механика  машин»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для  специальности:</w:t>
      </w:r>
    </w:p>
    <w:p w:rsidR="004607AC" w:rsidRPr="004607AC" w:rsidRDefault="004607AC" w:rsidP="004607A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«5В071300- Транспорт, транспортная техника и технология»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5236F7" w:rsidP="005236F7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5236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6715" cy="4451350"/>
            <wp:effectExtent l="19050" t="0" r="635" b="0"/>
            <wp:docPr id="13" name="Рисунок 2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л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364" cy="4452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Шымкент-2018г.</w:t>
      </w: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871D83" w:rsidP="004607AC">
      <w:pPr>
        <w:tabs>
          <w:tab w:val="left" w:pos="284"/>
        </w:tabs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14" style="position:absolute;left:0;text-align:left;margin-left:203.25pt;margin-top:18.8pt;width:1in;height:64.5pt;z-index:251748864" fillcolor="white [3212]" strokecolor="white [3212]"/>
        </w:pict>
      </w: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4607AC" w:rsidRDefault="00871D83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pict>
          <v:rect id="_x0000_s1215" style="position:absolute;left:0;text-align:left;margin-left:215.25pt;margin-top:19.6pt;width:1in;height:64.5pt;z-index:251749888" fillcolor="white [3212]" strokecolor="white [3212]"/>
        </w:pict>
      </w:r>
    </w:p>
    <w:p w:rsidR="004607AC" w:rsidRPr="004607AC" w:rsidRDefault="004607AC" w:rsidP="004607A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lastRenderedPageBreak/>
        <w:t>МИНИСТЕРСТВО  ОБРАЗОВАНИЯ И НАУКИ РЕСПУБЛИКИ КАЗАХСТАН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Южно-Казахстанский государственный университет им.М.Ауезова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Кафедра «Механика и машиностроение»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F74F36" w:rsidRDefault="00F74F36" w:rsidP="00F74F3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F74F36" w:rsidRPr="004607AC" w:rsidRDefault="00F74F36" w:rsidP="00F74F3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74F36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Абз</w:t>
      </w:r>
      <w:r w:rsidRPr="004607AC">
        <w:rPr>
          <w:rFonts w:ascii="Times New Roman" w:hAnsi="Times New Roman" w:cs="Times New Roman"/>
          <w:sz w:val="28"/>
          <w:szCs w:val="28"/>
          <w:lang w:val="kk-KZ"/>
        </w:rPr>
        <w:t>алова Д.А.</w:t>
      </w:r>
      <w:r w:rsidR="00737110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5F08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37110">
        <w:rPr>
          <w:rFonts w:ascii="Times New Roman" w:hAnsi="Times New Roman" w:cs="Times New Roman"/>
          <w:sz w:val="28"/>
          <w:szCs w:val="28"/>
          <w:lang w:val="kk-KZ"/>
        </w:rPr>
        <w:t>Арапов Б.Р.</w:t>
      </w:r>
      <w:r w:rsidR="005F08E5">
        <w:rPr>
          <w:rFonts w:ascii="Times New Roman" w:hAnsi="Times New Roman" w:cs="Times New Roman"/>
          <w:sz w:val="28"/>
          <w:szCs w:val="28"/>
          <w:lang w:val="kk-KZ"/>
        </w:rPr>
        <w:t>, Мырзалиев Д.С.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 xml:space="preserve">Конспект лекций по дисциплине  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«Механика  машин»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для  специальности:</w:t>
      </w:r>
    </w:p>
    <w:p w:rsidR="004607AC" w:rsidRPr="004607AC" w:rsidRDefault="004607AC" w:rsidP="004607A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«5В071300- Транспорт, транспортная техника и технология»</w:t>
      </w: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5236F7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4607AC" w:rsidRPr="00AA362E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5236F7" w:rsidRPr="00AA362E" w:rsidRDefault="005236F7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5236F7" w:rsidRPr="00AA362E" w:rsidRDefault="005236F7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5236F7" w:rsidRPr="00AA362E" w:rsidRDefault="005236F7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5236F7" w:rsidRPr="00AA362E" w:rsidRDefault="005236F7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5236F7" w:rsidRPr="00AA362E" w:rsidRDefault="005236F7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607AC" w:rsidRPr="004607AC" w:rsidRDefault="004607AC" w:rsidP="004607A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1208AB" w:rsidRDefault="001208AB" w:rsidP="004607AC">
      <w:pPr>
        <w:pStyle w:val="af8"/>
        <w:jc w:val="left"/>
        <w:rPr>
          <w:sz w:val="28"/>
          <w:szCs w:val="28"/>
          <w:lang w:val="kk-KZ"/>
        </w:rPr>
      </w:pPr>
    </w:p>
    <w:p w:rsidR="00F535DD" w:rsidRPr="00F535DD" w:rsidRDefault="00F535DD" w:rsidP="004607AC">
      <w:pPr>
        <w:pStyle w:val="af8"/>
        <w:jc w:val="left"/>
        <w:rPr>
          <w:sz w:val="28"/>
          <w:szCs w:val="28"/>
          <w:lang w:val="kk-KZ"/>
        </w:rPr>
      </w:pPr>
    </w:p>
    <w:p w:rsidR="001208AB" w:rsidRPr="009915A7" w:rsidRDefault="001208AB" w:rsidP="004607AC">
      <w:pPr>
        <w:pStyle w:val="af8"/>
        <w:jc w:val="left"/>
        <w:rPr>
          <w:sz w:val="28"/>
          <w:szCs w:val="28"/>
        </w:rPr>
      </w:pPr>
    </w:p>
    <w:p w:rsidR="001208AB" w:rsidRPr="009915A7" w:rsidRDefault="001208AB" w:rsidP="004607AC">
      <w:pPr>
        <w:pStyle w:val="af8"/>
        <w:jc w:val="left"/>
        <w:rPr>
          <w:sz w:val="28"/>
          <w:szCs w:val="28"/>
        </w:rPr>
      </w:pPr>
    </w:p>
    <w:p w:rsidR="001208AB" w:rsidRPr="009915A7" w:rsidRDefault="001208AB" w:rsidP="004607AC">
      <w:pPr>
        <w:pStyle w:val="af8"/>
        <w:jc w:val="left"/>
        <w:rPr>
          <w:sz w:val="28"/>
          <w:szCs w:val="28"/>
        </w:rPr>
      </w:pPr>
    </w:p>
    <w:p w:rsidR="001208AB" w:rsidRPr="009915A7" w:rsidRDefault="001208AB" w:rsidP="004607AC">
      <w:pPr>
        <w:pStyle w:val="af8"/>
        <w:jc w:val="left"/>
        <w:rPr>
          <w:sz w:val="28"/>
          <w:szCs w:val="28"/>
        </w:rPr>
      </w:pPr>
    </w:p>
    <w:p w:rsidR="001208AB" w:rsidRPr="009915A7" w:rsidRDefault="001208AB" w:rsidP="004607AC">
      <w:pPr>
        <w:pStyle w:val="af8"/>
        <w:jc w:val="left"/>
        <w:rPr>
          <w:sz w:val="28"/>
          <w:szCs w:val="28"/>
        </w:rPr>
      </w:pPr>
    </w:p>
    <w:p w:rsidR="001208AB" w:rsidRPr="009915A7" w:rsidRDefault="001208AB" w:rsidP="004607AC">
      <w:pPr>
        <w:pStyle w:val="af8"/>
        <w:jc w:val="left"/>
        <w:rPr>
          <w:sz w:val="28"/>
          <w:szCs w:val="28"/>
        </w:rPr>
      </w:pPr>
    </w:p>
    <w:p w:rsidR="001208AB" w:rsidRPr="009915A7" w:rsidRDefault="001208AB" w:rsidP="004607AC">
      <w:pPr>
        <w:pStyle w:val="af8"/>
        <w:jc w:val="left"/>
        <w:rPr>
          <w:sz w:val="28"/>
          <w:szCs w:val="28"/>
        </w:rPr>
      </w:pPr>
    </w:p>
    <w:p w:rsidR="001208AB" w:rsidRPr="009915A7" w:rsidRDefault="001208AB" w:rsidP="004607AC">
      <w:pPr>
        <w:pStyle w:val="af8"/>
        <w:jc w:val="left"/>
        <w:rPr>
          <w:sz w:val="28"/>
          <w:szCs w:val="28"/>
        </w:rPr>
      </w:pPr>
    </w:p>
    <w:p w:rsidR="001208AB" w:rsidRPr="009915A7" w:rsidRDefault="001208AB" w:rsidP="004607AC">
      <w:pPr>
        <w:pStyle w:val="af8"/>
        <w:jc w:val="left"/>
        <w:rPr>
          <w:sz w:val="28"/>
          <w:szCs w:val="28"/>
        </w:rPr>
      </w:pPr>
    </w:p>
    <w:p w:rsidR="001208AB" w:rsidRPr="001160FC" w:rsidRDefault="001208AB" w:rsidP="004607AC">
      <w:pPr>
        <w:pStyle w:val="af8"/>
        <w:jc w:val="left"/>
        <w:rPr>
          <w:sz w:val="28"/>
          <w:szCs w:val="28"/>
        </w:rPr>
      </w:pPr>
    </w:p>
    <w:p w:rsidR="00F535DD" w:rsidRPr="004607AC" w:rsidRDefault="00F535DD" w:rsidP="00F535DD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Шымкент-2018г.</w:t>
      </w:r>
    </w:p>
    <w:p w:rsidR="005236F7" w:rsidRPr="00F535DD" w:rsidRDefault="00871D83" w:rsidP="00F535DD">
      <w:pPr>
        <w:pStyle w:val="af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16" style="position:absolute;left:0;text-align:left;margin-left:215.25pt;margin-top:20.35pt;width:1in;height:64.5pt;z-index:251750912" fillcolor="white [3212]" strokecolor="white [3212]"/>
        </w:pict>
      </w:r>
    </w:p>
    <w:p w:rsidR="004607AC" w:rsidRPr="004607AC" w:rsidRDefault="004607AC" w:rsidP="004607AC">
      <w:pPr>
        <w:pStyle w:val="af8"/>
        <w:jc w:val="left"/>
        <w:rPr>
          <w:sz w:val="28"/>
          <w:szCs w:val="28"/>
        </w:rPr>
      </w:pPr>
      <w:r w:rsidRPr="004607AC">
        <w:rPr>
          <w:sz w:val="28"/>
          <w:szCs w:val="28"/>
        </w:rPr>
        <w:lastRenderedPageBreak/>
        <w:t xml:space="preserve">УДК 621. 81 </w:t>
      </w:r>
    </w:p>
    <w:p w:rsidR="004607AC" w:rsidRPr="005236F7" w:rsidRDefault="004607AC" w:rsidP="0073711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t>Составители:</w:t>
      </w:r>
      <w:r w:rsidR="005F08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74F36" w:rsidRPr="00F74F36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Абз</w:t>
      </w:r>
      <w:r w:rsidR="00F74F36" w:rsidRPr="004607AC">
        <w:rPr>
          <w:rFonts w:ascii="Times New Roman" w:hAnsi="Times New Roman" w:cs="Times New Roman"/>
          <w:sz w:val="28"/>
          <w:szCs w:val="28"/>
          <w:lang w:val="kk-KZ"/>
        </w:rPr>
        <w:t>алова Д.А.</w:t>
      </w:r>
      <w:r w:rsidR="00737110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5F08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37110">
        <w:rPr>
          <w:rFonts w:ascii="Times New Roman" w:hAnsi="Times New Roman" w:cs="Times New Roman"/>
          <w:sz w:val="28"/>
          <w:szCs w:val="28"/>
          <w:lang w:val="kk-KZ"/>
        </w:rPr>
        <w:t>Арапов Б.Р.</w:t>
      </w:r>
      <w:r w:rsidR="005F08E5">
        <w:rPr>
          <w:rFonts w:ascii="Times New Roman" w:hAnsi="Times New Roman" w:cs="Times New Roman"/>
          <w:sz w:val="28"/>
          <w:szCs w:val="28"/>
          <w:lang w:val="kk-KZ"/>
        </w:rPr>
        <w:t>, Мырзалиев Д.С.</w:t>
      </w:r>
      <w:r w:rsidRPr="004607AC">
        <w:rPr>
          <w:rFonts w:ascii="Times New Roman" w:hAnsi="Times New Roman" w:cs="Times New Roman"/>
          <w:sz w:val="28"/>
          <w:szCs w:val="28"/>
          <w:lang w:val="kk-KZ"/>
        </w:rPr>
        <w:t>- Конспект лек</w:t>
      </w:r>
      <w:r w:rsidR="005F08E5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4607AC">
        <w:rPr>
          <w:rFonts w:ascii="Times New Roman" w:hAnsi="Times New Roman" w:cs="Times New Roman"/>
          <w:sz w:val="28"/>
          <w:szCs w:val="28"/>
          <w:lang w:val="kk-KZ"/>
        </w:rPr>
        <w:t xml:space="preserve">ций по дисциплине  «Механика  машин» для  специальности:«5В071300- Транспорт, транспортная техника и технология», </w:t>
      </w:r>
      <w:r w:rsidRPr="004607AC">
        <w:rPr>
          <w:rFonts w:ascii="Times New Roman" w:hAnsi="Times New Roman" w:cs="Times New Roman"/>
          <w:color w:val="000000"/>
          <w:sz w:val="28"/>
          <w:szCs w:val="28"/>
          <w:lang w:val="kk-KZ"/>
        </w:rPr>
        <w:t>Шымкент: ЮКГУ им.М.Ауезова, 2018,</w:t>
      </w:r>
      <w:r w:rsidRPr="005236F7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1</w:t>
      </w:r>
      <w:r w:rsidR="00F535DD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28</w:t>
      </w:r>
      <w:r w:rsidRPr="005236F7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с.</w:t>
      </w:r>
    </w:p>
    <w:p w:rsidR="004607AC" w:rsidRPr="004607AC" w:rsidRDefault="004607AC" w:rsidP="004607AC">
      <w:pPr>
        <w:spacing w:after="0" w:line="240" w:lineRule="auto"/>
        <w:jc w:val="both"/>
        <w:rPr>
          <w:rFonts w:ascii="Times New Roman" w:hAnsi="Times New Roman" w:cs="Times New Roman"/>
          <w:color w:val="F79646"/>
          <w:sz w:val="28"/>
          <w:szCs w:val="28"/>
          <w:lang w:val="kk-KZ"/>
        </w:rPr>
      </w:pPr>
    </w:p>
    <w:p w:rsidR="00BA7135" w:rsidRDefault="00BA7135" w:rsidP="004607A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BA7135" w:rsidRDefault="00BA7135" w:rsidP="004607A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BA7135" w:rsidRDefault="00BA7135" w:rsidP="004607A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BA7135" w:rsidRDefault="00BA7135" w:rsidP="004607A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Настоящий конспект лекций по курсу </w:t>
      </w:r>
      <w:r w:rsidRPr="004607AC">
        <w:rPr>
          <w:rFonts w:ascii="Times New Roman" w:hAnsi="Times New Roman" w:cs="Times New Roman"/>
          <w:sz w:val="28"/>
          <w:szCs w:val="28"/>
          <w:lang w:val="kk-KZ"/>
        </w:rPr>
        <w:t>«Конспект лекций по дисциплине  «Механика  машин» для  специальност</w:t>
      </w:r>
      <w:r>
        <w:rPr>
          <w:rFonts w:ascii="Times New Roman" w:hAnsi="Times New Roman" w:cs="Times New Roman"/>
          <w:sz w:val="28"/>
          <w:szCs w:val="28"/>
          <w:lang w:val="kk-KZ"/>
        </w:rPr>
        <w:t>и</w:t>
      </w:r>
      <w:r w:rsidRPr="004607AC">
        <w:rPr>
          <w:rFonts w:ascii="Times New Roman" w:hAnsi="Times New Roman" w:cs="Times New Roman"/>
          <w:sz w:val="28"/>
          <w:szCs w:val="28"/>
          <w:lang w:val="kk-KZ"/>
        </w:rPr>
        <w:t>: «5В071300- Транспорт, транспортная техника и технология» следует рассматривать как краткое изложение программных вопросов курса, облегчающее усвоение учебного материала и подготовку к экзаменам.</w:t>
      </w:r>
    </w:p>
    <w:p w:rsidR="004607AC" w:rsidRPr="004607AC" w:rsidRDefault="004607AC" w:rsidP="004607AC">
      <w:pPr>
        <w:spacing w:after="0" w:line="240" w:lineRule="auto"/>
        <w:jc w:val="both"/>
        <w:rPr>
          <w:rFonts w:ascii="Times New Roman" w:hAnsi="Times New Roman" w:cs="Times New Roman"/>
          <w:color w:val="F79646"/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jc w:val="both"/>
        <w:rPr>
          <w:rFonts w:ascii="Times New Roman" w:hAnsi="Times New Roman" w:cs="Times New Roman"/>
          <w:color w:val="F79646"/>
          <w:sz w:val="28"/>
          <w:szCs w:val="28"/>
          <w:lang w:val="kk-KZ"/>
        </w:rPr>
      </w:pPr>
    </w:p>
    <w:p w:rsidR="00BA7135" w:rsidRDefault="00BA7135" w:rsidP="004607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BA7135" w:rsidRDefault="00BA7135" w:rsidP="004607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BA7135" w:rsidRDefault="00BA7135" w:rsidP="004607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BA7135" w:rsidRDefault="00BA7135" w:rsidP="004607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BA7135" w:rsidRDefault="00BA7135" w:rsidP="004607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</w:p>
    <w:p w:rsidR="00577EF7" w:rsidRPr="009915A7" w:rsidRDefault="004607AC" w:rsidP="004607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  <w:r w:rsidRPr="004607AC">
        <w:rPr>
          <w:rFonts w:ascii="Times New Roman" w:hAnsi="Times New Roman" w:cs="Times New Roman"/>
          <w:sz w:val="28"/>
          <w:szCs w:val="28"/>
          <w:lang w:val="kk-KZ" w:eastAsia="ko-KR"/>
        </w:rPr>
        <w:t>Конспект лекций рассмотрен и одобрен на заседании кафедры «Механика и машиностроение»</w:t>
      </w:r>
      <w:r w:rsidRPr="004607AC">
        <w:rPr>
          <w:rFonts w:ascii="Times New Roman" w:hAnsi="Times New Roman" w:cs="Times New Roman"/>
          <w:sz w:val="28"/>
          <w:szCs w:val="28"/>
          <w:lang w:eastAsia="ko-KR"/>
        </w:rPr>
        <w:t xml:space="preserve"> (протокол №</w:t>
      </w:r>
      <w:r w:rsidRPr="004607AC">
        <w:rPr>
          <w:rFonts w:ascii="Times New Roman" w:hAnsi="Times New Roman" w:cs="Times New Roman"/>
          <w:color w:val="000000"/>
          <w:sz w:val="28"/>
          <w:szCs w:val="28"/>
          <w:lang w:eastAsia="ko-KR"/>
        </w:rPr>
        <w:t>от «»201</w:t>
      </w:r>
      <w:r w:rsidRPr="004607AC">
        <w:rPr>
          <w:rFonts w:ascii="Times New Roman" w:hAnsi="Times New Roman" w:cs="Times New Roman"/>
          <w:color w:val="000000"/>
          <w:sz w:val="28"/>
          <w:szCs w:val="28"/>
          <w:lang w:val="kk-KZ" w:eastAsia="ko-KR"/>
        </w:rPr>
        <w:t>8</w:t>
      </w:r>
      <w:r w:rsidRPr="004607AC">
        <w:rPr>
          <w:rFonts w:ascii="Times New Roman" w:hAnsi="Times New Roman" w:cs="Times New Roman"/>
          <w:color w:val="000000"/>
          <w:sz w:val="28"/>
          <w:szCs w:val="28"/>
          <w:lang w:eastAsia="ko-KR"/>
        </w:rPr>
        <w:t>г</w:t>
      </w:r>
      <w:r w:rsidRPr="004607AC">
        <w:rPr>
          <w:rFonts w:ascii="Times New Roman" w:hAnsi="Times New Roman" w:cs="Times New Roman"/>
          <w:color w:val="000000"/>
          <w:sz w:val="28"/>
          <w:szCs w:val="28"/>
          <w:u w:val="single"/>
          <w:lang w:eastAsia="ko-KR"/>
        </w:rPr>
        <w:t>.</w:t>
      </w:r>
      <w:r w:rsidRPr="004607AC">
        <w:rPr>
          <w:rFonts w:ascii="Times New Roman" w:hAnsi="Times New Roman" w:cs="Times New Roman"/>
          <w:color w:val="000000"/>
          <w:sz w:val="28"/>
          <w:szCs w:val="28"/>
          <w:lang w:eastAsia="ko-KR"/>
        </w:rPr>
        <w:t>),</w:t>
      </w:r>
      <w:r w:rsidRPr="004607AC">
        <w:rPr>
          <w:rFonts w:ascii="Times New Roman" w:hAnsi="Times New Roman" w:cs="Times New Roman"/>
          <w:sz w:val="28"/>
          <w:szCs w:val="28"/>
          <w:lang w:eastAsia="ko-KR"/>
        </w:rPr>
        <w:t xml:space="preserve">  методической комиссией </w:t>
      </w:r>
      <w:r w:rsidRPr="004607AC">
        <w:rPr>
          <w:rFonts w:ascii="Times New Roman" w:hAnsi="Times New Roman" w:cs="Times New Roman"/>
          <w:sz w:val="28"/>
          <w:szCs w:val="28"/>
          <w:lang w:val="kk-KZ" w:eastAsia="ko-KR"/>
        </w:rPr>
        <w:t>факультета «МиНГД</w:t>
      </w:r>
      <w:r w:rsidRPr="004607AC">
        <w:rPr>
          <w:rFonts w:ascii="Times New Roman" w:hAnsi="Times New Roman" w:cs="Times New Roman"/>
          <w:sz w:val="28"/>
          <w:szCs w:val="28"/>
          <w:lang w:eastAsia="ko-KR"/>
        </w:rPr>
        <w:t>» (протокол №</w:t>
      </w:r>
      <w:r w:rsidRPr="004607AC">
        <w:rPr>
          <w:rFonts w:ascii="Times New Roman" w:hAnsi="Times New Roman" w:cs="Times New Roman"/>
          <w:sz w:val="28"/>
          <w:szCs w:val="28"/>
          <w:lang w:val="kk-KZ" w:eastAsia="ko-KR"/>
        </w:rPr>
        <w:t xml:space="preserve">       о</w:t>
      </w:r>
      <w:r w:rsidRPr="004607AC">
        <w:rPr>
          <w:rFonts w:ascii="Times New Roman" w:hAnsi="Times New Roman" w:cs="Times New Roman"/>
          <w:sz w:val="28"/>
          <w:szCs w:val="28"/>
          <w:lang w:eastAsia="ko-KR"/>
        </w:rPr>
        <w:t>т «»</w:t>
      </w:r>
      <w:r w:rsidRPr="004607AC">
        <w:rPr>
          <w:rFonts w:ascii="Times New Roman" w:hAnsi="Times New Roman" w:cs="Times New Roman"/>
          <w:sz w:val="28"/>
          <w:szCs w:val="28"/>
          <w:lang w:val="kk-KZ" w:eastAsia="ko-KR"/>
        </w:rPr>
        <w:t xml:space="preserve">         2</w:t>
      </w:r>
      <w:r w:rsidRPr="004607AC">
        <w:rPr>
          <w:rFonts w:ascii="Times New Roman" w:hAnsi="Times New Roman" w:cs="Times New Roman"/>
          <w:sz w:val="28"/>
          <w:szCs w:val="28"/>
          <w:lang w:eastAsia="ko-KR"/>
        </w:rPr>
        <w:t>0</w:t>
      </w:r>
      <w:r w:rsidRPr="004607AC">
        <w:rPr>
          <w:rFonts w:ascii="Times New Roman" w:hAnsi="Times New Roman" w:cs="Times New Roman"/>
          <w:sz w:val="28"/>
          <w:szCs w:val="28"/>
          <w:lang w:val="kk-KZ" w:eastAsia="ko-KR"/>
        </w:rPr>
        <w:t>18</w:t>
      </w:r>
      <w:r w:rsidRPr="004607AC">
        <w:rPr>
          <w:rFonts w:ascii="Times New Roman" w:hAnsi="Times New Roman" w:cs="Times New Roman"/>
          <w:sz w:val="28"/>
          <w:szCs w:val="28"/>
          <w:lang w:eastAsia="ko-KR"/>
        </w:rPr>
        <w:t xml:space="preserve"> г.)</w:t>
      </w:r>
      <w:r w:rsidRPr="004607AC">
        <w:rPr>
          <w:rFonts w:ascii="Times New Roman" w:hAnsi="Times New Roman" w:cs="Times New Roman"/>
          <w:sz w:val="28"/>
          <w:szCs w:val="28"/>
          <w:lang w:val="kk-KZ" w:eastAsia="ko-KR"/>
        </w:rPr>
        <w:t xml:space="preserve"> и учебно-методическим советом ЮКГУ им. М.Ауезова (протокол №        от  </w:t>
      </w:r>
    </w:p>
    <w:p w:rsidR="004607AC" w:rsidRPr="004607AC" w:rsidRDefault="004607AC" w:rsidP="004607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  <w:r w:rsidRPr="004607AC">
        <w:rPr>
          <w:rFonts w:ascii="Times New Roman" w:hAnsi="Times New Roman" w:cs="Times New Roman"/>
          <w:sz w:val="28"/>
          <w:szCs w:val="28"/>
          <w:lang w:val="kk-KZ" w:eastAsia="ko-KR"/>
        </w:rPr>
        <w:t>«       »           2018 г.)</w:t>
      </w:r>
      <w:r w:rsidRPr="004607AC">
        <w:rPr>
          <w:rFonts w:ascii="Times New Roman" w:hAnsi="Times New Roman" w:cs="Times New Roman"/>
          <w:sz w:val="28"/>
          <w:szCs w:val="28"/>
          <w:lang w:val="kk-KZ" w:eastAsia="ko-KR"/>
        </w:rPr>
        <w:tab/>
      </w:r>
    </w:p>
    <w:p w:rsidR="004607AC" w:rsidRPr="004607AC" w:rsidRDefault="004607AC" w:rsidP="004607AC">
      <w:pPr>
        <w:pStyle w:val="af8"/>
        <w:tabs>
          <w:tab w:val="left" w:pos="1760"/>
        </w:tabs>
        <w:ind w:hanging="1701"/>
        <w:rPr>
          <w:sz w:val="28"/>
          <w:szCs w:val="28"/>
          <w:lang w:val="kk-KZ"/>
        </w:rPr>
      </w:pPr>
    </w:p>
    <w:p w:rsidR="004607AC" w:rsidRPr="004607AC" w:rsidRDefault="004607AC" w:rsidP="004607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4607AC" w:rsidRDefault="004607AC" w:rsidP="00BA7135">
      <w:pPr>
        <w:pStyle w:val="af8"/>
        <w:jc w:val="left"/>
        <w:rPr>
          <w:color w:val="C0504D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Ре</w:t>
      </w:r>
      <w:r w:rsidRPr="004607AC">
        <w:rPr>
          <w:sz w:val="28"/>
          <w:szCs w:val="28"/>
          <w:lang w:val="kk-KZ"/>
        </w:rPr>
        <w:t>цензенты:    Дасибеков А.Д.- д.т.н., профессор  ЮКГУим. М.Ауезова</w:t>
      </w:r>
    </w:p>
    <w:p w:rsidR="004607AC" w:rsidRPr="004607AC" w:rsidRDefault="004607AC" w:rsidP="004607AC">
      <w:pPr>
        <w:pStyle w:val="af8"/>
        <w:ind w:hanging="1701"/>
        <w:rPr>
          <w:color w:val="C0504D"/>
          <w:sz w:val="28"/>
          <w:szCs w:val="28"/>
          <w:lang w:val="kk-KZ"/>
        </w:rPr>
      </w:pPr>
    </w:p>
    <w:p w:rsidR="004607AC" w:rsidRPr="004607AC" w:rsidRDefault="004607AC" w:rsidP="004607AC">
      <w:pPr>
        <w:pStyle w:val="af8"/>
        <w:rPr>
          <w:sz w:val="28"/>
          <w:szCs w:val="28"/>
          <w:lang w:val="kk-KZ"/>
        </w:rPr>
      </w:pPr>
    </w:p>
    <w:p w:rsidR="004607AC" w:rsidRPr="004607AC" w:rsidRDefault="004607AC" w:rsidP="004607AC">
      <w:pPr>
        <w:pStyle w:val="af8"/>
        <w:ind w:firstLine="567"/>
        <w:rPr>
          <w:sz w:val="28"/>
          <w:szCs w:val="28"/>
          <w:lang w:val="kk-KZ"/>
        </w:rPr>
      </w:pPr>
    </w:p>
    <w:p w:rsidR="004607AC" w:rsidRPr="004607AC" w:rsidRDefault="004607AC" w:rsidP="004607AC">
      <w:pPr>
        <w:pStyle w:val="af8"/>
        <w:ind w:firstLine="567"/>
        <w:rPr>
          <w:sz w:val="28"/>
          <w:szCs w:val="28"/>
          <w:lang w:val="kk-KZ"/>
        </w:rPr>
      </w:pPr>
    </w:p>
    <w:p w:rsidR="004607AC" w:rsidRPr="004607AC" w:rsidRDefault="004607AC" w:rsidP="004607AC">
      <w:pPr>
        <w:pStyle w:val="af8"/>
        <w:rPr>
          <w:sz w:val="28"/>
          <w:szCs w:val="28"/>
          <w:lang w:val="kk-KZ"/>
        </w:rPr>
      </w:pPr>
    </w:p>
    <w:p w:rsidR="004607AC" w:rsidRPr="004607AC" w:rsidRDefault="004607AC" w:rsidP="004607AC">
      <w:pPr>
        <w:pStyle w:val="af8"/>
        <w:rPr>
          <w:sz w:val="28"/>
          <w:szCs w:val="28"/>
          <w:lang w:val="kk-KZ"/>
        </w:rPr>
      </w:pPr>
    </w:p>
    <w:p w:rsidR="004607AC" w:rsidRPr="004607AC" w:rsidRDefault="004607AC" w:rsidP="004607AC">
      <w:pPr>
        <w:pStyle w:val="af8"/>
        <w:jc w:val="left"/>
        <w:rPr>
          <w:sz w:val="28"/>
          <w:szCs w:val="28"/>
          <w:lang w:val="kk-KZ"/>
        </w:rPr>
      </w:pPr>
      <w:r w:rsidRPr="004607AC">
        <w:rPr>
          <w:sz w:val="28"/>
          <w:szCs w:val="28"/>
          <w:lang w:val="kk-KZ"/>
        </w:rPr>
        <w:t>© ЮКГУ им.М.Ауезова, 2018г.</w:t>
      </w: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BA7135" w:rsidRPr="004D0FBF" w:rsidRDefault="00BA7135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876C44" w:rsidRPr="004D0FBF" w:rsidRDefault="00876C44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876C44" w:rsidRPr="004D0FBF" w:rsidRDefault="00876C44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876C44" w:rsidRPr="004D0FBF" w:rsidRDefault="00876C44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BA7135" w:rsidRDefault="00BA7135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BA7135" w:rsidRDefault="00871D83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17" style="position:absolute;left:0;text-align:left;margin-left:215.25pt;margin-top:18.1pt;width:1in;height:64.5pt;z-index:251751936" fillcolor="white [3212]" strokecolor="white [3212]"/>
        </w:pict>
      </w: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4607AC">
        <w:rPr>
          <w:rFonts w:ascii="Times New Roman" w:hAnsi="Times New Roman" w:cs="Times New Roman"/>
          <w:sz w:val="28"/>
          <w:szCs w:val="28"/>
          <w:lang w:val="kk-KZ"/>
        </w:rPr>
        <w:lastRenderedPageBreak/>
        <w:t>Введение</w:t>
      </w: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607AC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Конспект лекций </w:t>
      </w:r>
      <w:r w:rsidRPr="004607AC">
        <w:rPr>
          <w:rFonts w:ascii="Times New Roman" w:hAnsi="Times New Roman" w:cs="Times New Roman"/>
          <w:bCs/>
          <w:sz w:val="28"/>
          <w:szCs w:val="28"/>
        </w:rPr>
        <w:t xml:space="preserve">состоит из </w:t>
      </w:r>
      <w:r w:rsidRPr="004607AC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двух </w:t>
      </w:r>
      <w:r w:rsidRPr="004607AC">
        <w:rPr>
          <w:rFonts w:ascii="Times New Roman" w:hAnsi="Times New Roman" w:cs="Times New Roman"/>
          <w:bCs/>
          <w:sz w:val="28"/>
          <w:szCs w:val="28"/>
        </w:rPr>
        <w:t>взаимосвязанных разделов, включающих основные положения дисциплин</w:t>
      </w:r>
      <w:r w:rsidRPr="004607AC">
        <w:rPr>
          <w:rFonts w:ascii="Times New Roman" w:hAnsi="Times New Roman" w:cs="Times New Roman"/>
          <w:sz w:val="28"/>
          <w:szCs w:val="28"/>
        </w:rPr>
        <w:t xml:space="preserve"> «Теоретическая механика»</w:t>
      </w:r>
      <w:r w:rsidRPr="004607AC">
        <w:rPr>
          <w:rFonts w:ascii="Times New Roman" w:hAnsi="Times New Roman" w:cs="Times New Roman"/>
          <w:sz w:val="28"/>
          <w:szCs w:val="28"/>
          <w:lang w:val="kk-KZ"/>
        </w:rPr>
        <w:t xml:space="preserve"> и</w:t>
      </w:r>
      <w:r w:rsidRPr="004607AC">
        <w:rPr>
          <w:rFonts w:ascii="Times New Roman" w:hAnsi="Times New Roman" w:cs="Times New Roman"/>
          <w:sz w:val="28"/>
          <w:szCs w:val="28"/>
        </w:rPr>
        <w:t xml:space="preserve"> «Сопротивление материалов»</w:t>
      </w:r>
      <w:r w:rsidRPr="004607AC">
        <w:rPr>
          <w:rFonts w:ascii="Times New Roman" w:hAnsi="Times New Roman" w:cs="Times New Roman"/>
          <w:sz w:val="28"/>
          <w:szCs w:val="28"/>
          <w:lang w:val="kk-KZ"/>
        </w:rPr>
        <w:t xml:space="preserve">.Конспект лекций </w:t>
      </w:r>
      <w:r w:rsidRPr="004607AC">
        <w:rPr>
          <w:rFonts w:ascii="Times New Roman" w:hAnsi="Times New Roman" w:cs="Times New Roman"/>
          <w:bCs/>
          <w:sz w:val="28"/>
          <w:szCs w:val="28"/>
        </w:rPr>
        <w:t>предназначен для формирования у студентов общих представлений о методах анализа, расчета и проектирования деталей и узлов механических систем, а также знаний и навыков, которые помогут им успешно осваивать последующие профилирующие дисциплины и решать практические инженерные задачи.</w:t>
      </w:r>
    </w:p>
    <w:p w:rsidR="008C5C23" w:rsidRDefault="008C5C23" w:rsidP="008C5C2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C5C23">
        <w:rPr>
          <w:rFonts w:ascii="Times New Roman" w:hAnsi="Times New Roman" w:cs="Times New Roman"/>
          <w:sz w:val="28"/>
          <w:szCs w:val="28"/>
          <w:lang w:val="kk-KZ"/>
        </w:rPr>
        <w:t xml:space="preserve">Создание легких и надежных конструкций возможно лишь на базе глубокого изучения общетехнических дисциплин. Среди таких дисциплин важное место принадлежит общеинженерной дисциплине, называемой </w:t>
      </w:r>
      <w:r>
        <w:rPr>
          <w:rFonts w:ascii="Times New Roman" w:hAnsi="Times New Roman" w:cs="Times New Roman"/>
          <w:sz w:val="28"/>
          <w:szCs w:val="28"/>
          <w:lang w:val="kk-KZ"/>
        </w:rPr>
        <w:t>«Теоретическая механик</w:t>
      </w:r>
      <w:r w:rsidR="005236F7">
        <w:rPr>
          <w:rFonts w:ascii="Times New Roman" w:hAnsi="Times New Roman" w:cs="Times New Roman"/>
          <w:sz w:val="28"/>
          <w:szCs w:val="28"/>
          <w:lang w:val="kk-KZ"/>
        </w:rPr>
        <w:t>а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» и </w:t>
      </w:r>
      <w:r w:rsidRPr="008C5C23">
        <w:rPr>
          <w:rFonts w:ascii="Times New Roman" w:hAnsi="Times New Roman" w:cs="Times New Roman"/>
          <w:sz w:val="28"/>
          <w:szCs w:val="28"/>
          <w:lang w:val="kk-KZ"/>
        </w:rPr>
        <w:t>«Сопротивление материалов».</w:t>
      </w:r>
    </w:p>
    <w:p w:rsidR="00082478" w:rsidRDefault="00082478" w:rsidP="00082478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«Теоретическая механика» </w:t>
      </w:r>
      <w:r>
        <w:rPr>
          <w:sz w:val="28"/>
          <w:szCs w:val="28"/>
          <w:lang w:val="kk-KZ"/>
        </w:rPr>
        <w:t xml:space="preserve">- </w:t>
      </w:r>
      <w:r w:rsidRPr="00A552D3">
        <w:rPr>
          <w:sz w:val="28"/>
          <w:szCs w:val="28"/>
        </w:rPr>
        <w:t>раздел, в котором излагаются основные законы движения твердых тел и их взаимодействия.</w:t>
      </w:r>
    </w:p>
    <w:p w:rsidR="008C5C23" w:rsidRPr="008C5C23" w:rsidRDefault="008C5C23" w:rsidP="00082478">
      <w:pPr>
        <w:tabs>
          <w:tab w:val="left" w:pos="9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C5C23">
        <w:rPr>
          <w:rFonts w:ascii="Times New Roman" w:hAnsi="Times New Roman" w:cs="Times New Roman"/>
          <w:sz w:val="28"/>
          <w:szCs w:val="28"/>
          <w:lang w:val="kk-KZ"/>
        </w:rPr>
        <w:t>«Сопротивление материалов»  изучает основы прочности материалов и методы расчетов элементов конструкций на прочность, жесткость и устойчивость под действием внешних сил.</w:t>
      </w:r>
    </w:p>
    <w:p w:rsidR="008C5C23" w:rsidRPr="008C5C23" w:rsidRDefault="008C5C23" w:rsidP="008C5C2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C5C23">
        <w:rPr>
          <w:rFonts w:ascii="Times New Roman" w:hAnsi="Times New Roman" w:cs="Times New Roman"/>
          <w:sz w:val="28"/>
          <w:szCs w:val="28"/>
          <w:lang w:val="kk-KZ"/>
        </w:rPr>
        <w:t xml:space="preserve">       Для расчетов на прочность нужно знать свойства материала, из которого изготовлен рассчитываемый элемент.</w:t>
      </w:r>
    </w:p>
    <w:p w:rsidR="008C5C23" w:rsidRPr="008C5C23" w:rsidRDefault="008C5C23" w:rsidP="008C5C2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8C5C23">
        <w:rPr>
          <w:rFonts w:ascii="Times New Roman" w:hAnsi="Times New Roman" w:cs="Times New Roman"/>
          <w:sz w:val="28"/>
          <w:szCs w:val="28"/>
          <w:lang w:val="kk-KZ"/>
        </w:rPr>
        <w:t>Дисциплина «</w:t>
      </w:r>
      <w:r>
        <w:rPr>
          <w:rFonts w:ascii="Times New Roman" w:hAnsi="Times New Roman" w:cs="Times New Roman"/>
          <w:sz w:val="28"/>
          <w:szCs w:val="28"/>
          <w:lang w:val="kk-KZ"/>
        </w:rPr>
        <w:t>Механика машин» является общепрофессио</w:t>
      </w:r>
      <w:r w:rsidRPr="008C5C23">
        <w:rPr>
          <w:rFonts w:ascii="Times New Roman" w:hAnsi="Times New Roman" w:cs="Times New Roman"/>
          <w:sz w:val="28"/>
          <w:szCs w:val="28"/>
          <w:lang w:val="kk-KZ"/>
        </w:rPr>
        <w:t xml:space="preserve">нальной, обеспечивающей базовые знания при усвоении специальных дисциплин, изучаемых в дальнейшем. </w:t>
      </w:r>
      <w:r w:rsidRPr="008C5C2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Работоспособность и надежность деталей машин и металлоконструкций  характеризуется определенными критериями.</w:t>
      </w:r>
    </w:p>
    <w:p w:rsidR="008C5C23" w:rsidRPr="008C5C23" w:rsidRDefault="008C5C23" w:rsidP="008C5C2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8C5C2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В настоящее время все машины, механизмы, мосты, здания строятся по заранее составленным проектам, где указываются размеры конструкции в целом и ее отдельных элементов, их материал и другие необходимые данные.</w:t>
      </w:r>
    </w:p>
    <w:p w:rsidR="008C5C23" w:rsidRPr="008C5C23" w:rsidRDefault="008C5C23" w:rsidP="008C5C2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C5C2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</w:t>
      </w:r>
      <w:r w:rsidRPr="008C5C23">
        <w:rPr>
          <w:rFonts w:ascii="Times New Roman" w:hAnsi="Times New Roman" w:cs="Times New Roman"/>
          <w:color w:val="000000" w:themeColor="text1"/>
          <w:sz w:val="28"/>
          <w:szCs w:val="28"/>
        </w:rPr>
        <w:t>анн</w:t>
      </w:r>
      <w:r w:rsidR="000F429E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ыйконспект лекций</w:t>
      </w:r>
      <w:r w:rsidRPr="008C5C2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составлены в полном соответствии с программами курс</w:t>
      </w:r>
      <w:r w:rsidRPr="008C5C2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а«</w:t>
      </w:r>
      <w:r w:rsidR="000F429E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Механика машин</w:t>
      </w:r>
      <w:r w:rsidRPr="008C5C2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»</w:t>
      </w:r>
      <w:r w:rsidRPr="008C5C2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предназначены студентам всех специальностей </w:t>
      </w:r>
      <w:r w:rsidRPr="008C5C2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очного и </w:t>
      </w:r>
      <w:r w:rsidRPr="008C5C2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заочного </w:t>
      </w:r>
      <w:r w:rsidRPr="008C5C2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формы</w:t>
      </w:r>
      <w:r w:rsidRPr="008C5C23">
        <w:rPr>
          <w:rFonts w:ascii="Times New Roman" w:hAnsi="Times New Roman" w:cs="Times New Roman"/>
          <w:sz w:val="28"/>
          <w:szCs w:val="28"/>
          <w:lang w:val="kk-KZ"/>
        </w:rPr>
        <w:t xml:space="preserve"> обучения</w:t>
      </w:r>
      <w:r w:rsidRPr="008C5C23">
        <w:rPr>
          <w:rFonts w:ascii="Times New Roman" w:hAnsi="Times New Roman" w:cs="Times New Roman"/>
          <w:sz w:val="28"/>
          <w:szCs w:val="28"/>
        </w:rPr>
        <w:t>, для которых по учебному плану предусмотрены такие курсы.</w:t>
      </w:r>
    </w:p>
    <w:p w:rsidR="008C5C23" w:rsidRPr="008C5C23" w:rsidRDefault="008C5C23" w:rsidP="008C5C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8C5C23" w:rsidRPr="008C5C23" w:rsidRDefault="008C5C23" w:rsidP="008C5C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4607AC" w:rsidRPr="008C5C23" w:rsidRDefault="004607AC" w:rsidP="004607AC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4607AC" w:rsidRPr="004607AC" w:rsidRDefault="004607AC" w:rsidP="004607AC">
      <w:pPr>
        <w:tabs>
          <w:tab w:val="left" w:pos="284"/>
        </w:tabs>
        <w:spacing w:after="0" w:line="240" w:lineRule="auto"/>
        <w:ind w:firstLine="567"/>
        <w:jc w:val="right"/>
        <w:rPr>
          <w:rFonts w:ascii="Times New Roman" w:hAnsi="Times New Roman" w:cs="Times New Roman"/>
          <w:bCs/>
          <w:sz w:val="28"/>
          <w:szCs w:val="28"/>
          <w:lang w:val="kk-KZ"/>
        </w:rPr>
      </w:pPr>
    </w:p>
    <w:p w:rsidR="001160FC" w:rsidRDefault="001160FC" w:rsidP="00A90E04">
      <w:pPr>
        <w:pStyle w:val="a8"/>
        <w:jc w:val="center"/>
        <w:rPr>
          <w:b/>
          <w:sz w:val="28"/>
          <w:szCs w:val="28"/>
        </w:rPr>
      </w:pPr>
    </w:p>
    <w:p w:rsidR="009526FF" w:rsidRDefault="009526FF" w:rsidP="00A90E04">
      <w:pPr>
        <w:pStyle w:val="a8"/>
        <w:jc w:val="center"/>
        <w:rPr>
          <w:b/>
          <w:sz w:val="28"/>
          <w:szCs w:val="28"/>
        </w:rPr>
      </w:pPr>
      <w:r w:rsidRPr="00A552D3">
        <w:rPr>
          <w:b/>
          <w:sz w:val="28"/>
          <w:szCs w:val="28"/>
        </w:rPr>
        <w:lastRenderedPageBreak/>
        <w:t>Теоретическая механика</w:t>
      </w: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A552D3">
        <w:rPr>
          <w:b/>
          <w:sz w:val="28"/>
          <w:szCs w:val="28"/>
        </w:rPr>
        <w:t>Основные понятия и аксиомы статики</w:t>
      </w:r>
    </w:p>
    <w:p w:rsidR="009526FF" w:rsidRPr="00A552D3" w:rsidRDefault="009526FF" w:rsidP="009526FF">
      <w:pPr>
        <w:pStyle w:val="a8"/>
        <w:jc w:val="center"/>
        <w:rPr>
          <w:b/>
          <w:sz w:val="28"/>
          <w:szCs w:val="28"/>
        </w:rPr>
      </w:pP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A552D3">
        <w:rPr>
          <w:b/>
          <w:sz w:val="28"/>
          <w:szCs w:val="28"/>
        </w:rPr>
        <w:t>Введение</w:t>
      </w:r>
    </w:p>
    <w:p w:rsidR="00BA7135" w:rsidRDefault="001D4AF8" w:rsidP="009526FF">
      <w:pPr>
        <w:pStyle w:val="a8"/>
        <w:jc w:val="both"/>
        <w:rPr>
          <w:sz w:val="28"/>
          <w:szCs w:val="28"/>
          <w:lang w:val="kk-KZ"/>
        </w:rPr>
      </w:pPr>
      <w:r>
        <w:rPr>
          <w:rStyle w:val="23"/>
          <w:rFonts w:ascii="Times New Roman" w:hAnsi="Times New Roman" w:cs="Times New Roman"/>
          <w:sz w:val="28"/>
          <w:szCs w:val="28"/>
          <w:lang w:val="kk-KZ"/>
        </w:rPr>
        <w:t>М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</w:rPr>
        <w:t>еханика</w:t>
      </w:r>
      <w:r>
        <w:rPr>
          <w:rStyle w:val="23"/>
          <w:rFonts w:ascii="Times New Roman" w:hAnsi="Times New Roman" w:cs="Times New Roman"/>
          <w:sz w:val="28"/>
          <w:szCs w:val="28"/>
          <w:lang w:val="kk-KZ"/>
        </w:rPr>
        <w:t xml:space="preserve"> машин</w:t>
      </w:r>
      <w:r>
        <w:rPr>
          <w:sz w:val="28"/>
          <w:szCs w:val="28"/>
          <w:lang w:val="kk-KZ"/>
        </w:rPr>
        <w:t>-</w:t>
      </w:r>
      <w:r w:rsidR="009526FF" w:rsidRPr="00A552D3">
        <w:rPr>
          <w:sz w:val="28"/>
          <w:szCs w:val="28"/>
        </w:rPr>
        <w:t xml:space="preserve"> комплексная дисциплина. Она включает </w:t>
      </w:r>
      <w:r w:rsidR="00BA7135">
        <w:rPr>
          <w:sz w:val="28"/>
          <w:szCs w:val="28"/>
          <w:lang w:val="kk-KZ"/>
        </w:rPr>
        <w:t>два</w:t>
      </w:r>
      <w:r w:rsidR="009526FF" w:rsidRPr="00A552D3">
        <w:rPr>
          <w:sz w:val="28"/>
          <w:szCs w:val="28"/>
        </w:rPr>
        <w:t xml:space="preserve"> раздела: «Теоретическая механи</w:t>
      </w:r>
      <w:r w:rsidR="00BA7135">
        <w:rPr>
          <w:sz w:val="28"/>
          <w:szCs w:val="28"/>
        </w:rPr>
        <w:t>ка», «Сопротивление материалов»</w:t>
      </w:r>
      <w:r w:rsidR="00BA7135">
        <w:rPr>
          <w:sz w:val="28"/>
          <w:szCs w:val="28"/>
          <w:lang w:val="kk-KZ"/>
        </w:rPr>
        <w:t xml:space="preserve">. </w:t>
      </w:r>
    </w:p>
    <w:p w:rsidR="00BA7135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«Теоретическая механика» </w:t>
      </w:r>
      <w:r w:rsidR="001D4AF8">
        <w:rPr>
          <w:sz w:val="28"/>
          <w:szCs w:val="28"/>
          <w:lang w:val="kk-KZ"/>
        </w:rPr>
        <w:t xml:space="preserve">- </w:t>
      </w:r>
      <w:r w:rsidRPr="00A552D3">
        <w:rPr>
          <w:sz w:val="28"/>
          <w:szCs w:val="28"/>
        </w:rPr>
        <w:t>раздел, в котором излагаются основные законы движения твердых тел и их взаимодействия.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разделе «Сопротивление материалов» изучаются основы прочности матери</w:t>
      </w:r>
      <w:r w:rsidR="004A2484" w:rsidRPr="004A2484">
        <w:rPr>
          <w:sz w:val="28"/>
          <w:szCs w:val="28"/>
        </w:rPr>
        <w:t>-</w:t>
      </w:r>
      <w:r w:rsidRPr="00A552D3">
        <w:rPr>
          <w:sz w:val="28"/>
          <w:szCs w:val="28"/>
        </w:rPr>
        <w:t xml:space="preserve">алов и методы расчетов элементов конструкций на прочность, жесткость и устойчивость под действием внешних сил. 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Дисциплина «</w:t>
      </w:r>
      <w:r w:rsidR="00BA7135">
        <w:rPr>
          <w:sz w:val="28"/>
          <w:szCs w:val="28"/>
          <w:lang w:val="kk-KZ"/>
        </w:rPr>
        <w:t xml:space="preserve">Механика </w:t>
      </w:r>
      <w:r w:rsidRPr="00A552D3">
        <w:rPr>
          <w:sz w:val="28"/>
          <w:szCs w:val="28"/>
        </w:rPr>
        <w:t>м</w:t>
      </w:r>
      <w:r w:rsidR="00577EF7">
        <w:rPr>
          <w:sz w:val="28"/>
          <w:szCs w:val="28"/>
          <w:lang w:val="kk-KZ"/>
        </w:rPr>
        <w:t>ашин</w:t>
      </w:r>
      <w:r w:rsidRPr="00A552D3">
        <w:rPr>
          <w:sz w:val="28"/>
          <w:szCs w:val="28"/>
        </w:rPr>
        <w:t>» является общепрофессиональной, обеспечивающей базовые знания при усвоении специальных дисциплин, изучаемых в дальнейшем.</w:t>
      </w:r>
    </w:p>
    <w:p w:rsidR="009526FF" w:rsidRPr="00A552D3" w:rsidRDefault="009526FF" w:rsidP="001D4AF8">
      <w:pPr>
        <w:pStyle w:val="a8"/>
        <w:jc w:val="center"/>
        <w:rPr>
          <w:b/>
          <w:sz w:val="28"/>
          <w:szCs w:val="28"/>
        </w:rPr>
      </w:pPr>
      <w:r w:rsidRPr="00A552D3">
        <w:rPr>
          <w:b/>
          <w:sz w:val="28"/>
          <w:szCs w:val="28"/>
        </w:rPr>
        <w:t>Задачи теоретической механики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Теоретическая механика</w:t>
      </w:r>
      <w:r>
        <w:rPr>
          <w:sz w:val="28"/>
          <w:szCs w:val="28"/>
        </w:rPr>
        <w:t xml:space="preserve"> —</w:t>
      </w:r>
      <w:r w:rsidRPr="00A552D3">
        <w:rPr>
          <w:sz w:val="28"/>
          <w:szCs w:val="28"/>
        </w:rPr>
        <w:t xml:space="preserve"> наука о механическом движении материальных твердых тел и их взаимодействии. Механическое движение понимается как перемещение тела в пространстве и во времени по отношению к другим телам, в частности к Земле.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удобства изучения теоретическую механику подразделяют на статику, кинематику и динамику.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Статика</w:t>
      </w:r>
      <w:r w:rsidRPr="00A552D3">
        <w:rPr>
          <w:sz w:val="28"/>
          <w:szCs w:val="28"/>
        </w:rPr>
        <w:t xml:space="preserve"> изучает условия равновесия тел под действием сил.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Кинематика</w:t>
      </w:r>
      <w:r w:rsidRPr="00A552D3">
        <w:rPr>
          <w:sz w:val="28"/>
          <w:szCs w:val="28"/>
        </w:rPr>
        <w:t xml:space="preserve"> рассматривает движение тел как перемещение в пространстве; характеристики тел и причины, вызывающие движение, не рассматриваются.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Динамика</w:t>
      </w:r>
      <w:r w:rsidRPr="00A552D3">
        <w:rPr>
          <w:sz w:val="28"/>
          <w:szCs w:val="28"/>
        </w:rPr>
        <w:t xml:space="preserve"> изучает движение тел под действием сил.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 отличие от физики теоретическая механика изучает законы движения некоторых абстрактных </w:t>
      </w:r>
      <w:r w:rsidRPr="00577EF7">
        <w:rPr>
          <w:rStyle w:val="23"/>
          <w:rFonts w:ascii="Times New Roman" w:hAnsi="Times New Roman" w:cs="Times New Roman"/>
          <w:i w:val="0"/>
          <w:sz w:val="28"/>
          <w:szCs w:val="28"/>
        </w:rPr>
        <w:t>абсолютно твердых тел:</w:t>
      </w:r>
      <w:r w:rsidRPr="00A552D3">
        <w:rPr>
          <w:sz w:val="28"/>
          <w:szCs w:val="28"/>
        </w:rPr>
        <w:t xml:space="preserve"> здесь материалы, форма тел существенного значения не имеют. При движении абсолютно твердое тело не деформируется и не разрушается. В случае, когда размерами тела можно пренебречь, тело заменяют материальной точкой. </w:t>
      </w:r>
    </w:p>
    <w:p w:rsidR="009526FF" w:rsidRPr="00A552D3" w:rsidRDefault="009526FF" w:rsidP="008B722E">
      <w:pPr>
        <w:pStyle w:val="a8"/>
        <w:jc w:val="center"/>
        <w:rPr>
          <w:b/>
          <w:sz w:val="28"/>
          <w:szCs w:val="28"/>
        </w:rPr>
      </w:pPr>
      <w:r w:rsidRPr="00A552D3">
        <w:rPr>
          <w:b/>
          <w:sz w:val="28"/>
          <w:szCs w:val="28"/>
        </w:rPr>
        <w:t>Понятие о силе и системе сил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Сила</w:t>
      </w:r>
      <w:r w:rsidRPr="00A552D3">
        <w:rPr>
          <w:sz w:val="28"/>
          <w:szCs w:val="28"/>
        </w:rPr>
        <w:t xml:space="preserve"> — это мера механического взаимодействия материальных тел между собой. Взаимодействие характеризуется величиной и направлением, т. е. сила есть </w:t>
      </w:r>
      <w:r w:rsidRPr="00577EF7">
        <w:rPr>
          <w:rStyle w:val="23"/>
          <w:rFonts w:ascii="Times New Roman" w:hAnsi="Times New Roman" w:cs="Times New Roman"/>
          <w:i w:val="0"/>
          <w:sz w:val="28"/>
          <w:szCs w:val="28"/>
        </w:rPr>
        <w:t>величина векторна</w:t>
      </w:r>
      <w:r w:rsidR="00577EF7">
        <w:rPr>
          <w:rStyle w:val="23"/>
          <w:rFonts w:ascii="Times New Roman" w:hAnsi="Times New Roman" w:cs="Times New Roman"/>
          <w:i w:val="0"/>
          <w:sz w:val="28"/>
          <w:szCs w:val="28"/>
          <w:lang w:val="kk-KZ"/>
        </w:rPr>
        <w:t>я</w:t>
      </w:r>
      <w:r w:rsidRPr="00577EF7">
        <w:rPr>
          <w:i/>
          <w:sz w:val="28"/>
          <w:szCs w:val="28"/>
          <w:lang w:eastAsia="en-US" w:bidi="en-US"/>
        </w:rPr>
        <w:t>,</w:t>
      </w:r>
      <w:r w:rsidR="00FF57D0" w:rsidRPr="00FF57D0">
        <w:rPr>
          <w:i/>
          <w:sz w:val="28"/>
          <w:szCs w:val="28"/>
          <w:lang w:eastAsia="en-US" w:bidi="en-US"/>
        </w:rPr>
        <w:t xml:space="preserve"> </w:t>
      </w:r>
      <w:r w:rsidRPr="00A552D3">
        <w:rPr>
          <w:sz w:val="28"/>
          <w:szCs w:val="28"/>
        </w:rPr>
        <w:t>характ</w:t>
      </w:r>
      <w:r>
        <w:rPr>
          <w:sz w:val="28"/>
          <w:szCs w:val="28"/>
        </w:rPr>
        <w:t>еризующаяся точкой приложения (А</w:t>
      </w:r>
      <w:r w:rsidRPr="00A552D3">
        <w:rPr>
          <w:sz w:val="28"/>
          <w:szCs w:val="28"/>
        </w:rPr>
        <w:t>), направлением (линией действия), величиной (модулем) (рис.</w:t>
      </w:r>
      <w:r w:rsidRPr="00A552D3">
        <w:rPr>
          <w:rStyle w:val="214pt0pt"/>
          <w:rFonts w:ascii="Times New Roman" w:hAnsi="Times New Roman" w:cs="Times New Roman"/>
          <w:lang w:val="ru-RU"/>
        </w:rPr>
        <w:t>1</w:t>
      </w:r>
      <w:r w:rsidRPr="00A552D3">
        <w:rPr>
          <w:sz w:val="28"/>
          <w:szCs w:val="28"/>
          <w:lang w:eastAsia="en-US" w:bidi="en-US"/>
        </w:rPr>
        <w:t xml:space="preserve">.). </w:t>
      </w:r>
      <w:r w:rsidRPr="00A552D3">
        <w:rPr>
          <w:sz w:val="28"/>
          <w:szCs w:val="28"/>
        </w:rPr>
        <w:t>Силу измеряют в ньютонах,</w:t>
      </w:r>
      <w:r>
        <w:rPr>
          <w:sz w:val="28"/>
          <w:szCs w:val="28"/>
          <w:lang w:eastAsia="en-US" w:bidi="en-US"/>
        </w:rPr>
        <w:t xml:space="preserve">1 </w:t>
      </w:r>
      <w:r w:rsidRPr="00A552D3">
        <w:rPr>
          <w:sz w:val="28"/>
          <w:szCs w:val="28"/>
          <w:lang w:val="en-US" w:eastAsia="en-US" w:bidi="en-US"/>
        </w:rPr>
        <w:t>H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A552D3">
        <w:rPr>
          <w:rStyle w:val="214pt0pt"/>
          <w:rFonts w:ascii="Times New Roman" w:hAnsi="Times New Roman" w:cs="Times New Roman"/>
          <w:lang w:val="ru-RU"/>
        </w:rPr>
        <w:t>1</w:t>
      </w:r>
      <w:r w:rsidRPr="00A552D3">
        <w:rPr>
          <w:sz w:val="28"/>
          <w:szCs w:val="28"/>
        </w:rPr>
        <w:t>кг • м/с</w:t>
      </w:r>
      <w:r w:rsidRPr="00A552D3">
        <w:rPr>
          <w:sz w:val="28"/>
          <w:szCs w:val="28"/>
          <w:vertAlign w:val="superscript"/>
        </w:rPr>
        <w:t>2</w:t>
      </w:r>
      <w:r w:rsidRPr="00A552D3">
        <w:rPr>
          <w:sz w:val="28"/>
          <w:szCs w:val="28"/>
        </w:rPr>
        <w:t>.</w:t>
      </w:r>
    </w:p>
    <w:p w:rsidR="008B722E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Силы, действующие на тело (или систему тел), делятся на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внешние и внутренние.</w:t>
      </w:r>
    </w:p>
    <w:p w:rsidR="00BA7135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Внешние силы бывают </w:t>
      </w:r>
      <w:r w:rsidRPr="00577EF7">
        <w:rPr>
          <w:i/>
          <w:sz w:val="28"/>
          <w:szCs w:val="28"/>
        </w:rPr>
        <w:t>активные и реактивные.</w:t>
      </w:r>
    </w:p>
    <w:p w:rsidR="00BA7135" w:rsidRDefault="00BA7135" w:rsidP="009526FF">
      <w:pPr>
        <w:pStyle w:val="a8"/>
        <w:jc w:val="both"/>
        <w:rPr>
          <w:sz w:val="28"/>
          <w:szCs w:val="28"/>
          <w:lang w:val="kk-KZ"/>
        </w:rPr>
      </w:pPr>
    </w:p>
    <w:p w:rsidR="009915A7" w:rsidRDefault="009915A7" w:rsidP="009526FF">
      <w:pPr>
        <w:pStyle w:val="a8"/>
        <w:jc w:val="both"/>
        <w:rPr>
          <w:noProof/>
          <w:sz w:val="28"/>
          <w:szCs w:val="28"/>
          <w:lang w:bidi="ar-SA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568640" behindDoc="0" locked="0" layoutInCell="1" allowOverlap="1">
            <wp:simplePos x="0" y="0"/>
            <wp:positionH relativeFrom="column">
              <wp:posOffset>1704975</wp:posOffset>
            </wp:positionH>
            <wp:positionV relativeFrom="paragraph">
              <wp:posOffset>8890</wp:posOffset>
            </wp:positionV>
            <wp:extent cx="2667000" cy="1355725"/>
            <wp:effectExtent l="0" t="0" r="0" b="0"/>
            <wp:wrapSquare wrapText="bothSides"/>
            <wp:docPr id="365" name="Рисунок 2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t="-1711" b="20532"/>
                    <a:stretch/>
                  </pic:blipFill>
                  <pic:spPr bwMode="auto">
                    <a:xfrm>
                      <a:off x="0" y="0"/>
                      <a:ext cx="2667000" cy="135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A7135" w:rsidRDefault="00BA7135" w:rsidP="009526FF">
      <w:pPr>
        <w:pStyle w:val="a8"/>
        <w:jc w:val="both"/>
        <w:rPr>
          <w:sz w:val="28"/>
          <w:szCs w:val="28"/>
          <w:lang w:val="kk-KZ"/>
        </w:rPr>
      </w:pPr>
    </w:p>
    <w:p w:rsidR="00577EF7" w:rsidRPr="00737110" w:rsidRDefault="00737110" w:rsidP="009526FF">
      <w:pPr>
        <w:pStyle w:val="a8"/>
        <w:jc w:val="both"/>
        <w:rPr>
          <w:rStyle w:val="23"/>
          <w:rFonts w:ascii="Times New Roman" w:hAnsi="Times New Roman" w:cs="Times New Roman"/>
          <w:i w:val="0"/>
          <w:sz w:val="28"/>
          <w:szCs w:val="28"/>
          <w:lang w:val="kk-KZ"/>
        </w:rPr>
      </w:pPr>
      <w:r w:rsidRPr="00737110">
        <w:rPr>
          <w:rStyle w:val="23"/>
          <w:rFonts w:ascii="Times New Roman" w:hAnsi="Times New Roman" w:cs="Times New Roman"/>
          <w:i w:val="0"/>
          <w:sz w:val="28"/>
          <w:szCs w:val="28"/>
          <w:lang w:val="kk-KZ"/>
        </w:rPr>
        <w:t>Р</w:t>
      </w:r>
      <w:r>
        <w:rPr>
          <w:rStyle w:val="23"/>
          <w:rFonts w:ascii="Times New Roman" w:hAnsi="Times New Roman" w:cs="Times New Roman"/>
          <w:i w:val="0"/>
          <w:sz w:val="28"/>
          <w:szCs w:val="28"/>
          <w:lang w:val="kk-KZ"/>
        </w:rPr>
        <w:t>исунок 1.</w:t>
      </w:r>
    </w:p>
    <w:p w:rsidR="009915A7" w:rsidRDefault="009915A7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  <w:lang w:val="kk-KZ"/>
        </w:rPr>
      </w:pPr>
    </w:p>
    <w:p w:rsidR="009526FF" w:rsidRPr="00A552D3" w:rsidRDefault="008B722E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lastRenderedPageBreak/>
        <w:t>Активные силы</w:t>
      </w:r>
      <w:r w:rsidR="00FF57D0" w:rsidRPr="00FF57D0">
        <w:rPr>
          <w:rStyle w:val="23"/>
          <w:rFonts w:ascii="Times New Roman" w:hAnsi="Times New Roman" w:cs="Times New Roman"/>
          <w:sz w:val="28"/>
          <w:szCs w:val="28"/>
        </w:rPr>
        <w:t xml:space="preserve"> </w:t>
      </w:r>
      <w:r w:rsidR="009526FF" w:rsidRPr="00A552D3">
        <w:rPr>
          <w:sz w:val="28"/>
          <w:szCs w:val="28"/>
        </w:rPr>
        <w:t xml:space="preserve">вызывают перемещение тела,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</w:rPr>
        <w:t>реактивные</w:t>
      </w:r>
      <w:r w:rsidR="009526FF" w:rsidRPr="00A552D3">
        <w:rPr>
          <w:sz w:val="28"/>
          <w:szCs w:val="28"/>
        </w:rPr>
        <w:t xml:space="preserve"> стремятся противодействовать перемещению тела под действием внешних сил.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Внутренние силы возникают в теле под действием внешних сил.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Совокупнос</w:t>
      </w:r>
      <w:r>
        <w:rPr>
          <w:sz w:val="28"/>
          <w:szCs w:val="28"/>
        </w:rPr>
        <w:t>ть сил, действующих на какое-</w:t>
      </w:r>
      <w:r w:rsidRPr="00A552D3">
        <w:rPr>
          <w:sz w:val="28"/>
          <w:szCs w:val="28"/>
        </w:rPr>
        <w:t xml:space="preserve">либо тело,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системой сил.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Эквивалентная</w:t>
      </w:r>
      <w:r w:rsidRPr="00A552D3">
        <w:rPr>
          <w:sz w:val="28"/>
          <w:szCs w:val="28"/>
        </w:rPr>
        <w:t xml:space="preserve"> система сил — система сил, действующая так же, как заданная.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Уравновешенной</w:t>
      </w:r>
      <w:r w:rsidRPr="00A552D3">
        <w:rPr>
          <w:sz w:val="28"/>
          <w:szCs w:val="28"/>
        </w:rPr>
        <w:t xml:space="preserve"> (эквивалентной нулю) системой сил называется такая система, которая, будучи приложенной к телу, не изменяет его состояния.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Систему сил, действующих на тело, можно заменить одной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равнодействующей</w:t>
      </w:r>
      <w:r w:rsidRPr="00A552D3">
        <w:rPr>
          <w:sz w:val="28"/>
          <w:szCs w:val="28"/>
        </w:rPr>
        <w:t>, действующей так, как система сил.</w:t>
      </w:r>
    </w:p>
    <w:p w:rsidR="009526FF" w:rsidRPr="0097763B" w:rsidRDefault="009526FF" w:rsidP="009526FF">
      <w:pPr>
        <w:pStyle w:val="a8"/>
        <w:jc w:val="center"/>
        <w:rPr>
          <w:b/>
          <w:sz w:val="28"/>
          <w:szCs w:val="28"/>
        </w:rPr>
      </w:pPr>
      <w:r w:rsidRPr="0097763B">
        <w:rPr>
          <w:b/>
          <w:sz w:val="28"/>
          <w:szCs w:val="28"/>
        </w:rPr>
        <w:t>Аксиомы статики</w:t>
      </w:r>
    </w:p>
    <w:p w:rsidR="001D4AF8" w:rsidRPr="001D4AF8" w:rsidRDefault="009526FF" w:rsidP="001D4AF8">
      <w:pPr>
        <w:pStyle w:val="a8"/>
        <w:jc w:val="both"/>
        <w:rPr>
          <w:color w:val="000000" w:themeColor="text1"/>
          <w:sz w:val="28"/>
          <w:szCs w:val="28"/>
        </w:rPr>
      </w:pPr>
      <w:r w:rsidRPr="00A552D3">
        <w:rPr>
          <w:sz w:val="28"/>
          <w:szCs w:val="28"/>
        </w:rPr>
        <w:t>В результате обобщения человеческого опыта были установлены общие закономерности механического движения, выраженные в</w:t>
      </w:r>
      <w:r w:rsidR="00FF57D0" w:rsidRPr="00FF57D0">
        <w:rPr>
          <w:sz w:val="28"/>
          <w:szCs w:val="28"/>
        </w:rPr>
        <w:t xml:space="preserve"> </w:t>
      </w:r>
      <w:r w:rsidR="001D4AF8" w:rsidRPr="00A552D3">
        <w:rPr>
          <w:sz w:val="28"/>
          <w:szCs w:val="28"/>
        </w:rPr>
        <w:t xml:space="preserve">виде законов и теорем. Все теоремы и </w:t>
      </w:r>
      <w:r w:rsidR="001D4AF8" w:rsidRPr="001D4AF8">
        <w:rPr>
          <w:color w:val="000000" w:themeColor="text1"/>
          <w:sz w:val="28"/>
          <w:szCs w:val="28"/>
        </w:rPr>
        <w:t>уравнения статики выводятся из нескольких исходных положений. Эти положения называют аксиомами статики.</w:t>
      </w:r>
    </w:p>
    <w:p w:rsidR="009526FF" w:rsidRPr="0097763B" w:rsidRDefault="009526FF" w:rsidP="008B722E">
      <w:pPr>
        <w:pStyle w:val="a8"/>
        <w:jc w:val="center"/>
        <w:rPr>
          <w:b/>
          <w:sz w:val="28"/>
          <w:szCs w:val="28"/>
        </w:rPr>
      </w:pPr>
      <w:r w:rsidRPr="0097763B">
        <w:rPr>
          <w:b/>
          <w:sz w:val="28"/>
          <w:szCs w:val="28"/>
        </w:rPr>
        <w:t>Первая аксиома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Под действием уравновешенной системы сил абсолютно твердое тело или материальная точка находятся в равновесии или движутся равномерно и прямолинейно (закон инерции).</w:t>
      </w:r>
    </w:p>
    <w:p w:rsidR="009526FF" w:rsidRPr="0097763B" w:rsidRDefault="009915A7" w:rsidP="009526FF">
      <w:pPr>
        <w:pStyle w:val="a8"/>
        <w:jc w:val="both"/>
        <w:rPr>
          <w:b/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56761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41275</wp:posOffset>
            </wp:positionV>
            <wp:extent cx="2819400" cy="1393825"/>
            <wp:effectExtent l="0" t="0" r="0" b="0"/>
            <wp:wrapSquare wrapText="bothSides"/>
            <wp:docPr id="364" name="Рисунок 3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t="824" b="14011"/>
                    <a:stretch/>
                  </pic:blipFill>
                  <pic:spPr bwMode="auto">
                    <a:xfrm>
                      <a:off x="0" y="0"/>
                      <a:ext cx="2819400" cy="139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526FF" w:rsidRPr="0097763B">
        <w:rPr>
          <w:b/>
          <w:sz w:val="28"/>
          <w:szCs w:val="28"/>
        </w:rPr>
        <w:t>Вторая аксиома</w:t>
      </w:r>
    </w:p>
    <w:p w:rsidR="009915A7" w:rsidRDefault="009915A7" w:rsidP="009526FF">
      <w:pPr>
        <w:pStyle w:val="a8"/>
        <w:jc w:val="both"/>
        <w:rPr>
          <w:noProof/>
          <w:lang w:bidi="ar-SA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Две силы, равные по модулю и направленные по одной прямой в разные стороны, уравновешиваются (рис. </w:t>
      </w:r>
      <w:r w:rsidRPr="00A552D3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Default="009526FF" w:rsidP="009526FF">
      <w:pPr>
        <w:pStyle w:val="a8"/>
        <w:jc w:val="both"/>
        <w:rPr>
          <w:rStyle w:val="3"/>
          <w:rFonts w:ascii="Times New Roman" w:hAnsi="Times New Roman" w:cs="Times New Roman"/>
          <w:sz w:val="28"/>
          <w:szCs w:val="28"/>
        </w:rPr>
      </w:pPr>
    </w:p>
    <w:p w:rsidR="009526FF" w:rsidRDefault="009526FF" w:rsidP="009526FF">
      <w:pPr>
        <w:pStyle w:val="a8"/>
        <w:jc w:val="both"/>
        <w:rPr>
          <w:rStyle w:val="3"/>
          <w:rFonts w:ascii="Times New Roman" w:hAnsi="Times New Roman" w:cs="Times New Roman"/>
          <w:sz w:val="28"/>
          <w:szCs w:val="28"/>
        </w:rPr>
      </w:pPr>
    </w:p>
    <w:p w:rsidR="00737110" w:rsidRDefault="00737110" w:rsidP="009526FF">
      <w:pPr>
        <w:pStyle w:val="a8"/>
        <w:jc w:val="both"/>
        <w:rPr>
          <w:rStyle w:val="3"/>
          <w:rFonts w:ascii="Times New Roman" w:hAnsi="Times New Roman" w:cs="Times New Roman"/>
          <w:b/>
          <w:i w:val="0"/>
          <w:sz w:val="28"/>
          <w:szCs w:val="28"/>
          <w:lang w:val="kk-KZ"/>
        </w:rPr>
      </w:pPr>
    </w:p>
    <w:p w:rsidR="00737110" w:rsidRPr="00737110" w:rsidRDefault="00737110" w:rsidP="00737110">
      <w:pPr>
        <w:pStyle w:val="a8"/>
        <w:rPr>
          <w:rStyle w:val="3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3"/>
          <w:rFonts w:ascii="Times New Roman" w:hAnsi="Times New Roman" w:cs="Times New Roman"/>
          <w:i w:val="0"/>
          <w:sz w:val="28"/>
          <w:szCs w:val="28"/>
          <w:lang w:val="kk-KZ"/>
        </w:rPr>
        <w:t xml:space="preserve">                                Рисунок 2.</w:t>
      </w:r>
    </w:p>
    <w:p w:rsidR="00737110" w:rsidRDefault="00737110" w:rsidP="009526FF">
      <w:pPr>
        <w:pStyle w:val="a8"/>
        <w:jc w:val="both"/>
        <w:rPr>
          <w:rStyle w:val="3"/>
          <w:rFonts w:ascii="Times New Roman" w:hAnsi="Times New Roman" w:cs="Times New Roman"/>
          <w:b/>
          <w:i w:val="0"/>
          <w:sz w:val="28"/>
          <w:szCs w:val="28"/>
          <w:lang w:val="kk-KZ"/>
        </w:rPr>
      </w:pPr>
    </w:p>
    <w:p w:rsidR="009526FF" w:rsidRPr="001208AB" w:rsidRDefault="009526FF" w:rsidP="009526FF">
      <w:pPr>
        <w:pStyle w:val="a8"/>
        <w:jc w:val="both"/>
        <w:rPr>
          <w:b/>
          <w:i/>
          <w:sz w:val="28"/>
          <w:szCs w:val="28"/>
        </w:rPr>
      </w:pPr>
      <w:r w:rsidRPr="001208AB">
        <w:rPr>
          <w:rStyle w:val="3"/>
          <w:rFonts w:ascii="Times New Roman" w:hAnsi="Times New Roman" w:cs="Times New Roman"/>
          <w:b/>
          <w:i w:val="0"/>
          <w:sz w:val="28"/>
          <w:szCs w:val="28"/>
        </w:rPr>
        <w:t>Третья аксиома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 xml:space="preserve">Не нарушая механического состояния тела, можно добавить или убрать уравновешенную систему сил (принцип отбрасывания системы сил, эквивалентной нулю) (рис. </w:t>
      </w:r>
      <w:r w:rsidRPr="00A552D3">
        <w:rPr>
          <w:rStyle w:val="a4"/>
          <w:rFonts w:ascii="Times New Roman" w:hAnsi="Times New Roman" w:cs="Times New Roman"/>
          <w:sz w:val="28"/>
          <w:szCs w:val="28"/>
          <w:lang w:val="en-US" w:eastAsia="en-US" w:bidi="en-US"/>
        </w:rPr>
        <w:t>3).</w:t>
      </w:r>
    </w:p>
    <w:p w:rsidR="009915A7" w:rsidRDefault="009915A7" w:rsidP="009526FF">
      <w:pPr>
        <w:pStyle w:val="a8"/>
        <w:jc w:val="center"/>
        <w:rPr>
          <w:noProof/>
          <w:sz w:val="28"/>
          <w:szCs w:val="28"/>
          <w:lang w:bidi="ar-SA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15000" cy="1295400"/>
            <wp:effectExtent l="0" t="0" r="0" b="0"/>
            <wp:docPr id="307" name="Рисунок 1" descr="D:\ДИЛЯ\media\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ИЛЯ\media\image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t="735" b="12500"/>
                    <a:stretch/>
                  </pic:blipFill>
                  <pic:spPr bwMode="auto">
                    <a:xfrm>
                      <a:off x="0" y="0"/>
                      <a:ext cx="57150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37110" w:rsidRDefault="00737110" w:rsidP="009526FF">
      <w:pPr>
        <w:pStyle w:val="a8"/>
        <w:jc w:val="both"/>
        <w:rPr>
          <w:rStyle w:val="a5"/>
          <w:rFonts w:ascii="Times New Roman" w:hAnsi="Times New Roman" w:cs="Times New Roman"/>
          <w:b/>
          <w:i w:val="0"/>
          <w:sz w:val="28"/>
          <w:szCs w:val="28"/>
          <w:lang w:val="kk-KZ"/>
        </w:rPr>
      </w:pPr>
    </w:p>
    <w:p w:rsidR="00737110" w:rsidRDefault="00737110" w:rsidP="00737110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>Рисунок 3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.</w:t>
      </w:r>
    </w:p>
    <w:p w:rsidR="00737110" w:rsidRPr="00737110" w:rsidRDefault="00737110" w:rsidP="009526FF">
      <w:pPr>
        <w:pStyle w:val="a8"/>
        <w:jc w:val="both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1208AB">
        <w:rPr>
          <w:rStyle w:val="a5"/>
          <w:rFonts w:ascii="Times New Roman" w:hAnsi="Times New Roman" w:cs="Times New Roman"/>
          <w:b/>
          <w:i w:val="0"/>
          <w:sz w:val="28"/>
          <w:szCs w:val="28"/>
        </w:rPr>
        <w:t>Четвертая аксиома</w:t>
      </w:r>
      <w:r w:rsidRPr="00A552D3">
        <w:rPr>
          <w:rStyle w:val="a4"/>
          <w:rFonts w:ascii="Times New Roman" w:hAnsi="Times New Roman" w:cs="Times New Roman"/>
          <w:sz w:val="28"/>
          <w:szCs w:val="28"/>
        </w:rPr>
        <w:t xml:space="preserve"> (правило параллелограмма сил)</w:t>
      </w:r>
    </w:p>
    <w:p w:rsidR="009915A7" w:rsidRDefault="00737110" w:rsidP="009526FF">
      <w:pPr>
        <w:pStyle w:val="a8"/>
        <w:jc w:val="both"/>
        <w:rPr>
          <w:noProof/>
          <w:lang w:bidi="ar-SA"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571712" behindDoc="0" locked="0" layoutInCell="1" allowOverlap="1">
            <wp:simplePos x="0" y="0"/>
            <wp:positionH relativeFrom="column">
              <wp:posOffset>2257425</wp:posOffset>
            </wp:positionH>
            <wp:positionV relativeFrom="paragraph">
              <wp:posOffset>-532130</wp:posOffset>
            </wp:positionV>
            <wp:extent cx="1714500" cy="1790700"/>
            <wp:effectExtent l="19050" t="0" r="0" b="0"/>
            <wp:wrapSquare wrapText="bothSides"/>
            <wp:docPr id="363" name="Рисунок 4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t="-490" b="23529"/>
                    <a:stretch/>
                  </pic:blipFill>
                  <pic:spPr bwMode="auto">
                    <a:xfrm>
                      <a:off x="0" y="0"/>
                      <a:ext cx="17145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737110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4.</w:t>
      </w: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Равнодействующая двух сил, приложенных в одной точке, приложена в той же точке и является диагональю параллелограмма, построенного на этих силах как на сторонах (рис. </w:t>
      </w:r>
      <w:r w:rsidRPr="00A552D3">
        <w:rPr>
          <w:sz w:val="28"/>
          <w:szCs w:val="28"/>
          <w:lang w:eastAsia="en-US" w:bidi="en-US"/>
        </w:rPr>
        <w:t>4).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Вместо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параллелограмма</w:t>
      </w:r>
      <w:r w:rsidRPr="00A552D3">
        <w:rPr>
          <w:sz w:val="28"/>
          <w:szCs w:val="28"/>
        </w:rPr>
        <w:t xml:space="preserve"> можно построить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треугольник</w:t>
      </w:r>
      <w:r w:rsidRPr="00A552D3">
        <w:rPr>
          <w:sz w:val="28"/>
          <w:szCs w:val="28"/>
        </w:rPr>
        <w:t xml:space="preserve"> сил: силы вычерчивают одну за другой в любом порядке; равнодействующая двух сил соединяет начало первой силы с концом второй.</w:t>
      </w:r>
    </w:p>
    <w:p w:rsidR="009526FF" w:rsidRPr="001208AB" w:rsidRDefault="009526FF" w:rsidP="009526FF">
      <w:pPr>
        <w:pStyle w:val="a8"/>
        <w:jc w:val="both"/>
        <w:rPr>
          <w:b/>
          <w:i/>
          <w:sz w:val="28"/>
          <w:szCs w:val="28"/>
        </w:rPr>
      </w:pPr>
      <w:r w:rsidRPr="001208AB">
        <w:rPr>
          <w:rStyle w:val="51"/>
          <w:rFonts w:ascii="Times New Roman" w:hAnsi="Times New Roman" w:cs="Times New Roman"/>
          <w:b/>
          <w:i w:val="0"/>
          <w:sz w:val="28"/>
          <w:szCs w:val="28"/>
          <w:lang w:val="ru-RU" w:eastAsia="ru-RU" w:bidi="ru-RU"/>
        </w:rPr>
        <w:t>Пятая аксиома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При взаимодействии тел всякому действию соответствует равное и противоположно направленное противодействие (рис. 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5).</w:t>
      </w:r>
    </w:p>
    <w:p w:rsidR="009915A7" w:rsidRDefault="009915A7" w:rsidP="009526FF">
      <w:pPr>
        <w:pStyle w:val="a8"/>
        <w:jc w:val="both"/>
        <w:rPr>
          <w:noProof/>
          <w:lang w:bidi="ar-SA"/>
        </w:rPr>
      </w:pPr>
      <w:r>
        <w:rPr>
          <w:noProof/>
          <w:lang w:bidi="ar-SA"/>
        </w:rPr>
        <w:drawing>
          <wp:anchor distT="0" distB="0" distL="114300" distR="114300" simplePos="0" relativeHeight="25157273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112395</wp:posOffset>
            </wp:positionV>
            <wp:extent cx="2600325" cy="1895475"/>
            <wp:effectExtent l="0" t="0" r="0" b="0"/>
            <wp:wrapSquare wrapText="bothSides"/>
            <wp:docPr id="362" name="Рисунок 5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t="1058" b="17989"/>
                    <a:stretch/>
                  </pic:blipFill>
                  <pic:spPr bwMode="auto">
                    <a:xfrm>
                      <a:off x="0" y="0"/>
                      <a:ext cx="26003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Силы</w:t>
      </w:r>
      <w:r>
        <w:rPr>
          <w:rStyle w:val="21"/>
          <w:rFonts w:ascii="Times New Roman" w:hAnsi="Times New Roman" w:cs="Times New Roman"/>
          <w:sz w:val="28"/>
          <w:szCs w:val="28"/>
        </w:rPr>
        <w:t>,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 действующие и противодействую</w:t>
      </w:r>
      <w:r w:rsidR="00FF57D0" w:rsidRPr="00FF57D0">
        <w:rPr>
          <w:rStyle w:val="21"/>
          <w:rFonts w:ascii="Times New Roman" w:hAnsi="Times New Roman" w:cs="Times New Roman"/>
          <w:sz w:val="28"/>
          <w:szCs w:val="28"/>
        </w:rPr>
        <w:t>-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щие всегда приложены к разным телам, </w:t>
      </w:r>
      <w:r>
        <w:rPr>
          <w:rStyle w:val="21"/>
          <w:rFonts w:ascii="Times New Roman" w:hAnsi="Times New Roman" w:cs="Times New Roman"/>
          <w:sz w:val="28"/>
          <w:szCs w:val="28"/>
        </w:rPr>
        <w:t>поэтому они не уравновешиваются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Силы, с которыми два тела действуют друг на друга, всегда равны по модулю и направлены вдоль одной прямой в разные стороны.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737110" w:rsidRDefault="00737110" w:rsidP="00737110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5.</w:t>
      </w:r>
    </w:p>
    <w:p w:rsidR="00737110" w:rsidRDefault="00737110" w:rsidP="00737110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Default="009526FF" w:rsidP="009526FF">
      <w:pPr>
        <w:pStyle w:val="a8"/>
        <w:jc w:val="both"/>
        <w:rPr>
          <w:b/>
          <w:sz w:val="28"/>
          <w:szCs w:val="28"/>
          <w:lang w:val="kk-KZ"/>
        </w:rPr>
      </w:pPr>
      <w:r w:rsidRPr="00CB28C1">
        <w:rPr>
          <w:b/>
          <w:sz w:val="28"/>
          <w:szCs w:val="28"/>
        </w:rPr>
        <w:t>Следствие из второй и третьей аксиом</w:t>
      </w:r>
    </w:p>
    <w:p w:rsidR="00737110" w:rsidRDefault="00737110" w:rsidP="009526FF">
      <w:pPr>
        <w:pStyle w:val="a8"/>
        <w:jc w:val="both"/>
        <w:rPr>
          <w:b/>
          <w:sz w:val="28"/>
          <w:szCs w:val="28"/>
          <w:lang w:val="kk-KZ"/>
        </w:rPr>
      </w:pPr>
    </w:p>
    <w:p w:rsidR="00737110" w:rsidRPr="00737110" w:rsidRDefault="00737110" w:rsidP="009526FF">
      <w:pPr>
        <w:pStyle w:val="a8"/>
        <w:jc w:val="both"/>
        <w:rPr>
          <w:b/>
          <w:sz w:val="28"/>
          <w:szCs w:val="28"/>
          <w:lang w:val="kk-KZ"/>
        </w:rPr>
      </w:pPr>
    </w:p>
    <w:p w:rsidR="009915A7" w:rsidRDefault="009915A7" w:rsidP="009526FF">
      <w:pPr>
        <w:pStyle w:val="a8"/>
        <w:jc w:val="both"/>
        <w:rPr>
          <w:noProof/>
          <w:lang w:bidi="ar-SA"/>
        </w:rPr>
      </w:pPr>
      <w:r>
        <w:rPr>
          <w:noProof/>
          <w:lang w:bidi="ar-SA"/>
        </w:rPr>
        <w:drawing>
          <wp:anchor distT="0" distB="0" distL="114300" distR="114300" simplePos="0" relativeHeight="251573760" behindDoc="0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118745</wp:posOffset>
            </wp:positionV>
            <wp:extent cx="3448050" cy="1952625"/>
            <wp:effectExtent l="19050" t="0" r="0" b="0"/>
            <wp:wrapSquare wrapText="bothSides"/>
            <wp:docPr id="361" name="Рисунок 6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/>
                    <a:srcRect t="-680" b="10204"/>
                    <a:stretch/>
                  </pic:blipFill>
                  <pic:spPr bwMode="auto">
                    <a:xfrm>
                      <a:off x="0" y="0"/>
                      <a:ext cx="34480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737110">
      <w:pPr>
        <w:pStyle w:val="a8"/>
        <w:rPr>
          <w:sz w:val="28"/>
          <w:szCs w:val="28"/>
          <w:lang w:val="kk-KZ"/>
        </w:rPr>
      </w:pPr>
    </w:p>
    <w:p w:rsidR="00737110" w:rsidRDefault="00737110" w:rsidP="00737110">
      <w:pPr>
        <w:pStyle w:val="a8"/>
        <w:rPr>
          <w:sz w:val="28"/>
          <w:szCs w:val="28"/>
          <w:lang w:val="kk-KZ"/>
        </w:rPr>
      </w:pPr>
    </w:p>
    <w:p w:rsidR="00737110" w:rsidRDefault="00737110" w:rsidP="00737110">
      <w:pPr>
        <w:pStyle w:val="a8"/>
        <w:rPr>
          <w:sz w:val="28"/>
          <w:szCs w:val="28"/>
          <w:lang w:val="kk-KZ"/>
        </w:rPr>
      </w:pPr>
    </w:p>
    <w:p w:rsidR="00737110" w:rsidRDefault="00737110" w:rsidP="00737110">
      <w:pPr>
        <w:pStyle w:val="a8"/>
        <w:rPr>
          <w:sz w:val="28"/>
          <w:szCs w:val="28"/>
          <w:lang w:val="kk-KZ"/>
        </w:rPr>
      </w:pPr>
    </w:p>
    <w:p w:rsidR="00737110" w:rsidRDefault="00737110" w:rsidP="00737110">
      <w:pPr>
        <w:pStyle w:val="a8"/>
        <w:rPr>
          <w:sz w:val="28"/>
          <w:szCs w:val="28"/>
          <w:lang w:val="kk-KZ"/>
        </w:rPr>
      </w:pPr>
    </w:p>
    <w:p w:rsidR="00737110" w:rsidRPr="00737110" w:rsidRDefault="00737110" w:rsidP="00737110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</w:t>
      </w:r>
      <w:r>
        <w:rPr>
          <w:sz w:val="28"/>
          <w:szCs w:val="28"/>
        </w:rPr>
        <w:t>исунок 6</w:t>
      </w:r>
      <w:r>
        <w:rPr>
          <w:sz w:val="28"/>
          <w:szCs w:val="28"/>
          <w:lang w:val="kk-KZ"/>
        </w:rPr>
        <w:t>.</w:t>
      </w:r>
    </w:p>
    <w:p w:rsidR="00FF57D0" w:rsidRPr="004A2484" w:rsidRDefault="00FF57D0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 xml:space="preserve">Силу, действующую на твердое тело, можно перемещать вдоль линии ее действия (рис. </w:t>
      </w:r>
      <w:r w:rsidRPr="00A552D3">
        <w:rPr>
          <w:rStyle w:val="214pt0pt"/>
          <w:rFonts w:ascii="Times New Roman" w:hAnsi="Times New Roman" w:cs="Times New Roman"/>
          <w:lang w:val="ru-RU"/>
        </w:rPr>
        <w:t>6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Default="009526FF" w:rsidP="009526FF">
      <w:pPr>
        <w:pStyle w:val="a8"/>
        <w:jc w:val="both"/>
        <w:rPr>
          <w:rStyle w:val="22pt"/>
          <w:rFonts w:ascii="Times New Roman" w:hAnsi="Times New Roman" w:cs="Times New Roman"/>
          <w:sz w:val="28"/>
          <w:szCs w:val="28"/>
          <w:lang w:val="ru-RU"/>
        </w:rPr>
      </w:pPr>
      <w:r w:rsidRPr="00A552D3">
        <w:rPr>
          <w:sz w:val="28"/>
          <w:szCs w:val="28"/>
        </w:rPr>
        <w:t xml:space="preserve">Сила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</w:rPr>
        <w:t xml:space="preserve">приложена в точке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А.</w:t>
      </w:r>
      <w:r w:rsidRPr="00A552D3">
        <w:rPr>
          <w:sz w:val="28"/>
          <w:szCs w:val="28"/>
        </w:rPr>
        <w:t xml:space="preserve"> Требуется перенести ее в точку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В.</w:t>
      </w:r>
      <w:r w:rsidRPr="00A552D3">
        <w:rPr>
          <w:sz w:val="28"/>
          <w:szCs w:val="28"/>
        </w:rPr>
        <w:t xml:space="preserve"> Используя третью аксиому, добавим в точке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</w:t>
      </w:r>
      <w:r w:rsidRPr="00A552D3">
        <w:rPr>
          <w:sz w:val="28"/>
          <w:szCs w:val="28"/>
        </w:rPr>
        <w:t xml:space="preserve"> уравновешенную систему сил 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 xml:space="preserve">’;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").</w:t>
      </w:r>
      <w:r w:rsidRPr="00A552D3">
        <w:rPr>
          <w:sz w:val="28"/>
          <w:szCs w:val="28"/>
        </w:rPr>
        <w:t>Образуется уравнове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шенная по второй аксиоме система сил </w:t>
      </w:r>
      <w:r w:rsidRPr="00A552D3">
        <w:rPr>
          <w:rStyle w:val="22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 xml:space="preserve">’;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"</w:t>
      </w:r>
      <w:r w:rsidRPr="00A552D3">
        <w:rPr>
          <w:rStyle w:val="22pt"/>
          <w:rFonts w:ascii="Times New Roman" w:hAnsi="Times New Roman" w:cs="Times New Roman"/>
          <w:sz w:val="28"/>
          <w:szCs w:val="28"/>
          <w:lang w:val="ru-RU"/>
        </w:rPr>
        <w:t>).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Убираем ее и получим в точке </w:t>
      </w:r>
      <w:r w:rsidRPr="00A552D3">
        <w:rPr>
          <w:rStyle w:val="22pt"/>
          <w:rFonts w:ascii="Times New Roman" w:hAnsi="Times New Roman" w:cs="Times New Roman"/>
          <w:sz w:val="28"/>
          <w:szCs w:val="28"/>
          <w:lang w:val="ru-RU" w:eastAsia="ru-RU" w:bidi="ru-RU"/>
        </w:rPr>
        <w:t>В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 силу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2pt"/>
          <w:rFonts w:ascii="Times New Roman" w:hAnsi="Times New Roman" w:cs="Times New Roman"/>
          <w:sz w:val="28"/>
          <w:szCs w:val="28"/>
          <w:lang w:val="ru-RU"/>
        </w:rPr>
        <w:t>",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равную заданной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2pt"/>
          <w:rFonts w:ascii="Times New Roman" w:hAnsi="Times New Roman" w:cs="Times New Roman"/>
          <w:sz w:val="28"/>
          <w:szCs w:val="28"/>
          <w:lang w:val="ru-RU"/>
        </w:rPr>
        <w:t>.</w:t>
      </w:r>
    </w:p>
    <w:p w:rsidR="00737110" w:rsidRDefault="00737110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CB28C1" w:rsidRDefault="009526FF" w:rsidP="009526FF">
      <w:pPr>
        <w:pStyle w:val="a8"/>
        <w:jc w:val="center"/>
        <w:rPr>
          <w:b/>
          <w:sz w:val="28"/>
          <w:szCs w:val="28"/>
        </w:rPr>
      </w:pPr>
      <w:r w:rsidRPr="00CB28C1">
        <w:rPr>
          <w:b/>
          <w:sz w:val="28"/>
          <w:szCs w:val="28"/>
        </w:rPr>
        <w:t>Связи и реакции связей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Все законы и теоремы статики справедливы для свободного твердого тела.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Все тела делятся на свободные и связанные.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Свободные тела — тела, перемещение которых не ограничено.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Связанные тела — тела, перемещение которых ограничено другими телами.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Тела, ограничивающие перемещение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 xml:space="preserve"> других тел, называют </w:t>
      </w:r>
      <w:r w:rsidRPr="00A552D3">
        <w:rPr>
          <w:sz w:val="28"/>
          <w:szCs w:val="28"/>
        </w:rPr>
        <w:t>связями.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Силы, действующие от связей и препятствующие перемещению,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реакциями связей.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Реакция связи всегда направлена с той стороны,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куда нельзя перемещаться.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Всякое связанное тело можно представить свободным, если связи заменить их реакциями </w:t>
      </w:r>
      <w:r w:rsidR="001D4AF8">
        <w:rPr>
          <w:sz w:val="28"/>
          <w:szCs w:val="28"/>
          <w:lang w:val="kk-KZ"/>
        </w:rPr>
        <w:t>(</w:t>
      </w:r>
      <w:r w:rsidRPr="00A552D3">
        <w:rPr>
          <w:sz w:val="28"/>
          <w:szCs w:val="28"/>
        </w:rPr>
        <w:t>принцип освобождения от связей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>).</w:t>
      </w:r>
    </w:p>
    <w:p w:rsidR="009526FF" w:rsidRDefault="009526FF" w:rsidP="009526FF">
      <w:pPr>
        <w:pStyle w:val="a8"/>
        <w:jc w:val="both"/>
        <w:rPr>
          <w:color w:val="000000" w:themeColor="text1"/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Все связи </w:t>
      </w:r>
      <w:r w:rsidRPr="001208AB">
        <w:rPr>
          <w:color w:val="000000" w:themeColor="text1"/>
          <w:sz w:val="28"/>
          <w:szCs w:val="28"/>
        </w:rPr>
        <w:t>мож</w:t>
      </w:r>
      <w:r w:rsidR="00F74F36" w:rsidRPr="001208AB">
        <w:rPr>
          <w:color w:val="000000" w:themeColor="text1"/>
          <w:sz w:val="28"/>
          <w:szCs w:val="28"/>
        </w:rPr>
        <w:t>но разделить на несколько типов</w:t>
      </w:r>
      <w:r w:rsidR="00F74F36" w:rsidRPr="001208AB">
        <w:rPr>
          <w:color w:val="000000" w:themeColor="text1"/>
          <w:sz w:val="28"/>
          <w:szCs w:val="28"/>
          <w:lang w:val="kk-KZ"/>
        </w:rPr>
        <w:t>:</w:t>
      </w:r>
    </w:p>
    <w:p w:rsidR="009915A7" w:rsidRDefault="009915A7" w:rsidP="009526FF">
      <w:pPr>
        <w:pStyle w:val="a8"/>
        <w:jc w:val="both"/>
        <w:rPr>
          <w:color w:val="000000" w:themeColor="text1"/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 w:rsidRPr="001208AB">
        <w:rPr>
          <w:b/>
          <w:color w:val="000000" w:themeColor="text1"/>
          <w:sz w:val="28"/>
          <w:szCs w:val="28"/>
        </w:rPr>
        <w:t>Связь</w:t>
      </w:r>
      <w:r w:rsidRPr="00CB28C1">
        <w:rPr>
          <w:rStyle w:val="54"/>
          <w:rFonts w:ascii="Times New Roman" w:hAnsi="Times New Roman" w:cs="Times New Roman"/>
          <w:sz w:val="28"/>
          <w:szCs w:val="28"/>
        </w:rPr>
        <w:t xml:space="preserve"> — </w:t>
      </w:r>
      <w:r w:rsidRPr="00CB28C1">
        <w:rPr>
          <w:b/>
          <w:sz w:val="28"/>
          <w:szCs w:val="28"/>
        </w:rPr>
        <w:t>гладкая опора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 xml:space="preserve"> (без трения)</w:t>
      </w:r>
    </w:p>
    <w:p w:rsidR="009915A7" w:rsidRDefault="009915A7" w:rsidP="009526FF">
      <w:pPr>
        <w:pStyle w:val="a8"/>
        <w:jc w:val="center"/>
        <w:rPr>
          <w:noProof/>
          <w:sz w:val="28"/>
          <w:szCs w:val="28"/>
          <w:lang w:bidi="ar-SA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118100" cy="1457325"/>
            <wp:effectExtent l="0" t="0" r="0" b="0"/>
            <wp:docPr id="306" name="Рисунок 2" descr="D:\ДИЛЯ\media\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ИЛЯ\media\image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b="12737"/>
                    <a:stretch/>
                  </pic:blipFill>
                  <pic:spPr bwMode="auto">
                    <a:xfrm>
                      <a:off x="0" y="0"/>
                      <a:ext cx="51181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737110" w:rsidRDefault="00737110" w:rsidP="00737110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7.</w:t>
      </w:r>
    </w:p>
    <w:p w:rsidR="00737110" w:rsidRDefault="00737110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Реакция опоры приложена в точке опоры и всегда направлена перпендикулярно опоре (рис. </w:t>
      </w:r>
      <w:r w:rsidRPr="00A552D3">
        <w:rPr>
          <w:sz w:val="28"/>
          <w:szCs w:val="28"/>
          <w:lang w:eastAsia="en-US" w:bidi="en-US"/>
        </w:rPr>
        <w:t>7).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1208AB">
        <w:rPr>
          <w:b/>
          <w:noProof/>
          <w:lang w:bidi="ar-SA"/>
        </w:rPr>
        <w:drawing>
          <wp:anchor distT="0" distB="0" distL="114300" distR="114300" simplePos="0" relativeHeight="251575808" behindDoc="0" locked="0" layoutInCell="1" allowOverlap="1">
            <wp:simplePos x="0" y="0"/>
            <wp:positionH relativeFrom="column">
              <wp:posOffset>4895850</wp:posOffset>
            </wp:positionH>
            <wp:positionV relativeFrom="paragraph">
              <wp:posOffset>40005</wp:posOffset>
            </wp:positionV>
            <wp:extent cx="1343025" cy="1228725"/>
            <wp:effectExtent l="19050" t="0" r="9525" b="0"/>
            <wp:wrapSquare wrapText="bothSides"/>
            <wp:docPr id="360" name="Рисунок 7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8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/>
                    <a:srcRect b="13423"/>
                    <a:stretch/>
                  </pic:blipFill>
                  <pic:spPr bwMode="auto">
                    <a:xfrm>
                      <a:off x="0" y="0"/>
                      <a:ext cx="13430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208AB">
        <w:rPr>
          <w:rStyle w:val="23"/>
          <w:rFonts w:ascii="Times New Roman" w:hAnsi="Times New Roman" w:cs="Times New Roman"/>
          <w:b/>
          <w:i w:val="0"/>
          <w:sz w:val="28"/>
          <w:szCs w:val="28"/>
          <w:lang w:val="kk-KZ"/>
        </w:rPr>
        <w:t>Гибкая связь</w:t>
      </w:r>
      <w:r w:rsidRPr="00A552D3">
        <w:rPr>
          <w:sz w:val="28"/>
          <w:szCs w:val="28"/>
        </w:rPr>
        <w:t>(нить, веревка, трос, цепь)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Груз подвешен на двух нитях (рис. </w:t>
      </w:r>
      <w:r w:rsidRPr="00A552D3">
        <w:rPr>
          <w:rStyle w:val="214pt0pt"/>
          <w:rFonts w:ascii="Times New Roman" w:hAnsi="Times New Roman" w:cs="Times New Roman"/>
          <w:lang w:val="ru-RU"/>
        </w:rPr>
        <w:t>8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Реакция нити направлена вдоль нити от тела, при этом нить может быть только растянута.</w:t>
      </w:r>
    </w:p>
    <w:p w:rsidR="009526FF" w:rsidRDefault="009526FF" w:rsidP="009526FF">
      <w:pPr>
        <w:pStyle w:val="a8"/>
        <w:jc w:val="both"/>
        <w:rPr>
          <w:b/>
          <w:sz w:val="28"/>
          <w:szCs w:val="28"/>
        </w:rPr>
      </w:pPr>
    </w:p>
    <w:p w:rsidR="00737110" w:rsidRDefault="00737110" w:rsidP="009526FF">
      <w:pPr>
        <w:pStyle w:val="a8"/>
        <w:jc w:val="both"/>
        <w:rPr>
          <w:b/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b/>
          <w:sz w:val="28"/>
          <w:szCs w:val="28"/>
          <w:lang w:val="kk-KZ"/>
        </w:rPr>
      </w:pPr>
    </w:p>
    <w:p w:rsidR="00737110" w:rsidRDefault="00737110" w:rsidP="00737110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8.</w:t>
      </w:r>
    </w:p>
    <w:p w:rsidR="00737110" w:rsidRDefault="00737110" w:rsidP="009526FF">
      <w:pPr>
        <w:pStyle w:val="a8"/>
        <w:jc w:val="both"/>
        <w:rPr>
          <w:b/>
          <w:sz w:val="28"/>
          <w:szCs w:val="28"/>
          <w:lang w:val="kk-KZ"/>
        </w:rPr>
      </w:pPr>
    </w:p>
    <w:p w:rsidR="00737110" w:rsidRDefault="00737110" w:rsidP="009526FF">
      <w:pPr>
        <w:pStyle w:val="a8"/>
        <w:jc w:val="both"/>
        <w:rPr>
          <w:b/>
          <w:sz w:val="28"/>
          <w:szCs w:val="28"/>
          <w:lang w:val="kk-KZ"/>
        </w:rPr>
      </w:pPr>
    </w:p>
    <w:p w:rsidR="009526FF" w:rsidRPr="00CB28C1" w:rsidRDefault="009526FF" w:rsidP="009526FF">
      <w:pPr>
        <w:pStyle w:val="a8"/>
        <w:jc w:val="both"/>
        <w:rPr>
          <w:b/>
          <w:sz w:val="28"/>
          <w:szCs w:val="28"/>
        </w:rPr>
      </w:pPr>
      <w:r w:rsidRPr="00CB28C1">
        <w:rPr>
          <w:b/>
          <w:sz w:val="28"/>
          <w:szCs w:val="28"/>
        </w:rPr>
        <w:lastRenderedPageBreak/>
        <w:t>Жесткий стержень</w:t>
      </w:r>
    </w:p>
    <w:p w:rsidR="006262C1" w:rsidRDefault="006262C1" w:rsidP="009526FF">
      <w:pPr>
        <w:pStyle w:val="a8"/>
        <w:jc w:val="both"/>
        <w:rPr>
          <w:noProof/>
          <w:lang w:val="kk-KZ" w:bidi="ar-SA"/>
        </w:rPr>
      </w:pPr>
    </w:p>
    <w:p w:rsidR="00737110" w:rsidRDefault="009526FF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lang w:bidi="ar-SA"/>
        </w:rPr>
        <w:drawing>
          <wp:anchor distT="0" distB="0" distL="114300" distR="114300" simplePos="0" relativeHeight="251576832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81915</wp:posOffset>
            </wp:positionV>
            <wp:extent cx="942975" cy="1419225"/>
            <wp:effectExtent l="0" t="0" r="0" b="0"/>
            <wp:wrapSquare wrapText="bothSides"/>
            <wp:docPr id="359" name="Рисунок 8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9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/>
                    <a:srcRect b="17222"/>
                    <a:stretch/>
                  </pic:blipFill>
                  <pic:spPr bwMode="auto">
                    <a:xfrm>
                      <a:off x="0" y="0"/>
                      <a:ext cx="9429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552D3">
        <w:rPr>
          <w:sz w:val="28"/>
          <w:szCs w:val="28"/>
        </w:rPr>
        <w:t xml:space="preserve">На схемах стержни изображают толстой сплошной линией 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(рис. </w:t>
      </w:r>
      <w:r w:rsidRPr="00A552D3">
        <w:rPr>
          <w:sz w:val="28"/>
          <w:szCs w:val="28"/>
          <w:lang w:eastAsia="en-US" w:bidi="en-US"/>
        </w:rPr>
        <w:t>9).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Стержень может быть сжат или растянут. Реакция стержня направлена вдоль стержня. Стержень работает на растяжение или сжатие. Точное направление реакции определяют, мысленно убрав стержень и рассмотрев возможные перемещения тела без этой связи.</w:t>
      </w:r>
    </w:p>
    <w:p w:rsidR="006262C1" w:rsidRDefault="006262C1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  <w:lang w:val="kk-KZ"/>
        </w:rPr>
      </w:pPr>
    </w:p>
    <w:p w:rsidR="006262C1" w:rsidRDefault="006262C1" w:rsidP="006262C1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9.</w:t>
      </w:r>
    </w:p>
    <w:p w:rsidR="006262C1" w:rsidRPr="006262C1" w:rsidRDefault="006262C1" w:rsidP="009526FF">
      <w:pPr>
        <w:pStyle w:val="a8"/>
        <w:jc w:val="both"/>
        <w:rPr>
          <w:rStyle w:val="23"/>
          <w:rFonts w:ascii="Times New Roman" w:hAnsi="Times New Roman" w:cs="Times New Roman"/>
          <w:i w:val="0"/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Возможным перемещением</w:t>
      </w:r>
      <w:r w:rsidRPr="00A552D3">
        <w:rPr>
          <w:sz w:val="28"/>
          <w:szCs w:val="28"/>
        </w:rPr>
        <w:t xml:space="preserve"> точки называется такое бесконечно малое мысленное перемещение, которое допускается </w:t>
      </w:r>
      <w:r w:rsidRPr="00CB28C1">
        <w:rPr>
          <w:rStyle w:val="20pt"/>
          <w:rFonts w:ascii="Times New Roman" w:hAnsi="Times New Roman" w:cs="Times New Roman"/>
          <w:b w:val="0"/>
          <w:sz w:val="28"/>
          <w:szCs w:val="28"/>
        </w:rPr>
        <w:t>в</w:t>
      </w:r>
      <w:r w:rsidR="00FF57D0" w:rsidRPr="00FF57D0">
        <w:rPr>
          <w:rStyle w:val="20pt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A552D3">
        <w:rPr>
          <w:sz w:val="28"/>
          <w:szCs w:val="28"/>
        </w:rPr>
        <w:t>данный момент наложенными на него связями.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Убираем стержень </w:t>
      </w:r>
      <w:r w:rsidRPr="00A552D3">
        <w:rPr>
          <w:rStyle w:val="214pt0pt"/>
          <w:rFonts w:ascii="Times New Roman" w:hAnsi="Times New Roman" w:cs="Times New Roman"/>
          <w:lang w:val="ru-RU"/>
        </w:rPr>
        <w:t>1</w:t>
      </w:r>
      <w:r w:rsidRPr="00A552D3">
        <w:rPr>
          <w:sz w:val="28"/>
          <w:szCs w:val="28"/>
          <w:lang w:eastAsia="en-US" w:bidi="en-US"/>
        </w:rPr>
        <w:t xml:space="preserve">, </w:t>
      </w:r>
      <w:r w:rsidRPr="00A552D3">
        <w:rPr>
          <w:sz w:val="28"/>
          <w:szCs w:val="28"/>
        </w:rPr>
        <w:t xml:space="preserve">в этом случае стержень </w:t>
      </w:r>
      <w:r w:rsidRPr="00A552D3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</w:rPr>
        <w:t xml:space="preserve">падает вниз. Следовательно, сила от стержня </w:t>
      </w:r>
      <w:r w:rsidRPr="00A552D3">
        <w:rPr>
          <w:rStyle w:val="214pt0pt"/>
          <w:rFonts w:ascii="Times New Roman" w:hAnsi="Times New Roman" w:cs="Times New Roman"/>
          <w:lang w:val="ru-RU"/>
        </w:rPr>
        <w:t>1</w:t>
      </w:r>
      <w:r w:rsidRPr="00A552D3">
        <w:rPr>
          <w:sz w:val="28"/>
          <w:szCs w:val="28"/>
        </w:rPr>
        <w:t xml:space="preserve">(реакция) направлена вверх. Убираем стержень </w:t>
      </w:r>
      <w:r w:rsidRPr="00A552D3">
        <w:rPr>
          <w:sz w:val="28"/>
          <w:szCs w:val="28"/>
          <w:lang w:eastAsia="en-US" w:bidi="en-US"/>
        </w:rPr>
        <w:t xml:space="preserve">2. </w:t>
      </w:r>
      <w:r w:rsidRPr="00A552D3">
        <w:rPr>
          <w:sz w:val="28"/>
          <w:szCs w:val="28"/>
        </w:rPr>
        <w:t xml:space="preserve">В этом случае точка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опускается вниз, отодвигаясь от стены. Следовательно, реакция стержня </w:t>
      </w:r>
      <w:r w:rsidRPr="00A552D3">
        <w:rPr>
          <w:sz w:val="28"/>
          <w:szCs w:val="28"/>
          <w:lang w:eastAsia="en-US" w:bidi="en-US"/>
        </w:rPr>
        <w:t xml:space="preserve">2 </w:t>
      </w:r>
      <w:r w:rsidRPr="00A552D3">
        <w:rPr>
          <w:sz w:val="28"/>
          <w:szCs w:val="28"/>
        </w:rPr>
        <w:t>направлена к стене.</w:t>
      </w:r>
    </w:p>
    <w:p w:rsidR="009526FF" w:rsidRPr="00CB28C1" w:rsidRDefault="009526FF" w:rsidP="009526FF">
      <w:pPr>
        <w:pStyle w:val="a8"/>
        <w:jc w:val="both"/>
        <w:rPr>
          <w:b/>
          <w:sz w:val="28"/>
          <w:szCs w:val="28"/>
        </w:rPr>
      </w:pPr>
      <w:r w:rsidRPr="00CB28C1">
        <w:rPr>
          <w:b/>
          <w:sz w:val="28"/>
          <w:szCs w:val="28"/>
        </w:rPr>
        <w:t>Шарнирная опора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Шарнир допускает поворот вокруг точки закрепления. Различают два вида шарниров.</w:t>
      </w:r>
    </w:p>
    <w:p w:rsidR="009526FF" w:rsidRPr="00CB28C1" w:rsidRDefault="009526FF" w:rsidP="009526FF">
      <w:pPr>
        <w:pStyle w:val="a8"/>
        <w:jc w:val="both"/>
        <w:rPr>
          <w:b/>
          <w:sz w:val="28"/>
          <w:szCs w:val="28"/>
        </w:rPr>
      </w:pPr>
      <w:r w:rsidRPr="00CB28C1">
        <w:rPr>
          <w:b/>
          <w:sz w:val="28"/>
          <w:szCs w:val="28"/>
        </w:rPr>
        <w:t>Подвижный шарнир</w:t>
      </w:r>
    </w:p>
    <w:p w:rsidR="009915A7" w:rsidRDefault="009915A7" w:rsidP="009526FF">
      <w:pPr>
        <w:pStyle w:val="a8"/>
        <w:jc w:val="both"/>
        <w:rPr>
          <w:noProof/>
          <w:lang w:bidi="ar-SA"/>
        </w:rPr>
      </w:pPr>
    </w:p>
    <w:p w:rsidR="006262C1" w:rsidRDefault="009526FF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lang w:bidi="ar-SA"/>
        </w:rPr>
        <w:drawing>
          <wp:anchor distT="0" distB="0" distL="114300" distR="114300" simplePos="0" relativeHeight="2515778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65405</wp:posOffset>
            </wp:positionV>
            <wp:extent cx="2828925" cy="1295400"/>
            <wp:effectExtent l="0" t="0" r="0" b="0"/>
            <wp:wrapSquare wrapText="bothSides"/>
            <wp:docPr id="358" name="Рисунок 9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1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/>
                    <a:srcRect b="16564"/>
                    <a:stretch/>
                  </pic:blipFill>
                  <pic:spPr bwMode="auto">
                    <a:xfrm>
                      <a:off x="0" y="0"/>
                      <a:ext cx="28289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552D3">
        <w:rPr>
          <w:sz w:val="28"/>
          <w:szCs w:val="28"/>
        </w:rPr>
        <w:t>Стержень, закрепленный на шарнире, может поворачиваться вокруг шарнира, а точка крепления может перемещаться вдоль направляющей (площадки)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(рис. </w:t>
      </w:r>
      <w:r w:rsidRPr="00A552D3">
        <w:rPr>
          <w:rStyle w:val="214pt0pt"/>
          <w:rFonts w:ascii="Times New Roman" w:hAnsi="Times New Roman" w:cs="Times New Roman"/>
          <w:lang w:val="ru-RU"/>
        </w:rPr>
        <w:t>10</w:t>
      </w:r>
      <w:r w:rsidR="008B722E">
        <w:rPr>
          <w:rStyle w:val="214pt0pt"/>
          <w:rFonts w:ascii="Times New Roman" w:hAnsi="Times New Roman" w:cs="Times New Roman"/>
          <w:lang w:val="kk-KZ"/>
        </w:rPr>
        <w:t>а,б</w:t>
      </w:r>
      <w:r w:rsidRPr="00A552D3">
        <w:rPr>
          <w:sz w:val="28"/>
          <w:szCs w:val="28"/>
          <w:lang w:eastAsia="en-US" w:bidi="en-US"/>
        </w:rPr>
        <w:t>).</w:t>
      </w:r>
    </w:p>
    <w:p w:rsidR="006262C1" w:rsidRDefault="006262C1" w:rsidP="009526FF">
      <w:pPr>
        <w:pStyle w:val="a8"/>
        <w:jc w:val="both"/>
        <w:rPr>
          <w:sz w:val="28"/>
          <w:szCs w:val="28"/>
          <w:lang w:val="kk-KZ"/>
        </w:rPr>
      </w:pPr>
    </w:p>
    <w:p w:rsidR="006262C1" w:rsidRDefault="006262C1" w:rsidP="009526FF">
      <w:pPr>
        <w:pStyle w:val="a8"/>
        <w:jc w:val="both"/>
        <w:rPr>
          <w:sz w:val="28"/>
          <w:szCs w:val="28"/>
          <w:lang w:val="kk-KZ"/>
        </w:rPr>
      </w:pPr>
    </w:p>
    <w:p w:rsidR="006262C1" w:rsidRDefault="006262C1" w:rsidP="006262C1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10.</w:t>
      </w:r>
    </w:p>
    <w:p w:rsidR="006262C1" w:rsidRDefault="006262C1" w:rsidP="006262C1">
      <w:pPr>
        <w:pStyle w:val="a8"/>
        <w:tabs>
          <w:tab w:val="left" w:pos="2580"/>
        </w:tabs>
        <w:jc w:val="center"/>
        <w:rPr>
          <w:sz w:val="28"/>
          <w:szCs w:val="28"/>
          <w:lang w:val="kk-KZ"/>
        </w:rPr>
      </w:pPr>
    </w:p>
    <w:p w:rsidR="006262C1" w:rsidRDefault="009526FF" w:rsidP="006262C1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Реакция подвижного шарнира направлена перпендикулярно опорной поверх</w:t>
      </w:r>
      <w:r w:rsidR="00577EF7">
        <w:rPr>
          <w:sz w:val="28"/>
          <w:szCs w:val="28"/>
          <w:lang w:val="kk-KZ"/>
        </w:rPr>
        <w:t>-</w:t>
      </w:r>
    </w:p>
    <w:p w:rsidR="009526FF" w:rsidRPr="00A552D3" w:rsidRDefault="009526FF" w:rsidP="006262C1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ности, т.к. не допускается только перемещение поперек опорной поверхности.</w:t>
      </w:r>
    </w:p>
    <w:p w:rsidR="009526FF" w:rsidRPr="00CB28C1" w:rsidRDefault="006262C1" w:rsidP="009526FF">
      <w:pPr>
        <w:pStyle w:val="a8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bidi="ar-SA"/>
        </w:rPr>
        <w:drawing>
          <wp:anchor distT="0" distB="0" distL="114300" distR="114300" simplePos="0" relativeHeight="251578880" behindDoc="0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81915</wp:posOffset>
            </wp:positionV>
            <wp:extent cx="3276600" cy="1266825"/>
            <wp:effectExtent l="19050" t="0" r="0" b="0"/>
            <wp:wrapSquare wrapText="bothSides"/>
            <wp:docPr id="357" name="Рисунок 10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1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/>
                    <a:srcRect b="27979"/>
                    <a:stretch/>
                  </pic:blipFill>
                  <pic:spPr bwMode="auto">
                    <a:xfrm>
                      <a:off x="0" y="0"/>
                      <a:ext cx="32766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526FF" w:rsidRPr="00CB28C1">
        <w:rPr>
          <w:b/>
          <w:sz w:val="28"/>
          <w:szCs w:val="28"/>
        </w:rPr>
        <w:t>Неподвижный шарнир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Точка крепления перемещаться не может. Стержень может свободно поворачиваться вокруг оси шарнира. Реакция такой опоры проходит через ось шарнира, но неизвестна по направлению.</w:t>
      </w:r>
    </w:p>
    <w:p w:rsidR="006262C1" w:rsidRDefault="006262C1" w:rsidP="006262C1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11.</w:t>
      </w:r>
    </w:p>
    <w:p w:rsidR="006262C1" w:rsidRDefault="006262C1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 xml:space="preserve">Ее принято изображать в виде двух составляющих: горизонтальной и вертикальной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(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Pr="00A552D3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 xml:space="preserve">;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Pr="00A552D3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)</w:t>
      </w:r>
      <w:r w:rsidR="008B722E">
        <w:rPr>
          <w:rStyle w:val="23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, </w:t>
      </w:r>
      <w:r w:rsidRPr="00A552D3">
        <w:rPr>
          <w:sz w:val="28"/>
          <w:szCs w:val="28"/>
        </w:rPr>
        <w:t>(рис.</w:t>
      </w:r>
      <w:r w:rsidRPr="00A552D3">
        <w:rPr>
          <w:rStyle w:val="214pt0pt"/>
          <w:rFonts w:ascii="Times New Roman" w:hAnsi="Times New Roman" w:cs="Times New Roman"/>
          <w:lang w:val="ru-RU"/>
        </w:rPr>
        <w:t>11</w:t>
      </w:r>
      <w:r w:rsidRPr="00A552D3">
        <w:rPr>
          <w:sz w:val="28"/>
          <w:szCs w:val="28"/>
          <w:lang w:eastAsia="en-US" w:bidi="en-US"/>
        </w:rPr>
        <w:t>).</w:t>
      </w:r>
    </w:p>
    <w:p w:rsidR="009915A7" w:rsidRDefault="009915A7" w:rsidP="009526FF">
      <w:pPr>
        <w:pStyle w:val="a8"/>
        <w:jc w:val="both"/>
        <w:rPr>
          <w:noProof/>
          <w:lang w:bidi="ar-SA"/>
        </w:rPr>
      </w:pPr>
    </w:p>
    <w:p w:rsidR="009526FF" w:rsidRPr="00084053" w:rsidRDefault="009915A7" w:rsidP="009526FF">
      <w:pPr>
        <w:pStyle w:val="a8"/>
        <w:jc w:val="both"/>
        <w:rPr>
          <w:b/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5747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205740</wp:posOffset>
            </wp:positionV>
            <wp:extent cx="1828800" cy="1304925"/>
            <wp:effectExtent l="0" t="0" r="0" b="0"/>
            <wp:wrapSquare wrapText="bothSides"/>
            <wp:docPr id="356" name="Рисунок 11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/>
                    <a:srcRect b="9868"/>
                    <a:stretch/>
                  </pic:blipFill>
                  <pic:spPr bwMode="auto">
                    <a:xfrm>
                      <a:off x="0" y="0"/>
                      <a:ext cx="18288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526FF" w:rsidRPr="00084053">
        <w:rPr>
          <w:b/>
          <w:sz w:val="28"/>
          <w:szCs w:val="28"/>
        </w:rPr>
        <w:t>Защемление или «заделка</w:t>
      </w:r>
      <w:r w:rsidR="009526FF" w:rsidRPr="00084053">
        <w:rPr>
          <w:rStyle w:val="313pt0pt"/>
          <w:rFonts w:ascii="Times New Roman" w:hAnsi="Times New Roman" w:cs="Times New Roman"/>
          <w:b w:val="0"/>
          <w:i w:val="0"/>
          <w:iCs w:val="0"/>
          <w:lang w:val="ru-RU" w:eastAsia="ru-RU" w:bidi="ru-RU"/>
        </w:rPr>
        <w:t>»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Любые перемещения точки крепления невозможны.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Под действием внешних сил в опоре возникают реактивная сила и реактивный момент </w:t>
      </w:r>
      <w:r w:rsidRPr="00084053">
        <w:rPr>
          <w:rStyle w:val="214pt1pt"/>
          <w:rFonts w:ascii="Times New Roman" w:hAnsi="Times New Roman" w:cs="Times New Roman"/>
        </w:rPr>
        <w:t>M</w:t>
      </w:r>
      <w:r w:rsidRPr="00084053">
        <w:rPr>
          <w:rStyle w:val="214pt1pt"/>
          <w:rFonts w:ascii="Times New Roman" w:hAnsi="Times New Roman" w:cs="Times New Roman"/>
          <w:vertAlign w:val="subscript"/>
        </w:rPr>
        <w:t>r</w:t>
      </w:r>
      <w:r w:rsidRPr="00084053">
        <w:rPr>
          <w:rStyle w:val="214pt1pt"/>
          <w:rFonts w:ascii="Times New Roman" w:hAnsi="Times New Roman" w:cs="Times New Roman"/>
          <w:lang w:val="ru-RU"/>
        </w:rPr>
        <w:t>,</w:t>
      </w:r>
      <w:r w:rsidR="00FF57D0" w:rsidRPr="00FF57D0">
        <w:rPr>
          <w:rStyle w:val="214pt1pt"/>
          <w:rFonts w:ascii="Times New Roman" w:hAnsi="Times New Roman" w:cs="Times New Roman"/>
          <w:lang w:val="ru-RU"/>
        </w:rPr>
        <w:t xml:space="preserve"> </w:t>
      </w:r>
      <w:r w:rsidRPr="00A552D3">
        <w:rPr>
          <w:sz w:val="28"/>
          <w:szCs w:val="28"/>
        </w:rPr>
        <w:t xml:space="preserve">препятствующий повороту (рис. </w:t>
      </w:r>
      <w:r w:rsidR="006262C1">
        <w:rPr>
          <w:sz w:val="28"/>
          <w:szCs w:val="28"/>
          <w:lang w:val="kk-KZ"/>
        </w:rPr>
        <w:t>1</w:t>
      </w:r>
      <w:r w:rsidRPr="00A552D3">
        <w:rPr>
          <w:rStyle w:val="214pt0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Default="009526FF" w:rsidP="009526FF">
      <w:pPr>
        <w:pStyle w:val="a8"/>
        <w:jc w:val="both"/>
        <w:rPr>
          <w:sz w:val="28"/>
          <w:szCs w:val="28"/>
          <w:vertAlign w:val="subscript"/>
          <w:lang w:eastAsia="en-US" w:bidi="en-US"/>
        </w:rPr>
      </w:pPr>
      <w:r w:rsidRPr="00A552D3">
        <w:rPr>
          <w:sz w:val="28"/>
          <w:szCs w:val="28"/>
        </w:rPr>
        <w:t>Реактивную силу принято представлять в виде двух составляющих вдоль осей координат</w:t>
      </w:r>
      <w:r w:rsidRPr="00A552D3">
        <w:rPr>
          <w:sz w:val="28"/>
          <w:szCs w:val="28"/>
          <w:lang w:val="en-US" w:eastAsia="en-US" w:bidi="en-US"/>
        </w:rPr>
        <w:t>R</w:t>
      </w:r>
      <w:r>
        <w:rPr>
          <w:sz w:val="28"/>
          <w:szCs w:val="28"/>
        </w:rPr>
        <w:t xml:space="preserve">= </w:t>
      </w:r>
      <w:r w:rsidRPr="00A552D3">
        <w:rPr>
          <w:sz w:val="28"/>
          <w:szCs w:val="28"/>
          <w:lang w:val="en-US" w:eastAsia="en-US" w:bidi="en-US"/>
        </w:rPr>
        <w:t>R</w:t>
      </w:r>
      <w:r w:rsidRPr="00A552D3">
        <w:rPr>
          <w:sz w:val="28"/>
          <w:szCs w:val="28"/>
          <w:vertAlign w:val="subscript"/>
          <w:lang w:val="en-US" w:eastAsia="en-US" w:bidi="en-US"/>
        </w:rPr>
        <w:t>x</w:t>
      </w:r>
      <w:r>
        <w:rPr>
          <w:rStyle w:val="313pt0pt"/>
          <w:rFonts w:ascii="Times New Roman" w:hAnsi="Times New Roman" w:cs="Times New Roman"/>
          <w:i w:val="0"/>
          <w:iCs w:val="0"/>
          <w:lang w:val="ru-RU"/>
        </w:rPr>
        <w:t xml:space="preserve"> +</w:t>
      </w:r>
      <w:r w:rsidRPr="00A552D3">
        <w:rPr>
          <w:sz w:val="28"/>
          <w:szCs w:val="28"/>
          <w:lang w:val="en-US" w:eastAsia="en-US" w:bidi="en-US"/>
        </w:rPr>
        <w:t>R</w:t>
      </w:r>
      <w:r w:rsidRPr="00084053">
        <w:rPr>
          <w:sz w:val="28"/>
          <w:szCs w:val="28"/>
          <w:vertAlign w:val="subscript"/>
          <w:lang w:val="en-US" w:eastAsia="en-US" w:bidi="en-US"/>
        </w:rPr>
        <w:t>y</w:t>
      </w:r>
    </w:p>
    <w:p w:rsidR="006262C1" w:rsidRDefault="006262C1" w:rsidP="006262C1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12.</w:t>
      </w:r>
    </w:p>
    <w:p w:rsidR="009526FF" w:rsidRPr="001208AB" w:rsidRDefault="009526FF" w:rsidP="009526FF">
      <w:pPr>
        <w:pStyle w:val="a8"/>
        <w:jc w:val="center"/>
        <w:rPr>
          <w:color w:val="000000" w:themeColor="text1"/>
          <w:sz w:val="28"/>
          <w:szCs w:val="28"/>
          <w:lang w:val="kk-KZ"/>
        </w:rPr>
      </w:pPr>
      <w:r w:rsidRPr="001208AB">
        <w:rPr>
          <w:color w:val="000000" w:themeColor="text1"/>
          <w:sz w:val="28"/>
          <w:szCs w:val="28"/>
        </w:rPr>
        <w:t>Контрольные вопросы и задания</w:t>
      </w:r>
      <w:r w:rsidR="001D4AF8" w:rsidRPr="001208AB">
        <w:rPr>
          <w:color w:val="000000" w:themeColor="text1"/>
          <w:sz w:val="28"/>
          <w:szCs w:val="28"/>
          <w:lang w:val="kk-KZ"/>
        </w:rPr>
        <w:t>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0pt"/>
          <w:rFonts w:ascii="Times New Roman" w:hAnsi="Times New Roman" w:cs="Times New Roman"/>
          <w:lang w:val="ru-RU"/>
        </w:rPr>
        <w:t>1</w:t>
      </w:r>
      <w:r w:rsidR="001D4AF8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Какая из приведенных систем сил (рис. </w:t>
      </w:r>
      <w:r w:rsidRPr="00A552D3">
        <w:rPr>
          <w:sz w:val="28"/>
          <w:szCs w:val="28"/>
          <w:lang w:eastAsia="en-US" w:bidi="en-US"/>
        </w:rPr>
        <w:t>1</w:t>
      </w:r>
      <w:r w:rsidR="006262C1">
        <w:rPr>
          <w:sz w:val="28"/>
          <w:szCs w:val="28"/>
          <w:lang w:val="kk-KZ" w:eastAsia="en-US" w:bidi="en-US"/>
        </w:rPr>
        <w:t>3</w:t>
      </w:r>
      <w:r w:rsidRPr="00A552D3">
        <w:rPr>
          <w:sz w:val="28"/>
          <w:szCs w:val="28"/>
          <w:lang w:eastAsia="en-US" w:bidi="en-US"/>
        </w:rPr>
        <w:t xml:space="preserve">) </w:t>
      </w:r>
      <w:r w:rsidRPr="00A552D3">
        <w:rPr>
          <w:sz w:val="28"/>
          <w:szCs w:val="28"/>
        </w:rPr>
        <w:t>уравновешена?</w:t>
      </w:r>
    </w:p>
    <w:p w:rsidR="009526FF" w:rsidRPr="00084053" w:rsidRDefault="009526FF" w:rsidP="009526FF">
      <w:pPr>
        <w:pStyle w:val="a8"/>
        <w:jc w:val="center"/>
        <w:rPr>
          <w:b/>
          <w:sz w:val="28"/>
          <w:szCs w:val="28"/>
        </w:rPr>
      </w:pPr>
    </w:p>
    <w:p w:rsidR="009915A7" w:rsidRDefault="009915A7" w:rsidP="009526FF">
      <w:pPr>
        <w:pStyle w:val="a8"/>
        <w:jc w:val="center"/>
        <w:rPr>
          <w:noProof/>
          <w:sz w:val="28"/>
          <w:szCs w:val="28"/>
          <w:lang w:bidi="ar-SA"/>
        </w:rPr>
      </w:pP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65800" cy="1247775"/>
            <wp:effectExtent l="0" t="0" r="0" b="0"/>
            <wp:docPr id="304" name="Рисунок 4" descr="D:\ДИЛЯ\media\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ИЛЯ\media\image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/>
                    <a:srcRect b="18125"/>
                    <a:stretch/>
                  </pic:blipFill>
                  <pic:spPr bwMode="auto">
                    <a:xfrm>
                      <a:off x="0" y="0"/>
                      <a:ext cx="57658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62C1" w:rsidRDefault="006262C1" w:rsidP="006262C1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13.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0pt"/>
          <w:rFonts w:ascii="Times New Roman" w:hAnsi="Times New Roman" w:cs="Times New Roman"/>
          <w:lang w:val="ru-RU"/>
        </w:rPr>
        <w:t>2</w:t>
      </w:r>
      <w:r w:rsidR="008B722E">
        <w:rPr>
          <w:sz w:val="28"/>
          <w:szCs w:val="28"/>
          <w:lang w:eastAsia="en-US" w:bidi="en-US"/>
        </w:rPr>
        <w:t>.</w:t>
      </w:r>
      <w:r w:rsidR="006262C1">
        <w:rPr>
          <w:sz w:val="28"/>
          <w:szCs w:val="28"/>
        </w:rPr>
        <w:t>Какие силы системы (рис.</w:t>
      </w:r>
      <w:r w:rsidRPr="00A552D3">
        <w:rPr>
          <w:sz w:val="28"/>
          <w:szCs w:val="28"/>
          <w:lang w:eastAsia="en-US" w:bidi="en-US"/>
        </w:rPr>
        <w:t>1</w:t>
      </w:r>
      <w:r w:rsidR="006262C1">
        <w:rPr>
          <w:sz w:val="28"/>
          <w:szCs w:val="28"/>
          <w:lang w:val="kk-KZ" w:eastAsia="en-US" w:bidi="en-US"/>
        </w:rPr>
        <w:t>4</w:t>
      </w:r>
      <w:r w:rsidRPr="00A552D3">
        <w:rPr>
          <w:sz w:val="28"/>
          <w:szCs w:val="28"/>
          <w:lang w:eastAsia="en-US" w:bidi="en-US"/>
        </w:rPr>
        <w:t xml:space="preserve">) </w:t>
      </w:r>
      <w:r w:rsidRPr="00A552D3">
        <w:rPr>
          <w:sz w:val="28"/>
          <w:szCs w:val="28"/>
        </w:rPr>
        <w:t>можно убрать, не нарушая механического состояния тела?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</w:p>
    <w:p w:rsidR="00FB6020" w:rsidRDefault="00FB6020" w:rsidP="009526FF">
      <w:pPr>
        <w:pStyle w:val="a8"/>
        <w:jc w:val="center"/>
        <w:rPr>
          <w:noProof/>
          <w:sz w:val="28"/>
          <w:szCs w:val="28"/>
          <w:lang w:bidi="ar-SA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498850" cy="914400"/>
            <wp:effectExtent l="0" t="0" r="0" b="0"/>
            <wp:docPr id="303" name="Рисунок 5" descr="D:\ДИЛЯ\media\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ИЛЯ\media\image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/>
                    <a:srcRect b="33333"/>
                    <a:stretch/>
                  </pic:blipFill>
                  <pic:spPr bwMode="auto">
                    <a:xfrm>
                      <a:off x="0" y="0"/>
                      <a:ext cx="34988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62C1" w:rsidRDefault="006262C1" w:rsidP="006262C1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14.</w:t>
      </w:r>
    </w:p>
    <w:p w:rsidR="006262C1" w:rsidRDefault="006262C1" w:rsidP="009526FF">
      <w:pPr>
        <w:pStyle w:val="a8"/>
        <w:jc w:val="both"/>
        <w:rPr>
          <w:sz w:val="28"/>
          <w:szCs w:val="28"/>
          <w:lang w:val="kk-KZ" w:eastAsia="en-US" w:bidi="en-US"/>
        </w:rPr>
      </w:pPr>
    </w:p>
    <w:p w:rsidR="009526FF" w:rsidRDefault="008B722E" w:rsidP="009526FF">
      <w:pPr>
        <w:pStyle w:val="a8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 xml:space="preserve">Тела </w:t>
      </w:r>
      <w:r w:rsidR="009526FF" w:rsidRPr="00A552D3">
        <w:rPr>
          <w:rStyle w:val="214pt0pt"/>
          <w:rFonts w:ascii="Times New Roman" w:hAnsi="Times New Roman" w:cs="Times New Roman"/>
          <w:lang w:val="ru-RU"/>
        </w:rPr>
        <w:t>1</w:t>
      </w:r>
      <w:r w:rsidR="009526FF" w:rsidRPr="00A552D3">
        <w:rPr>
          <w:sz w:val="28"/>
          <w:szCs w:val="28"/>
        </w:rPr>
        <w:t xml:space="preserve">и </w:t>
      </w:r>
      <w:r w:rsidR="009526FF" w:rsidRPr="00A552D3">
        <w:rPr>
          <w:sz w:val="28"/>
          <w:szCs w:val="28"/>
          <w:lang w:eastAsia="en-US" w:bidi="en-US"/>
        </w:rPr>
        <w:t xml:space="preserve">2 </w:t>
      </w:r>
      <w:r w:rsidR="009526FF" w:rsidRPr="00A552D3">
        <w:rPr>
          <w:sz w:val="28"/>
          <w:szCs w:val="28"/>
        </w:rPr>
        <w:t xml:space="preserve">(рис. </w:t>
      </w:r>
      <w:r w:rsidR="009526FF" w:rsidRPr="00A552D3">
        <w:rPr>
          <w:sz w:val="28"/>
          <w:szCs w:val="28"/>
          <w:lang w:eastAsia="en-US" w:bidi="en-US"/>
        </w:rPr>
        <w:t>1</w:t>
      </w:r>
      <w:r w:rsidR="006262C1">
        <w:rPr>
          <w:sz w:val="28"/>
          <w:szCs w:val="28"/>
          <w:lang w:val="kk-KZ" w:eastAsia="en-US" w:bidi="en-US"/>
        </w:rPr>
        <w:t>5</w:t>
      </w:r>
      <w:r w:rsidR="009526FF" w:rsidRPr="00A552D3">
        <w:rPr>
          <w:sz w:val="28"/>
          <w:szCs w:val="28"/>
          <w:lang w:eastAsia="en-US" w:bidi="en-US"/>
        </w:rPr>
        <w:t xml:space="preserve">) </w:t>
      </w:r>
      <w:r w:rsidR="009526FF" w:rsidRPr="00A552D3">
        <w:rPr>
          <w:sz w:val="28"/>
          <w:szCs w:val="28"/>
        </w:rPr>
        <w:t>находятся в равновесии. Можно ли убрать действующие системы сил, если тела абсолютно твердые? Что изменится, если тела реальные, деформируемые?</w:t>
      </w:r>
    </w:p>
    <w:p w:rsidR="003736E1" w:rsidRDefault="003736E1" w:rsidP="009526FF">
      <w:pPr>
        <w:pStyle w:val="a8"/>
        <w:jc w:val="both"/>
        <w:rPr>
          <w:sz w:val="28"/>
          <w:szCs w:val="28"/>
          <w:lang w:val="en-US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461000" cy="695325"/>
            <wp:effectExtent l="0" t="0" r="0" b="0"/>
            <wp:docPr id="302" name="Рисунок 6" descr="D:\ДИЛЯ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ИЛЯ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/>
                    <a:srcRect b="27000"/>
                    <a:stretch/>
                  </pic:blipFill>
                  <pic:spPr bwMode="auto">
                    <a:xfrm>
                      <a:off x="0" y="0"/>
                      <a:ext cx="54610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62C1" w:rsidRDefault="006262C1" w:rsidP="006262C1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15.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4A2484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 xml:space="preserve">4. </w:t>
      </w:r>
      <w:r w:rsidRPr="00A552D3">
        <w:rPr>
          <w:sz w:val="28"/>
          <w:szCs w:val="28"/>
        </w:rPr>
        <w:t xml:space="preserve">Укажите возможное направление реакций в опорах (рис. </w:t>
      </w:r>
      <w:r w:rsidRPr="00A552D3">
        <w:rPr>
          <w:sz w:val="28"/>
          <w:szCs w:val="28"/>
          <w:lang w:eastAsia="en-US" w:bidi="en-US"/>
        </w:rPr>
        <w:t>1</w:t>
      </w:r>
      <w:r w:rsidR="006262C1">
        <w:rPr>
          <w:sz w:val="28"/>
          <w:szCs w:val="28"/>
          <w:lang w:val="kk-KZ" w:eastAsia="en-US" w:bidi="en-US"/>
        </w:rPr>
        <w:t>6</w:t>
      </w:r>
      <w:r w:rsidRPr="00A552D3">
        <w:rPr>
          <w:sz w:val="28"/>
          <w:szCs w:val="28"/>
          <w:lang w:eastAsia="en-US" w:bidi="en-US"/>
        </w:rPr>
        <w:t>)</w:t>
      </w:r>
      <w:r w:rsidR="004A2484" w:rsidRPr="004A2484">
        <w:rPr>
          <w:sz w:val="28"/>
          <w:szCs w:val="28"/>
          <w:lang w:eastAsia="en-US" w:bidi="en-US"/>
        </w:rPr>
        <w:t xml:space="preserve"> </w:t>
      </w:r>
      <w:r w:rsidR="004A2484" w:rsidRPr="00A552D3">
        <w:rPr>
          <w:sz w:val="28"/>
          <w:szCs w:val="28"/>
        </w:rPr>
        <w:t>?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708650" cy="1485900"/>
            <wp:effectExtent l="0" t="0" r="0" b="0"/>
            <wp:docPr id="301" name="Рисунок 7" descr="D:\ДИЛЯ\media\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ИЛЯ\media\image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/>
                    <a:srcRect b="20678"/>
                    <a:stretch/>
                  </pic:blipFill>
                  <pic:spPr bwMode="auto">
                    <a:xfrm>
                      <a:off x="0" y="0"/>
                      <a:ext cx="57086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62C1" w:rsidRDefault="006262C1" w:rsidP="006262C1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16.</w:t>
      </w:r>
    </w:p>
    <w:p w:rsidR="006262C1" w:rsidRDefault="006262C1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Плоская система сходящихся сил.</w:t>
      </w: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98406A">
        <w:rPr>
          <w:b/>
          <w:sz w:val="28"/>
          <w:szCs w:val="28"/>
        </w:rPr>
        <w:t>Определение равнодействующей геометрическим способом</w:t>
      </w:r>
    </w:p>
    <w:p w:rsidR="009526FF" w:rsidRPr="0098406A" w:rsidRDefault="009526FF" w:rsidP="009526FF">
      <w:pPr>
        <w:pStyle w:val="a8"/>
        <w:jc w:val="both"/>
        <w:rPr>
          <w:i/>
          <w:sz w:val="28"/>
          <w:szCs w:val="28"/>
        </w:rPr>
      </w:pPr>
      <w:r w:rsidRPr="0098406A">
        <w:rPr>
          <w:i/>
          <w:sz w:val="28"/>
          <w:szCs w:val="28"/>
        </w:rPr>
        <w:t>Знать геометрический способ определения равнодействующей системы сил</w:t>
      </w:r>
      <w:r w:rsidRPr="0098406A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98406A">
        <w:rPr>
          <w:i/>
          <w:sz w:val="28"/>
          <w:szCs w:val="28"/>
        </w:rPr>
        <w:t>условия равновесия плоской системы сходящихся сил</w:t>
      </w:r>
      <w:r w:rsidRPr="0098406A">
        <w:rPr>
          <w:rStyle w:val="54"/>
          <w:rFonts w:ascii="Times New Roman" w:hAnsi="Times New Roman" w:cs="Times New Roman"/>
          <w:sz w:val="28"/>
          <w:szCs w:val="28"/>
        </w:rPr>
        <w:t>.</w:t>
      </w:r>
    </w:p>
    <w:p w:rsidR="009526FF" w:rsidRDefault="009526FF" w:rsidP="009526FF">
      <w:pPr>
        <w:pStyle w:val="a8"/>
        <w:jc w:val="both"/>
        <w:rPr>
          <w:i/>
          <w:sz w:val="28"/>
          <w:szCs w:val="28"/>
        </w:rPr>
      </w:pPr>
      <w:r w:rsidRPr="0098406A">
        <w:rPr>
          <w:i/>
          <w:sz w:val="28"/>
          <w:szCs w:val="28"/>
        </w:rPr>
        <w:t>Уметь определять равнодействующую</w:t>
      </w:r>
      <w:r w:rsidRPr="0098406A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98406A">
        <w:rPr>
          <w:i/>
          <w:sz w:val="28"/>
          <w:szCs w:val="28"/>
        </w:rPr>
        <w:t>решать задачи на равновесие в геометрической форме.</w:t>
      </w:r>
    </w:p>
    <w:p w:rsidR="009526FF" w:rsidRPr="0098406A" w:rsidRDefault="009526FF" w:rsidP="009526FF">
      <w:pPr>
        <w:pStyle w:val="a8"/>
        <w:jc w:val="both"/>
        <w:rPr>
          <w:i/>
          <w:sz w:val="28"/>
          <w:szCs w:val="28"/>
        </w:rPr>
      </w:pPr>
    </w:p>
    <w:p w:rsidR="009526FF" w:rsidRPr="0098406A" w:rsidRDefault="009526FF" w:rsidP="009526FF">
      <w:pPr>
        <w:pStyle w:val="a8"/>
        <w:jc w:val="center"/>
        <w:rPr>
          <w:b/>
          <w:sz w:val="28"/>
          <w:szCs w:val="28"/>
        </w:rPr>
      </w:pPr>
      <w:r w:rsidRPr="0098406A">
        <w:rPr>
          <w:b/>
          <w:sz w:val="28"/>
          <w:szCs w:val="28"/>
        </w:rPr>
        <w:t>Плоская система сходящихся сил</w:t>
      </w:r>
    </w:p>
    <w:p w:rsidR="009526FF" w:rsidRPr="00A552D3" w:rsidRDefault="00FB6020" w:rsidP="009526FF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569664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176530</wp:posOffset>
            </wp:positionV>
            <wp:extent cx="1562100" cy="1685925"/>
            <wp:effectExtent l="0" t="0" r="0" b="0"/>
            <wp:wrapSquare wrapText="bothSides"/>
            <wp:docPr id="354" name="Рисунок 13" descr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19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/>
                    <a:srcRect b="13903"/>
                    <a:stretch/>
                  </pic:blipFill>
                  <pic:spPr bwMode="auto">
                    <a:xfrm>
                      <a:off x="0" y="0"/>
                      <a:ext cx="15621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526FF" w:rsidRPr="00A552D3">
        <w:rPr>
          <w:sz w:val="28"/>
          <w:szCs w:val="28"/>
        </w:rPr>
        <w:t xml:space="preserve">Система сил, линии действия которых пересекаются в одной точке, называется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</w:rPr>
        <w:t>сходящейся</w:t>
      </w:r>
      <w:r w:rsidR="009526FF" w:rsidRPr="00A552D3">
        <w:rPr>
          <w:sz w:val="28"/>
          <w:szCs w:val="28"/>
        </w:rPr>
        <w:t xml:space="preserve"> (рис. </w:t>
      </w:r>
      <w:r w:rsidR="009526FF" w:rsidRPr="00A552D3">
        <w:rPr>
          <w:rStyle w:val="214pt0pt"/>
          <w:rFonts w:ascii="Times New Roman" w:hAnsi="Times New Roman" w:cs="Times New Roman"/>
          <w:lang w:val="ru-RU"/>
        </w:rPr>
        <w:t>1</w:t>
      </w:r>
      <w:r w:rsidR="006262C1">
        <w:rPr>
          <w:rStyle w:val="214pt0pt"/>
          <w:rFonts w:ascii="Times New Roman" w:hAnsi="Times New Roman" w:cs="Times New Roman"/>
          <w:lang w:val="kk-KZ"/>
        </w:rPr>
        <w:t>7</w:t>
      </w:r>
      <w:r w:rsidR="009526FF" w:rsidRPr="00A552D3">
        <w:rPr>
          <w:sz w:val="28"/>
          <w:szCs w:val="28"/>
          <w:lang w:eastAsia="en-US" w:bidi="en-US"/>
        </w:rPr>
        <w:t>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Необходимо определить равнодействующую системы сходящихся сил </w:t>
      </w:r>
      <w:r>
        <w:rPr>
          <w:sz w:val="28"/>
          <w:szCs w:val="28"/>
          <w:lang w:eastAsia="en-US" w:bidi="en-US"/>
        </w:rPr>
        <w:t>(</w:t>
      </w:r>
      <w:r>
        <w:rPr>
          <w:sz w:val="28"/>
          <w:szCs w:val="28"/>
          <w:lang w:val="en-US" w:eastAsia="en-US" w:bidi="en-US"/>
        </w:rPr>
        <w:t>F</w:t>
      </w:r>
      <w:r>
        <w:rPr>
          <w:sz w:val="28"/>
          <w:szCs w:val="28"/>
          <w:vertAlign w:val="subscript"/>
          <w:lang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>;</w:t>
      </w:r>
      <w:r>
        <w:rPr>
          <w:sz w:val="28"/>
          <w:szCs w:val="28"/>
          <w:lang w:val="en-US" w:eastAsia="en-US" w:bidi="en-US"/>
        </w:rPr>
        <w:t>F</w:t>
      </w:r>
      <w:r>
        <w:rPr>
          <w:sz w:val="28"/>
          <w:szCs w:val="28"/>
          <w:vertAlign w:val="subscript"/>
          <w:lang w:eastAsia="en-US" w:bidi="en-US"/>
        </w:rPr>
        <w:t>2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 xml:space="preserve">; </w:t>
      </w:r>
      <w:r>
        <w:rPr>
          <w:sz w:val="28"/>
          <w:szCs w:val="28"/>
          <w:lang w:val="en-US" w:eastAsia="en-US" w:bidi="en-US"/>
        </w:rPr>
        <w:t>F</w:t>
      </w:r>
      <w:r>
        <w:rPr>
          <w:sz w:val="28"/>
          <w:szCs w:val="28"/>
          <w:vertAlign w:val="subscript"/>
          <w:lang w:eastAsia="en-US" w:bidi="en-US"/>
        </w:rPr>
        <w:t>3</w:t>
      </w:r>
      <w:r w:rsidRPr="00A552D3">
        <w:rPr>
          <w:sz w:val="28"/>
          <w:szCs w:val="28"/>
          <w:lang w:eastAsia="en-US" w:bidi="en-US"/>
        </w:rPr>
        <w:t>;</w:t>
      </w:r>
      <w:r>
        <w:rPr>
          <w:sz w:val="28"/>
          <w:szCs w:val="28"/>
          <w:lang w:eastAsia="en-US" w:bidi="en-US"/>
        </w:rPr>
        <w:t>…</w:t>
      </w:r>
      <w:r w:rsidRPr="00A552D3">
        <w:rPr>
          <w:rStyle w:val="22pt0"/>
          <w:rFonts w:ascii="Times New Roman" w:hAnsi="Times New Roman" w:cs="Times New Roman"/>
          <w:sz w:val="28"/>
          <w:szCs w:val="28"/>
        </w:rPr>
        <w:t>...;</w:t>
      </w:r>
      <w:r w:rsidRPr="00A552D3">
        <w:rPr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  <w:vertAlign w:val="subscript"/>
          <w:lang w:val="en-US" w:eastAsia="en-US" w:bidi="en-US"/>
        </w:rPr>
        <w:t>n</w:t>
      </w:r>
      <w:r w:rsidRPr="00A552D3">
        <w:rPr>
          <w:sz w:val="28"/>
          <w:szCs w:val="28"/>
          <w:lang w:eastAsia="en-US" w:bidi="en-US"/>
        </w:rPr>
        <w:t xml:space="preserve">),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п</w:t>
      </w:r>
      <w:r w:rsidRPr="00A552D3">
        <w:rPr>
          <w:sz w:val="28"/>
          <w:szCs w:val="28"/>
        </w:rPr>
        <w:t xml:space="preserve"> — число сил, входящих в систему.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 следствию из аксиом статики, все силы системы можно переместить вдоль линии действия, и все силы окажутся приложенными в одной точке.</w:t>
      </w:r>
    </w:p>
    <w:p w:rsidR="006262C1" w:rsidRDefault="006262C1" w:rsidP="00A90E04">
      <w:pPr>
        <w:pStyle w:val="a8"/>
        <w:jc w:val="center"/>
        <w:rPr>
          <w:rStyle w:val="311"/>
          <w:rFonts w:ascii="Times New Roman" w:hAnsi="Times New Roman" w:cs="Times New Roman"/>
          <w:sz w:val="28"/>
          <w:szCs w:val="28"/>
          <w:lang w:val="kk-KZ"/>
        </w:rPr>
      </w:pPr>
    </w:p>
    <w:p w:rsidR="006262C1" w:rsidRDefault="006262C1" w:rsidP="00A90E04">
      <w:pPr>
        <w:pStyle w:val="a8"/>
        <w:jc w:val="center"/>
        <w:rPr>
          <w:rStyle w:val="311"/>
          <w:rFonts w:ascii="Times New Roman" w:hAnsi="Times New Roman" w:cs="Times New Roman"/>
          <w:sz w:val="28"/>
          <w:szCs w:val="28"/>
          <w:lang w:val="kk-KZ"/>
        </w:rPr>
      </w:pPr>
    </w:p>
    <w:p w:rsidR="006262C1" w:rsidRDefault="006262C1" w:rsidP="006262C1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17.</w:t>
      </w:r>
    </w:p>
    <w:p w:rsidR="009526FF" w:rsidRPr="006262C1" w:rsidRDefault="009526FF" w:rsidP="006262C1">
      <w:pPr>
        <w:pStyle w:val="a8"/>
        <w:jc w:val="center"/>
        <w:rPr>
          <w:i/>
          <w:sz w:val="28"/>
          <w:szCs w:val="28"/>
        </w:rPr>
      </w:pPr>
      <w:r w:rsidRPr="006262C1">
        <w:rPr>
          <w:rStyle w:val="311"/>
          <w:rFonts w:ascii="Times New Roman" w:hAnsi="Times New Roman" w:cs="Times New Roman"/>
          <w:i w:val="0"/>
          <w:sz w:val="28"/>
          <w:szCs w:val="28"/>
        </w:rPr>
        <w:t>Равнодействующая сходящихся сил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Равнодействующую двух пересекающихся сил можно определить с помощью параллелограмма или треугольника сил (4-я аксиома) (рис. </w:t>
      </w:r>
      <w:r w:rsidR="006262C1">
        <w:rPr>
          <w:rStyle w:val="21"/>
          <w:rFonts w:ascii="Times New Roman" w:hAnsi="Times New Roman" w:cs="Times New Roman"/>
          <w:sz w:val="28"/>
          <w:szCs w:val="28"/>
          <w:lang w:val="kk-KZ"/>
        </w:rPr>
        <w:t>18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524500" cy="1171575"/>
            <wp:effectExtent l="0" t="0" r="0" b="0"/>
            <wp:docPr id="300" name="Рисунок 8" descr="D:\ДИЛЯ\media\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ИЛЯ\media\image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/>
                    <a:srcRect b="14977"/>
                    <a:stretch/>
                  </pic:blipFill>
                  <pic:spPr bwMode="auto">
                    <a:xfrm>
                      <a:off x="0" y="0"/>
                      <a:ext cx="55245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62C1" w:rsidRDefault="006262C1" w:rsidP="009526FF">
      <w:pPr>
        <w:pStyle w:val="a8"/>
        <w:jc w:val="both"/>
        <w:rPr>
          <w:sz w:val="28"/>
          <w:szCs w:val="28"/>
          <w:lang w:val="kk-KZ"/>
        </w:rPr>
      </w:pPr>
    </w:p>
    <w:p w:rsidR="006262C1" w:rsidRDefault="006262C1" w:rsidP="006262C1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18.</w:t>
      </w:r>
    </w:p>
    <w:p w:rsidR="00876C44" w:rsidRPr="004D0FBF" w:rsidRDefault="00876C44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Используя свойства векторной суммы сил, можно получить равнодействующую любой сходящейся системы сил, складывая последовательно силы, входящие в систему. Образуется многоугольник сил (рис.</w:t>
      </w:r>
      <w:r w:rsidR="006262C1">
        <w:rPr>
          <w:sz w:val="28"/>
          <w:szCs w:val="28"/>
          <w:lang w:val="kk-KZ"/>
        </w:rPr>
        <w:t>19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 xml:space="preserve">Вектор равнодействующей силы соединит начало первого вектора с </w:t>
      </w:r>
      <w:r w:rsidRPr="00A552D3">
        <w:rPr>
          <w:sz w:val="28"/>
          <w:szCs w:val="28"/>
        </w:rPr>
        <w:lastRenderedPageBreak/>
        <w:t>концом последнего.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403850" cy="1428750"/>
            <wp:effectExtent l="19050" t="0" r="6350" b="0"/>
            <wp:docPr id="299" name="Рисунок 9" descr="D:\ДИЛЯ\media\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ИЛЯ\media\image2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Рис</w:t>
      </w:r>
      <w:r w:rsidR="006262C1">
        <w:rPr>
          <w:sz w:val="28"/>
          <w:szCs w:val="28"/>
          <w:lang w:val="kk-KZ"/>
        </w:rPr>
        <w:t>унок19.</w:t>
      </w:r>
    </w:p>
    <w:p w:rsidR="006262C1" w:rsidRPr="00A552D3" w:rsidRDefault="006262C1" w:rsidP="009526FF">
      <w:pPr>
        <w:pStyle w:val="a8"/>
        <w:jc w:val="center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графическом способе определения равнодействующей векторы сил можно вычерчивать в любом порядке, результат (величина и направление равнодействующей) при этом не изменится.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Вектор равнодействующей направлен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навстречу</w:t>
      </w:r>
      <w:r>
        <w:rPr>
          <w:sz w:val="28"/>
          <w:szCs w:val="28"/>
        </w:rPr>
        <w:t xml:space="preserve"> векторам сил-</w:t>
      </w:r>
      <w:r w:rsidRPr="00A552D3">
        <w:rPr>
          <w:sz w:val="28"/>
          <w:szCs w:val="28"/>
        </w:rPr>
        <w:t>слагаемых. Такой способ получения равнодействующей называют геометрическим.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4pt"/>
          <w:rFonts w:ascii="Times New Roman" w:hAnsi="Times New Roman" w:cs="Times New Roman"/>
          <w:sz w:val="28"/>
          <w:szCs w:val="28"/>
        </w:rPr>
        <w:t>Замечание.</w:t>
      </w:r>
      <w:r w:rsidRPr="00A552D3">
        <w:rPr>
          <w:sz w:val="28"/>
          <w:szCs w:val="28"/>
        </w:rPr>
        <w:t xml:space="preserve"> При вычерчивании многоугольника обращать внимание на параллельность сторон многоугольника соответствующим векторам сил.</w:t>
      </w:r>
    </w:p>
    <w:p w:rsidR="009526FF" w:rsidRPr="001D4AF8" w:rsidRDefault="009526FF" w:rsidP="009526FF">
      <w:pPr>
        <w:pStyle w:val="a8"/>
        <w:jc w:val="both"/>
        <w:rPr>
          <w:i/>
          <w:sz w:val="28"/>
          <w:szCs w:val="28"/>
          <w:lang w:val="kk-KZ"/>
        </w:rPr>
      </w:pPr>
      <w:r w:rsidRPr="001D4AF8">
        <w:rPr>
          <w:i/>
          <w:sz w:val="28"/>
          <w:szCs w:val="28"/>
        </w:rPr>
        <w:t>Порядок построения многоугольника сил</w:t>
      </w:r>
      <w:r w:rsidR="001D4AF8">
        <w:rPr>
          <w:i/>
          <w:sz w:val="28"/>
          <w:szCs w:val="28"/>
          <w:lang w:val="kk-KZ"/>
        </w:rPr>
        <w:t>:</w:t>
      </w:r>
    </w:p>
    <w:p w:rsidR="009526FF" w:rsidRPr="00A552D3" w:rsidRDefault="001D4AF8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1.</w:t>
      </w:r>
      <w:r w:rsidR="009526FF" w:rsidRPr="00A552D3">
        <w:rPr>
          <w:sz w:val="28"/>
          <w:szCs w:val="28"/>
        </w:rPr>
        <w:t>Вычертить векторы сил заданной системы в некотором масштабе один за другим так, чтобы конец предыдущего вектора совпадал с началом последующего.</w:t>
      </w:r>
    </w:p>
    <w:p w:rsidR="009526FF" w:rsidRPr="00A552D3" w:rsidRDefault="001D4AF8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2.</w:t>
      </w:r>
      <w:r w:rsidR="009526FF" w:rsidRPr="00A552D3">
        <w:rPr>
          <w:sz w:val="28"/>
          <w:szCs w:val="28"/>
        </w:rPr>
        <w:t>Вектор равнодействующей замыкает полученную ломаную линию; он соединяет начало первого вектора с концом последнего и направлен ему навстречу.</w:t>
      </w:r>
    </w:p>
    <w:p w:rsidR="009526FF" w:rsidRPr="00A552D3" w:rsidRDefault="001D4AF8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 xml:space="preserve">При изменении порядка вычерчивания векторов в многоугольнике меняется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</w:rPr>
        <w:t>вид</w:t>
      </w:r>
      <w:r w:rsidR="009526FF" w:rsidRPr="00A552D3">
        <w:rPr>
          <w:sz w:val="28"/>
          <w:szCs w:val="28"/>
        </w:rPr>
        <w:t xml:space="preserve"> фигуры.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</w:rPr>
        <w:t>На результат порядок вычерчивания не влияет</w:t>
      </w:r>
      <w:r w:rsidR="009526FF" w:rsidRPr="00A552D3">
        <w:rPr>
          <w:sz w:val="28"/>
          <w:szCs w:val="28"/>
        </w:rPr>
        <w:t>.</w:t>
      </w:r>
    </w:p>
    <w:p w:rsidR="009526FF" w:rsidRPr="003D3CD4" w:rsidRDefault="009526FF" w:rsidP="00A90E04">
      <w:pPr>
        <w:pStyle w:val="a8"/>
        <w:jc w:val="center"/>
        <w:rPr>
          <w:b/>
          <w:sz w:val="28"/>
          <w:szCs w:val="28"/>
        </w:rPr>
      </w:pPr>
      <w:r w:rsidRPr="003D3CD4">
        <w:rPr>
          <w:b/>
          <w:sz w:val="28"/>
          <w:szCs w:val="28"/>
        </w:rPr>
        <w:t>Условие равновесия плоской системы</w:t>
      </w:r>
      <w:r w:rsidR="00FF57D0" w:rsidRPr="00FF57D0">
        <w:rPr>
          <w:b/>
          <w:sz w:val="28"/>
          <w:szCs w:val="28"/>
        </w:rPr>
        <w:t xml:space="preserve"> </w:t>
      </w:r>
      <w:r w:rsidRPr="001D4AF8">
        <w:rPr>
          <w:rStyle w:val="54"/>
          <w:rFonts w:ascii="Times New Roman" w:hAnsi="Times New Roman" w:cs="Times New Roman"/>
          <w:b/>
          <w:i w:val="0"/>
          <w:sz w:val="28"/>
          <w:szCs w:val="28"/>
        </w:rPr>
        <w:t>сх</w:t>
      </w:r>
      <w:r w:rsidRPr="003D3CD4">
        <w:rPr>
          <w:b/>
          <w:sz w:val="28"/>
          <w:szCs w:val="28"/>
        </w:rPr>
        <w:t>одящихся сил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При равновесии системы сил равнодействующая должна быть равна нулю, следовательно, при геометрическом построении конец последнего вектора должен </w:t>
      </w:r>
      <w:r w:rsidRPr="00A90E04">
        <w:rPr>
          <w:rStyle w:val="23"/>
          <w:rFonts w:ascii="Times New Roman" w:hAnsi="Times New Roman" w:cs="Times New Roman"/>
          <w:i w:val="0"/>
          <w:sz w:val="28"/>
          <w:szCs w:val="28"/>
        </w:rPr>
        <w:t>совпасть</w:t>
      </w:r>
      <w:r w:rsidRPr="00A552D3">
        <w:rPr>
          <w:sz w:val="28"/>
          <w:szCs w:val="28"/>
        </w:rPr>
        <w:t xml:space="preserve"> с началом первого.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Если плоская система сходящихся сил находится в равновесии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>,</w:t>
      </w:r>
      <w:r w:rsidR="00FF57D0" w:rsidRPr="00FF57D0">
        <w:rPr>
          <w:rStyle w:val="54"/>
          <w:rFonts w:ascii="Times New Roman" w:hAnsi="Times New Roman" w:cs="Times New Roman"/>
          <w:sz w:val="28"/>
          <w:szCs w:val="28"/>
        </w:rPr>
        <w:t xml:space="preserve"> </w:t>
      </w:r>
      <w:r w:rsidRPr="00A552D3">
        <w:rPr>
          <w:sz w:val="28"/>
          <w:szCs w:val="28"/>
        </w:rPr>
        <w:t>многоугольник сил этой системы должен быть замкнут.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Если в системе три силы, образуется треугольник сил.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Сравните два треугольника сил (рис. </w:t>
      </w:r>
      <w:r w:rsidRPr="00A552D3">
        <w:rPr>
          <w:sz w:val="28"/>
          <w:szCs w:val="28"/>
          <w:lang w:eastAsia="en-US" w:bidi="en-US"/>
        </w:rPr>
        <w:t>2</w:t>
      </w:r>
      <w:r w:rsidR="006262C1">
        <w:rPr>
          <w:sz w:val="28"/>
          <w:szCs w:val="28"/>
          <w:lang w:val="kk-KZ" w:eastAsia="en-US" w:bidi="en-US"/>
        </w:rPr>
        <w:t>0</w:t>
      </w:r>
      <w:r w:rsidRPr="00A552D3">
        <w:rPr>
          <w:sz w:val="28"/>
          <w:szCs w:val="28"/>
          <w:lang w:eastAsia="en-US" w:bidi="en-US"/>
        </w:rPr>
        <w:t xml:space="preserve">) </w:t>
      </w:r>
      <w:r w:rsidRPr="00A552D3">
        <w:rPr>
          <w:sz w:val="28"/>
          <w:szCs w:val="28"/>
        </w:rPr>
        <w:t>и сделайте вывод о количестве сил, входящих в каждую систему.</w:t>
      </w:r>
    </w:p>
    <w:p w:rsidR="00887894" w:rsidRPr="00A552D3" w:rsidRDefault="00887894" w:rsidP="009526FF">
      <w:pPr>
        <w:pStyle w:val="a8"/>
        <w:jc w:val="both"/>
        <w:rPr>
          <w:sz w:val="28"/>
          <w:szCs w:val="28"/>
        </w:rPr>
      </w:pPr>
    </w:p>
    <w:p w:rsidR="009526FF" w:rsidRDefault="009526FF" w:rsidP="009526FF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359150" cy="1066800"/>
            <wp:effectExtent l="0" t="0" r="0" b="0"/>
            <wp:docPr id="298" name="Рисунок 10" descr="D:\ДИЛЯ\media\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ДИЛЯ\media\image2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/>
                    <a:srcRect b="20000"/>
                    <a:stretch/>
                  </pic:blipFill>
                  <pic:spPr bwMode="auto">
                    <a:xfrm>
                      <a:off x="0" y="0"/>
                      <a:ext cx="33591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62C1" w:rsidRDefault="006262C1" w:rsidP="009526FF">
      <w:pPr>
        <w:pStyle w:val="a8"/>
        <w:jc w:val="center"/>
        <w:rPr>
          <w:sz w:val="28"/>
          <w:szCs w:val="28"/>
          <w:lang w:val="kk-KZ"/>
        </w:rPr>
      </w:pPr>
    </w:p>
    <w:p w:rsidR="006262C1" w:rsidRDefault="006262C1" w:rsidP="006262C1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20.</w:t>
      </w:r>
    </w:p>
    <w:p w:rsidR="00876C44" w:rsidRPr="004D0FBF" w:rsidRDefault="00876C44" w:rsidP="009526FF">
      <w:pPr>
        <w:pStyle w:val="a8"/>
        <w:jc w:val="center"/>
        <w:rPr>
          <w:b/>
          <w:sz w:val="28"/>
          <w:szCs w:val="28"/>
        </w:rPr>
      </w:pPr>
    </w:p>
    <w:p w:rsidR="009526FF" w:rsidRPr="003D3CD4" w:rsidRDefault="009526FF" w:rsidP="009526FF">
      <w:pPr>
        <w:pStyle w:val="a8"/>
        <w:jc w:val="center"/>
        <w:rPr>
          <w:b/>
          <w:sz w:val="28"/>
          <w:szCs w:val="28"/>
        </w:rPr>
      </w:pPr>
      <w:r w:rsidRPr="003D3CD4">
        <w:rPr>
          <w:b/>
          <w:sz w:val="28"/>
          <w:szCs w:val="28"/>
        </w:rPr>
        <w:lastRenderedPageBreak/>
        <w:t>Решение задач на равновесие геометрическим способом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Геометрическим способом удобно пользоваться, если в системе три силы. При решении задач на равновесие тело считать абсолютно твердым (отвердевшим).</w:t>
      </w:r>
    </w:p>
    <w:p w:rsidR="009526FF" w:rsidRPr="001D4AF8" w:rsidRDefault="009526FF" w:rsidP="009526FF">
      <w:pPr>
        <w:pStyle w:val="a8"/>
        <w:jc w:val="both"/>
        <w:rPr>
          <w:i/>
          <w:sz w:val="28"/>
          <w:szCs w:val="28"/>
        </w:rPr>
      </w:pPr>
      <w:r w:rsidRPr="001D4AF8">
        <w:rPr>
          <w:i/>
          <w:sz w:val="28"/>
          <w:szCs w:val="28"/>
        </w:rPr>
        <w:t>Порядок решения задач: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0pt"/>
          <w:rFonts w:ascii="Times New Roman" w:hAnsi="Times New Roman" w:cs="Times New Roman"/>
          <w:lang w:val="ru-RU"/>
        </w:rPr>
        <w:t>1</w:t>
      </w:r>
      <w:r w:rsidR="001D4AF8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Определить возможное направление реакций связей.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0pt"/>
          <w:rFonts w:ascii="Times New Roman" w:hAnsi="Times New Roman" w:cs="Times New Roman"/>
          <w:lang w:val="ru-RU"/>
        </w:rPr>
        <w:t>2</w:t>
      </w:r>
      <w:r w:rsidR="001D4AF8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Вычертить многоугольник сил системы, начиная с известных сил в некотором масштабе. (Многоугольник должен быть замкнут, все векторы-слагаемые направлены в одну сторону по обходу контура.)</w:t>
      </w:r>
    </w:p>
    <w:p w:rsidR="009526FF" w:rsidRPr="00A552D3" w:rsidRDefault="001D4AF8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>Измерить полученные векторы сил и определить их величину, учитывая выбранный масштаб.</w:t>
      </w:r>
    </w:p>
    <w:p w:rsidR="009526FF" w:rsidRDefault="001D4AF8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eastAsia="en-US" w:bidi="en-US"/>
        </w:rPr>
        <w:t>4.</w:t>
      </w:r>
      <w:r w:rsidR="009526FF" w:rsidRPr="00A552D3">
        <w:rPr>
          <w:sz w:val="28"/>
          <w:szCs w:val="28"/>
        </w:rPr>
        <w:t>Для уточнения решения рекомендуется определить величины векторов (сторон многоугольника) с помощью геометрических зависимостей.</w:t>
      </w:r>
    </w:p>
    <w:p w:rsidR="001208AB" w:rsidRPr="001208AB" w:rsidRDefault="001208AB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1208AB" w:rsidRDefault="009526FF" w:rsidP="009526FF">
      <w:pPr>
        <w:pStyle w:val="a8"/>
        <w:jc w:val="center"/>
        <w:rPr>
          <w:color w:val="000000" w:themeColor="text1"/>
          <w:sz w:val="28"/>
          <w:szCs w:val="28"/>
          <w:lang w:val="kk-KZ"/>
        </w:rPr>
      </w:pPr>
      <w:r w:rsidRPr="001208AB">
        <w:rPr>
          <w:color w:val="000000" w:themeColor="text1"/>
          <w:sz w:val="28"/>
          <w:szCs w:val="28"/>
        </w:rPr>
        <w:t>Контрольные вопросы и задания</w:t>
      </w:r>
      <w:r w:rsidR="001208AB">
        <w:rPr>
          <w:color w:val="000000" w:themeColor="text1"/>
          <w:sz w:val="28"/>
          <w:szCs w:val="28"/>
          <w:lang w:val="kk-KZ"/>
        </w:rPr>
        <w:t>:</w:t>
      </w:r>
    </w:p>
    <w:p w:rsidR="00577EF7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rStyle w:val="214pt0pt"/>
          <w:rFonts w:ascii="Times New Roman" w:hAnsi="Times New Roman" w:cs="Times New Roman"/>
          <w:lang w:val="ru-RU"/>
        </w:rPr>
        <w:t>1</w:t>
      </w:r>
      <w:r w:rsidR="00A90E04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По изображенным многоугольникам сил (рис.</w:t>
      </w:r>
      <w:r w:rsidR="006262C1">
        <w:rPr>
          <w:sz w:val="28"/>
          <w:szCs w:val="28"/>
          <w:lang w:eastAsia="en-US" w:bidi="en-US"/>
        </w:rPr>
        <w:t>2</w:t>
      </w:r>
      <w:r w:rsidR="006262C1">
        <w:rPr>
          <w:sz w:val="28"/>
          <w:szCs w:val="28"/>
          <w:lang w:val="kk-KZ"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 xml:space="preserve">) </w:t>
      </w:r>
      <w:r w:rsidRPr="00A552D3">
        <w:rPr>
          <w:sz w:val="28"/>
          <w:szCs w:val="28"/>
        </w:rPr>
        <w:t>решите, сколько сил входит в каждую систему</w:t>
      </w:r>
      <w:r w:rsidR="00A90E04">
        <w:rPr>
          <w:sz w:val="28"/>
          <w:szCs w:val="28"/>
        </w:rPr>
        <w:t xml:space="preserve"> и какая из них уравновешена.</w:t>
      </w:r>
    </w:p>
    <w:p w:rsidR="00577EF7" w:rsidRDefault="00577EF7" w:rsidP="009526FF">
      <w:pPr>
        <w:pStyle w:val="a8"/>
        <w:jc w:val="both"/>
        <w:rPr>
          <w:sz w:val="28"/>
          <w:szCs w:val="28"/>
          <w:lang w:val="kk-KZ"/>
        </w:rPr>
      </w:pPr>
    </w:p>
    <w:p w:rsidR="00577EF7" w:rsidRDefault="00577EF7" w:rsidP="00577EF7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974850" cy="838200"/>
            <wp:effectExtent l="19050" t="0" r="6350" b="0"/>
            <wp:docPr id="1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2C1" w:rsidRDefault="00577EF7" w:rsidP="006262C1">
      <w:pPr>
        <w:pStyle w:val="a8"/>
        <w:jc w:val="center"/>
        <w:rPr>
          <w:sz w:val="28"/>
          <w:szCs w:val="28"/>
          <w:lang w:val="kk-KZ" w:eastAsia="en-US" w:bidi="en-US"/>
        </w:rPr>
      </w:pPr>
      <w:r>
        <w:rPr>
          <w:sz w:val="28"/>
          <w:szCs w:val="28"/>
          <w:lang w:val="kk-KZ"/>
        </w:rPr>
        <w:t>Рис</w:t>
      </w:r>
      <w:r w:rsidR="006262C1">
        <w:rPr>
          <w:sz w:val="28"/>
          <w:szCs w:val="28"/>
          <w:lang w:val="kk-KZ"/>
        </w:rPr>
        <w:t>унок 21</w:t>
      </w:r>
      <w:r w:rsidR="009526FF" w:rsidRPr="00A552D3">
        <w:rPr>
          <w:sz w:val="28"/>
          <w:szCs w:val="28"/>
          <w:lang w:eastAsia="en-US" w:bidi="en-US"/>
        </w:rPr>
        <w:t>.</w:t>
      </w:r>
    </w:p>
    <w:p w:rsidR="00876C44" w:rsidRDefault="00876C44" w:rsidP="00876C44">
      <w:pPr>
        <w:pStyle w:val="a8"/>
        <w:rPr>
          <w:sz w:val="28"/>
          <w:szCs w:val="28"/>
          <w:lang w:val="kk-KZ"/>
        </w:rPr>
      </w:pPr>
    </w:p>
    <w:p w:rsidR="009526FF" w:rsidRDefault="00876C44" w:rsidP="00876C44">
      <w:pPr>
        <w:pStyle w:val="a8"/>
        <w:rPr>
          <w:sz w:val="28"/>
          <w:szCs w:val="28"/>
          <w:lang w:val="kk-KZ" w:eastAsia="en-US" w:bidi="en-US"/>
        </w:rPr>
      </w:pPr>
      <w:r w:rsidRPr="00876C44">
        <w:rPr>
          <w:sz w:val="28"/>
          <w:szCs w:val="28"/>
        </w:rPr>
        <w:t>2</w:t>
      </w:r>
      <w:r>
        <w:rPr>
          <w:sz w:val="28"/>
          <w:szCs w:val="28"/>
          <w:lang w:val="kk-KZ"/>
        </w:rPr>
        <w:t>.</w:t>
      </w:r>
      <w:r w:rsidR="009526FF" w:rsidRPr="00A552D3">
        <w:rPr>
          <w:sz w:val="28"/>
          <w:szCs w:val="28"/>
        </w:rPr>
        <w:t>Из представленных силовых треугольников выберете треугольник, построен</w:t>
      </w:r>
      <w:r w:rsidR="00A90E04">
        <w:rPr>
          <w:sz w:val="28"/>
          <w:szCs w:val="28"/>
          <w:lang w:val="kk-KZ"/>
        </w:rPr>
        <w:t>-</w:t>
      </w:r>
      <w:r w:rsidR="009526FF" w:rsidRPr="00A552D3">
        <w:rPr>
          <w:sz w:val="28"/>
          <w:szCs w:val="28"/>
        </w:rPr>
        <w:t xml:space="preserve">ный для точки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="009526FF" w:rsidRPr="00A552D3">
        <w:rPr>
          <w:sz w:val="28"/>
          <w:szCs w:val="28"/>
        </w:rPr>
        <w:t xml:space="preserve"> (рис. </w:t>
      </w:r>
      <w:r w:rsidR="009526FF" w:rsidRPr="00A552D3">
        <w:rPr>
          <w:sz w:val="28"/>
          <w:szCs w:val="28"/>
          <w:lang w:eastAsia="en-US" w:bidi="en-US"/>
        </w:rPr>
        <w:t>2</w:t>
      </w:r>
      <w:r w:rsidR="007A470D">
        <w:rPr>
          <w:sz w:val="28"/>
          <w:szCs w:val="28"/>
          <w:lang w:val="kk-KZ" w:eastAsia="en-US" w:bidi="en-US"/>
        </w:rPr>
        <w:t>2</w:t>
      </w:r>
      <w:r w:rsidR="009526FF" w:rsidRPr="00A552D3">
        <w:rPr>
          <w:sz w:val="28"/>
          <w:szCs w:val="28"/>
          <w:lang w:eastAsia="en-US" w:bidi="en-US"/>
        </w:rPr>
        <w:t>, 2</w:t>
      </w:r>
      <w:r w:rsidR="007A470D">
        <w:rPr>
          <w:sz w:val="28"/>
          <w:szCs w:val="28"/>
          <w:lang w:val="kk-KZ" w:eastAsia="en-US" w:bidi="en-US"/>
        </w:rPr>
        <w:t>3</w:t>
      </w:r>
      <w:r w:rsidR="009526FF" w:rsidRPr="00A552D3">
        <w:rPr>
          <w:sz w:val="28"/>
          <w:szCs w:val="28"/>
          <w:lang w:eastAsia="en-US" w:bidi="en-US"/>
        </w:rPr>
        <w:t>).</w:t>
      </w:r>
    </w:p>
    <w:p w:rsidR="00577EF7" w:rsidRDefault="00577EF7" w:rsidP="00A90E04">
      <w:pPr>
        <w:pStyle w:val="a8"/>
        <w:rPr>
          <w:sz w:val="28"/>
          <w:szCs w:val="28"/>
          <w:lang w:val="kk-KZ" w:eastAsia="en-US" w:bidi="en-US"/>
        </w:rPr>
      </w:pPr>
    </w:p>
    <w:p w:rsidR="00577EF7" w:rsidRDefault="00577EF7" w:rsidP="00577EF7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75200" cy="1187450"/>
            <wp:effectExtent l="19050" t="0" r="635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0" cy="118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0FA" w:rsidRDefault="00D830FA" w:rsidP="00D830FA">
      <w:pPr>
        <w:pStyle w:val="a8"/>
        <w:tabs>
          <w:tab w:val="left" w:pos="760"/>
        </w:tabs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ab/>
      </w:r>
    </w:p>
    <w:p w:rsidR="00D830FA" w:rsidRDefault="00D830FA" w:rsidP="00D830FA">
      <w:pPr>
        <w:pStyle w:val="a8"/>
        <w:tabs>
          <w:tab w:val="left" w:pos="760"/>
        </w:tabs>
        <w:rPr>
          <w:sz w:val="28"/>
          <w:szCs w:val="28"/>
          <w:lang w:val="kk-KZ"/>
        </w:rPr>
      </w:pPr>
    </w:p>
    <w:p w:rsidR="00D830FA" w:rsidRDefault="006262C1" w:rsidP="00D830FA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 2</w:t>
      </w:r>
      <w:r w:rsidR="007A470D">
        <w:rPr>
          <w:sz w:val="28"/>
          <w:szCs w:val="28"/>
          <w:lang w:val="kk-KZ"/>
        </w:rPr>
        <w:t>2.</w:t>
      </w:r>
    </w:p>
    <w:p w:rsidR="00D830FA" w:rsidRDefault="00D830FA" w:rsidP="00D830FA">
      <w:pPr>
        <w:pStyle w:val="a8"/>
        <w:tabs>
          <w:tab w:val="left" w:pos="760"/>
        </w:tabs>
        <w:jc w:val="center"/>
        <w:rPr>
          <w:sz w:val="28"/>
          <w:szCs w:val="28"/>
          <w:lang w:val="kk-KZ"/>
        </w:rPr>
      </w:pPr>
    </w:p>
    <w:p w:rsidR="00D830FA" w:rsidRDefault="00D830FA" w:rsidP="00577EF7">
      <w:pPr>
        <w:pStyle w:val="a8"/>
        <w:jc w:val="center"/>
        <w:rPr>
          <w:sz w:val="28"/>
          <w:szCs w:val="28"/>
          <w:lang w:val="kk-KZ"/>
        </w:rPr>
      </w:pPr>
      <w:r w:rsidRPr="00D830FA">
        <w:rPr>
          <w:noProof/>
          <w:sz w:val="28"/>
          <w:szCs w:val="28"/>
          <w:lang w:bidi="ar-SA"/>
        </w:rPr>
        <w:drawing>
          <wp:inline distT="0" distB="0" distL="0" distR="0">
            <wp:extent cx="5219700" cy="958850"/>
            <wp:effectExtent l="19050" t="0" r="0" b="0"/>
            <wp:docPr id="2" name="Рисунок 18" descr="D:\ДИЛЯ\media\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ДИЛЯ\media\image3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95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0FA" w:rsidRDefault="00D830FA" w:rsidP="00577EF7">
      <w:pPr>
        <w:pStyle w:val="a8"/>
        <w:jc w:val="center"/>
        <w:rPr>
          <w:sz w:val="28"/>
          <w:szCs w:val="28"/>
          <w:lang w:val="kk-KZ"/>
        </w:rPr>
      </w:pPr>
    </w:p>
    <w:p w:rsidR="00D830FA" w:rsidRPr="00577EF7" w:rsidRDefault="00D830FA" w:rsidP="00D830FA">
      <w:pPr>
        <w:pStyle w:val="a8"/>
        <w:jc w:val="center"/>
        <w:rPr>
          <w:i/>
          <w:sz w:val="28"/>
          <w:szCs w:val="28"/>
          <w:lang w:val="kk-KZ"/>
        </w:rPr>
      </w:pPr>
      <w:r w:rsidRPr="00892EBA">
        <w:rPr>
          <w:rStyle w:val="25"/>
          <w:rFonts w:ascii="Times New Roman" w:hAnsi="Times New Roman" w:cs="Times New Roman"/>
          <w:i w:val="0"/>
          <w:sz w:val="28"/>
          <w:szCs w:val="28"/>
        </w:rPr>
        <w:t>Рис</w:t>
      </w:r>
      <w:r w:rsidR="006262C1">
        <w:rPr>
          <w:rStyle w:val="25"/>
          <w:rFonts w:ascii="Times New Roman" w:hAnsi="Times New Roman" w:cs="Times New Roman"/>
          <w:i w:val="0"/>
          <w:sz w:val="28"/>
          <w:szCs w:val="28"/>
          <w:lang w:val="kk-KZ"/>
        </w:rPr>
        <w:t>унок 2</w:t>
      </w:r>
      <w:r w:rsidR="007A470D">
        <w:rPr>
          <w:rStyle w:val="25"/>
          <w:rFonts w:ascii="Times New Roman" w:hAnsi="Times New Roman" w:cs="Times New Roman"/>
          <w:i w:val="0"/>
          <w:sz w:val="28"/>
          <w:szCs w:val="28"/>
          <w:lang w:val="kk-KZ"/>
        </w:rPr>
        <w:t>3.</w:t>
      </w:r>
    </w:p>
    <w:p w:rsidR="00D830FA" w:rsidRPr="00577EF7" w:rsidRDefault="00D830FA" w:rsidP="00577EF7">
      <w:pPr>
        <w:pStyle w:val="a8"/>
        <w:jc w:val="center"/>
        <w:rPr>
          <w:sz w:val="28"/>
          <w:szCs w:val="28"/>
          <w:lang w:val="kk-KZ"/>
        </w:rPr>
        <w:sectPr w:rsidR="00D830FA" w:rsidRPr="00577EF7">
          <w:footerReference w:type="default" r:id="rId32"/>
          <w:pgSz w:w="11909" w:h="16834"/>
          <w:pgMar w:top="1123" w:right="889" w:bottom="1430" w:left="1440" w:header="0" w:footer="3" w:gutter="0"/>
          <w:cols w:space="720"/>
          <w:noEndnote/>
          <w:docGrid w:linePitch="360"/>
        </w:sectPr>
      </w:pPr>
    </w:p>
    <w:p w:rsidR="00577EF7" w:rsidRPr="00A552D3" w:rsidRDefault="00577EF7" w:rsidP="00577EF7">
      <w:pPr>
        <w:pStyle w:val="a8"/>
        <w:jc w:val="both"/>
        <w:rPr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lastRenderedPageBreak/>
        <w:t xml:space="preserve">Груз </w:t>
      </w:r>
      <w:r w:rsidRPr="00A552D3">
        <w:rPr>
          <w:rStyle w:val="a5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1208AB">
        <w:rPr>
          <w:rStyle w:val="a4"/>
          <w:rFonts w:ascii="Times New Roman" w:hAnsi="Times New Roman" w:cs="Times New Roman"/>
          <w:color w:val="000000" w:themeColor="text1"/>
          <w:sz w:val="28"/>
          <w:szCs w:val="28"/>
        </w:rPr>
        <w:t>подвешен на канате и находится в равновесии. Обратить внимание на реакции, приложенные</w:t>
      </w:r>
      <w:r w:rsidRPr="00A552D3">
        <w:rPr>
          <w:rStyle w:val="a4"/>
          <w:rFonts w:ascii="Times New Roman" w:hAnsi="Times New Roman" w:cs="Times New Roman"/>
          <w:sz w:val="28"/>
          <w:szCs w:val="28"/>
        </w:rPr>
        <w:t xml:space="preserve"> к точке </w:t>
      </w:r>
      <w:r w:rsidRPr="00A552D3">
        <w:rPr>
          <w:rStyle w:val="a5"/>
          <w:rFonts w:ascii="Times New Roman" w:hAnsi="Times New Roman" w:cs="Times New Roman"/>
          <w:sz w:val="28"/>
          <w:szCs w:val="28"/>
        </w:rPr>
        <w:t>А.</w:t>
      </w:r>
      <w:r w:rsidRPr="00A552D3">
        <w:rPr>
          <w:rStyle w:val="a4"/>
          <w:rFonts w:ascii="Times New Roman" w:hAnsi="Times New Roman" w:cs="Times New Roman"/>
          <w:sz w:val="28"/>
          <w:szCs w:val="28"/>
        </w:rPr>
        <w:t xml:space="preserve"> Силы, не приложенные к точке </w:t>
      </w:r>
      <w:r w:rsidRPr="00A552D3">
        <w:rPr>
          <w:rStyle w:val="a5"/>
          <w:rFonts w:ascii="Times New Roman" w:hAnsi="Times New Roman" w:cs="Times New Roman"/>
          <w:sz w:val="28"/>
          <w:szCs w:val="28"/>
        </w:rPr>
        <w:t>А,</w:t>
      </w:r>
      <w:r w:rsidRPr="00A552D3">
        <w:rPr>
          <w:rStyle w:val="a4"/>
          <w:rFonts w:ascii="Times New Roman" w:hAnsi="Times New Roman" w:cs="Times New Roman"/>
          <w:sz w:val="28"/>
          <w:szCs w:val="28"/>
        </w:rPr>
        <w:t xml:space="preserve"> не рассматриваются. Не забывать об условии равновесия системы сил (рис. </w:t>
      </w:r>
      <w:r w:rsidRPr="00A552D3">
        <w:rPr>
          <w:rStyle w:val="a4"/>
          <w:rFonts w:ascii="Times New Roman" w:hAnsi="Times New Roman" w:cs="Times New Roman"/>
          <w:sz w:val="28"/>
          <w:szCs w:val="28"/>
          <w:lang w:eastAsia="en-US" w:bidi="en-US"/>
        </w:rPr>
        <w:t>2</w:t>
      </w:r>
      <w:r w:rsidR="007A470D">
        <w:rPr>
          <w:rStyle w:val="a4"/>
          <w:rFonts w:ascii="Times New Roman" w:hAnsi="Times New Roman" w:cs="Times New Roman"/>
          <w:sz w:val="28"/>
          <w:szCs w:val="28"/>
          <w:lang w:val="kk-KZ" w:eastAsia="en-US" w:bidi="en-US"/>
        </w:rPr>
        <w:t>3</w:t>
      </w:r>
      <w:r w:rsidRPr="00A552D3">
        <w:rPr>
          <w:rStyle w:val="a4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D830FA" w:rsidRDefault="00D830FA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892EBA" w:rsidRDefault="009526FF" w:rsidP="009526FF">
      <w:pPr>
        <w:pStyle w:val="a8"/>
        <w:jc w:val="center"/>
        <w:rPr>
          <w:b/>
          <w:sz w:val="28"/>
          <w:szCs w:val="28"/>
        </w:rPr>
      </w:pPr>
      <w:r w:rsidRPr="00892EBA">
        <w:rPr>
          <w:b/>
          <w:sz w:val="28"/>
          <w:szCs w:val="28"/>
        </w:rPr>
        <w:t>Плоская система сходящихся сил.</w:t>
      </w:r>
    </w:p>
    <w:p w:rsidR="009526FF" w:rsidRPr="00892EBA" w:rsidRDefault="009526FF" w:rsidP="009526FF">
      <w:pPr>
        <w:pStyle w:val="a8"/>
        <w:jc w:val="center"/>
        <w:rPr>
          <w:b/>
          <w:sz w:val="28"/>
          <w:szCs w:val="28"/>
        </w:rPr>
      </w:pPr>
      <w:r w:rsidRPr="00892EBA">
        <w:rPr>
          <w:b/>
          <w:sz w:val="28"/>
          <w:szCs w:val="28"/>
        </w:rPr>
        <w:t>Определение равнодействующей аналитическим способом</w:t>
      </w:r>
    </w:p>
    <w:p w:rsidR="009526FF" w:rsidRPr="00892EBA" w:rsidRDefault="009526FF" w:rsidP="009526FF">
      <w:pPr>
        <w:pStyle w:val="a8"/>
        <w:jc w:val="both"/>
        <w:rPr>
          <w:i/>
          <w:sz w:val="28"/>
          <w:szCs w:val="28"/>
        </w:rPr>
      </w:pPr>
      <w:r w:rsidRPr="00892EBA">
        <w:rPr>
          <w:i/>
          <w:sz w:val="28"/>
          <w:szCs w:val="28"/>
        </w:rPr>
        <w:t>Знать аналитический способ определения равнодействующей силы, условия равновесия плоской сходящейся системы сил в аналитической форме.</w:t>
      </w:r>
    </w:p>
    <w:p w:rsidR="009526FF" w:rsidRDefault="009526FF" w:rsidP="009526FF">
      <w:pPr>
        <w:pStyle w:val="a8"/>
        <w:jc w:val="both"/>
        <w:rPr>
          <w:i/>
          <w:sz w:val="28"/>
          <w:szCs w:val="28"/>
        </w:rPr>
      </w:pPr>
      <w:r w:rsidRPr="00892EBA">
        <w:rPr>
          <w:i/>
          <w:sz w:val="28"/>
          <w:szCs w:val="28"/>
        </w:rPr>
        <w:t>Уметь определять проекции силы на две взаимно перпендикулярные оси</w:t>
      </w:r>
      <w:r w:rsidRPr="00892EBA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892EBA">
        <w:rPr>
          <w:i/>
          <w:sz w:val="28"/>
          <w:szCs w:val="28"/>
        </w:rPr>
        <w:t>решать задачи на равновесие в аналитической форме.</w:t>
      </w:r>
    </w:p>
    <w:p w:rsidR="009526FF" w:rsidRPr="00892EBA" w:rsidRDefault="009526FF" w:rsidP="009526FF">
      <w:pPr>
        <w:pStyle w:val="a8"/>
        <w:jc w:val="both"/>
        <w:rPr>
          <w:i/>
          <w:sz w:val="28"/>
          <w:szCs w:val="28"/>
        </w:rPr>
      </w:pP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892EBA">
        <w:rPr>
          <w:b/>
          <w:sz w:val="28"/>
          <w:szCs w:val="28"/>
        </w:rPr>
        <w:t>Проекция силы на ось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Проекция силы на ось определяется отрезком оси, отсекаемым перпендикулярами, опущенными на ось из начала и конца вектора (рис. </w:t>
      </w:r>
      <w:r w:rsidR="00D830FA">
        <w:rPr>
          <w:sz w:val="28"/>
          <w:szCs w:val="28"/>
          <w:lang w:val="kk-KZ"/>
        </w:rPr>
        <w:t>2</w:t>
      </w:r>
      <w:r w:rsidR="007A470D">
        <w:rPr>
          <w:sz w:val="28"/>
          <w:szCs w:val="28"/>
          <w:lang w:val="kk-KZ"/>
        </w:rPr>
        <w:t>4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D830FA" w:rsidRDefault="00D830FA" w:rsidP="009526FF">
      <w:pPr>
        <w:pStyle w:val="a8"/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  <w:lang w:bidi="ar-SA"/>
        </w:rPr>
        <w:drawing>
          <wp:inline distT="0" distB="0" distL="0" distR="0">
            <wp:extent cx="4235450" cy="1428750"/>
            <wp:effectExtent l="19050" t="0" r="0" b="0"/>
            <wp:docPr id="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D830FA" w:rsidRDefault="00D830FA" w:rsidP="009526FF">
      <w:pPr>
        <w:pStyle w:val="a8"/>
        <w:jc w:val="center"/>
        <w:rPr>
          <w:sz w:val="28"/>
          <w:szCs w:val="28"/>
          <w:lang w:val="kk-KZ"/>
        </w:rPr>
      </w:pPr>
      <w:r w:rsidRPr="00D830FA">
        <w:rPr>
          <w:sz w:val="28"/>
          <w:szCs w:val="28"/>
          <w:lang w:val="kk-KZ"/>
        </w:rPr>
        <w:t>Рис</w:t>
      </w:r>
      <w:r w:rsidR="006262C1">
        <w:rPr>
          <w:sz w:val="28"/>
          <w:szCs w:val="28"/>
          <w:lang w:val="kk-KZ"/>
        </w:rPr>
        <w:t xml:space="preserve">унок </w:t>
      </w:r>
      <w:r w:rsidRPr="00D830FA">
        <w:rPr>
          <w:sz w:val="28"/>
          <w:szCs w:val="28"/>
          <w:lang w:val="kk-KZ"/>
        </w:rPr>
        <w:t>2</w:t>
      </w:r>
      <w:r w:rsidR="007A470D">
        <w:rPr>
          <w:sz w:val="28"/>
          <w:szCs w:val="28"/>
          <w:lang w:val="kk-KZ"/>
        </w:rPr>
        <w:t>4.</w:t>
      </w:r>
    </w:p>
    <w:p w:rsidR="00D830FA" w:rsidRDefault="00D830FA" w:rsidP="009526FF">
      <w:pPr>
        <w:pStyle w:val="a8"/>
        <w:jc w:val="both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</w:p>
    <w:p w:rsidR="00D830FA" w:rsidRDefault="009526FF" w:rsidP="009526FF">
      <w:pPr>
        <w:pStyle w:val="a8"/>
        <w:jc w:val="both"/>
        <w:rPr>
          <w:rStyle w:val="a4"/>
          <w:rFonts w:ascii="Times New Roman" w:hAnsi="Times New Roman" w:cs="Times New Roman"/>
          <w:sz w:val="28"/>
          <w:szCs w:val="28"/>
          <w:lang w:eastAsia="en-US" w:bidi="en-US"/>
        </w:rPr>
      </w:pPr>
      <w:r w:rsidRPr="001208AB">
        <w:rPr>
          <w:rStyle w:val="a5"/>
          <w:rFonts w:ascii="Times New Roman" w:hAnsi="Times New Roman" w:cs="Times New Roman"/>
          <w:i w:val="0"/>
          <w:sz w:val="28"/>
          <w:szCs w:val="28"/>
        </w:rPr>
        <w:t>Величина проекции силы на ось</w:t>
      </w:r>
      <w:r w:rsidRPr="001208AB">
        <w:rPr>
          <w:rStyle w:val="a4"/>
          <w:rFonts w:ascii="Times New Roman" w:hAnsi="Times New Roman" w:cs="Times New Roman"/>
          <w:sz w:val="28"/>
          <w:szCs w:val="28"/>
        </w:rPr>
        <w:t xml:space="preserve"> равна произведению модуля силы на косинус угла между вектором силы и </w:t>
      </w:r>
      <w:r w:rsidRPr="001208AB">
        <w:rPr>
          <w:rStyle w:val="a5"/>
          <w:rFonts w:ascii="Times New Roman" w:hAnsi="Times New Roman" w:cs="Times New Roman"/>
          <w:i w:val="0"/>
          <w:sz w:val="28"/>
          <w:szCs w:val="28"/>
        </w:rPr>
        <w:t>положительным направлением</w:t>
      </w:r>
      <w:r w:rsidR="00FF57D0" w:rsidRPr="00FF57D0"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 </w:t>
      </w:r>
      <w:r w:rsidRPr="001208AB">
        <w:rPr>
          <w:rStyle w:val="a4"/>
          <w:rFonts w:ascii="Times New Roman" w:hAnsi="Times New Roman" w:cs="Times New Roman"/>
          <w:sz w:val="28"/>
          <w:szCs w:val="28"/>
        </w:rPr>
        <w:t xml:space="preserve">оси. Таким образом, проекция имеет знак: </w:t>
      </w:r>
      <w:r w:rsidRPr="001208AB">
        <w:rPr>
          <w:rStyle w:val="a5"/>
          <w:rFonts w:ascii="Times New Roman" w:hAnsi="Times New Roman" w:cs="Times New Roman"/>
          <w:i w:val="0"/>
          <w:sz w:val="28"/>
          <w:szCs w:val="28"/>
        </w:rPr>
        <w:t>положительный при одинаковом направлении</w:t>
      </w:r>
      <w:r w:rsidRPr="001208AB">
        <w:rPr>
          <w:rStyle w:val="a4"/>
          <w:rFonts w:ascii="Times New Roman" w:hAnsi="Times New Roman" w:cs="Times New Roman"/>
          <w:sz w:val="28"/>
          <w:szCs w:val="28"/>
        </w:rPr>
        <w:t xml:space="preserve"> вектора силы и оси и </w:t>
      </w:r>
      <w:r w:rsidRPr="001208AB"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отрицательный </w:t>
      </w:r>
      <w:r w:rsidRPr="001208AB">
        <w:rPr>
          <w:rStyle w:val="a4"/>
          <w:rFonts w:ascii="Times New Roman" w:hAnsi="Times New Roman" w:cs="Times New Roman"/>
          <w:sz w:val="28"/>
          <w:szCs w:val="28"/>
        </w:rPr>
        <w:t>при направлении в</w:t>
      </w:r>
      <w:r w:rsidR="00FF57D0" w:rsidRPr="00C445E0">
        <w:rPr>
          <w:rStyle w:val="a4"/>
          <w:rFonts w:ascii="Times New Roman" w:hAnsi="Times New Roman" w:cs="Times New Roman"/>
          <w:sz w:val="28"/>
          <w:szCs w:val="28"/>
        </w:rPr>
        <w:t xml:space="preserve"> </w:t>
      </w:r>
      <w:r w:rsidRPr="001208AB">
        <w:rPr>
          <w:rStyle w:val="a5"/>
          <w:rFonts w:ascii="Times New Roman" w:hAnsi="Times New Roman" w:cs="Times New Roman"/>
          <w:i w:val="0"/>
          <w:sz w:val="28"/>
          <w:szCs w:val="28"/>
        </w:rPr>
        <w:t>сторону отрицательной полуоси</w:t>
      </w:r>
      <w:r w:rsidRPr="001208AB">
        <w:rPr>
          <w:rStyle w:val="a4"/>
          <w:rFonts w:ascii="Times New Roman" w:hAnsi="Times New Roman" w:cs="Times New Roman"/>
          <w:sz w:val="28"/>
          <w:szCs w:val="28"/>
        </w:rPr>
        <w:t xml:space="preserve"> (рис.</w:t>
      </w:r>
      <w:r w:rsidR="00D830FA">
        <w:rPr>
          <w:rStyle w:val="a4"/>
          <w:rFonts w:ascii="Times New Roman" w:hAnsi="Times New Roman" w:cs="Times New Roman"/>
          <w:sz w:val="28"/>
          <w:szCs w:val="28"/>
          <w:lang w:val="kk-KZ"/>
        </w:rPr>
        <w:t>2</w:t>
      </w:r>
      <w:r w:rsidR="007A470D">
        <w:rPr>
          <w:rStyle w:val="a4"/>
          <w:rFonts w:ascii="Times New Roman" w:hAnsi="Times New Roman" w:cs="Times New Roman"/>
          <w:sz w:val="28"/>
          <w:szCs w:val="28"/>
          <w:lang w:val="kk-KZ"/>
        </w:rPr>
        <w:t>5</w:t>
      </w:r>
      <w:r w:rsidRPr="00A552D3">
        <w:rPr>
          <w:rStyle w:val="a4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887894" w:rsidRDefault="00887894" w:rsidP="009526FF">
      <w:pPr>
        <w:pStyle w:val="a8"/>
        <w:jc w:val="both"/>
        <w:rPr>
          <w:rStyle w:val="a4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D830FA" w:rsidRPr="00D830FA" w:rsidRDefault="00D830FA" w:rsidP="00D830FA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663950" cy="1282700"/>
            <wp:effectExtent l="19050" t="0" r="0" b="0"/>
            <wp:docPr id="7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D830FA" w:rsidP="009526FF">
      <w:pPr>
        <w:pStyle w:val="a8"/>
        <w:jc w:val="center"/>
        <w:rPr>
          <w:noProof/>
          <w:sz w:val="28"/>
          <w:szCs w:val="28"/>
          <w:lang w:val="kk-KZ" w:bidi="ar-SA"/>
        </w:rPr>
      </w:pPr>
      <w:r>
        <w:rPr>
          <w:noProof/>
          <w:sz w:val="28"/>
          <w:szCs w:val="28"/>
          <w:lang w:val="kk-KZ" w:bidi="ar-SA"/>
        </w:rPr>
        <w:t>Рис</w:t>
      </w:r>
      <w:r w:rsidR="006262C1">
        <w:rPr>
          <w:noProof/>
          <w:sz w:val="28"/>
          <w:szCs w:val="28"/>
          <w:lang w:val="kk-KZ" w:bidi="ar-SA"/>
        </w:rPr>
        <w:t xml:space="preserve">унок </w:t>
      </w:r>
      <w:r>
        <w:rPr>
          <w:noProof/>
          <w:sz w:val="28"/>
          <w:szCs w:val="28"/>
          <w:lang w:val="kk-KZ" w:bidi="ar-SA"/>
        </w:rPr>
        <w:t>2</w:t>
      </w:r>
      <w:r w:rsidR="007A470D">
        <w:rPr>
          <w:noProof/>
          <w:sz w:val="28"/>
          <w:szCs w:val="28"/>
          <w:lang w:val="kk-KZ" w:bidi="ar-SA"/>
        </w:rPr>
        <w:t>5.</w:t>
      </w:r>
    </w:p>
    <w:p w:rsidR="00D830FA" w:rsidRPr="00D830FA" w:rsidRDefault="00D830FA" w:rsidP="009526FF">
      <w:pPr>
        <w:pStyle w:val="a8"/>
        <w:jc w:val="center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203700" cy="914400"/>
            <wp:effectExtent l="19050" t="0" r="6350" b="0"/>
            <wp:docPr id="287" name="Рисунок 21" descr="D:\ДИЛЯ\media\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ДИЛЯ\media\image34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887894" w:rsidRDefault="009526FF" w:rsidP="00887894">
      <w:pPr>
        <w:pStyle w:val="a8"/>
        <w:jc w:val="both"/>
        <w:rPr>
          <w:i/>
          <w:sz w:val="28"/>
          <w:szCs w:val="28"/>
        </w:rPr>
      </w:pPr>
      <w:r w:rsidRPr="00A552D3">
        <w:rPr>
          <w:sz w:val="28"/>
          <w:szCs w:val="28"/>
        </w:rPr>
        <w:t>Проекция силы на две взаимно перпендикулярные оси</w:t>
      </w:r>
      <w:r w:rsidRPr="00F80D96">
        <w:rPr>
          <w:rStyle w:val="33"/>
          <w:rFonts w:ascii="Times New Roman" w:hAnsi="Times New Roman" w:cs="Times New Roman"/>
          <w:i w:val="0"/>
          <w:sz w:val="28"/>
          <w:szCs w:val="28"/>
        </w:rPr>
        <w:t xml:space="preserve">(рис. </w:t>
      </w:r>
      <w:r w:rsidR="00D830FA">
        <w:rPr>
          <w:rStyle w:val="33"/>
          <w:rFonts w:ascii="Times New Roman" w:hAnsi="Times New Roman" w:cs="Times New Roman"/>
          <w:i w:val="0"/>
          <w:sz w:val="28"/>
          <w:szCs w:val="28"/>
          <w:lang w:val="kk-KZ"/>
        </w:rPr>
        <w:t>2</w:t>
      </w:r>
      <w:r w:rsidR="007A470D">
        <w:rPr>
          <w:rStyle w:val="33"/>
          <w:rFonts w:ascii="Times New Roman" w:hAnsi="Times New Roman" w:cs="Times New Roman"/>
          <w:i w:val="0"/>
          <w:sz w:val="28"/>
          <w:szCs w:val="28"/>
          <w:lang w:val="kk-KZ"/>
        </w:rPr>
        <w:t>6</w:t>
      </w:r>
      <w:r w:rsidRPr="00F80D96">
        <w:rPr>
          <w:rStyle w:val="33"/>
          <w:rFonts w:ascii="Times New Roman" w:hAnsi="Times New Roman" w:cs="Times New Roman"/>
          <w:i w:val="0"/>
          <w:sz w:val="28"/>
          <w:szCs w:val="28"/>
        </w:rPr>
        <w:t>).</w:t>
      </w:r>
    </w:p>
    <w:p w:rsidR="00D830FA" w:rsidRDefault="00D830FA" w:rsidP="009526FF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3371850" cy="863600"/>
            <wp:effectExtent l="19050" t="0" r="0" b="0"/>
            <wp:docPr id="9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86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0FA" w:rsidRPr="00D830FA" w:rsidRDefault="00D830FA" w:rsidP="009526FF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</w:t>
      </w:r>
      <w:r w:rsidR="006262C1">
        <w:rPr>
          <w:sz w:val="28"/>
          <w:szCs w:val="28"/>
          <w:lang w:val="kk-KZ"/>
        </w:rPr>
        <w:t>унок 26</w:t>
      </w:r>
      <w:r w:rsidR="007A470D">
        <w:rPr>
          <w:sz w:val="28"/>
          <w:szCs w:val="28"/>
          <w:lang w:val="kk-KZ"/>
        </w:rPr>
        <w:t>.</w:t>
      </w:r>
    </w:p>
    <w:p w:rsidR="006262C1" w:rsidRDefault="006262C1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A67636" w:rsidRDefault="009526FF" w:rsidP="009526FF">
      <w:pPr>
        <w:pStyle w:val="a8"/>
        <w:jc w:val="center"/>
        <w:rPr>
          <w:b/>
          <w:sz w:val="28"/>
          <w:szCs w:val="28"/>
        </w:rPr>
      </w:pPr>
      <w:r w:rsidRPr="00A67636">
        <w:rPr>
          <w:b/>
          <w:sz w:val="28"/>
          <w:szCs w:val="28"/>
        </w:rPr>
        <w:t>Определение равнодействующей системы сил аналитическим способом</w:t>
      </w:r>
    </w:p>
    <w:p w:rsidR="00F80D96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Величина равнодействующей равна векторной (геометрической) сумме векторов системы сил.</w:t>
      </w:r>
    </w:p>
    <w:p w:rsidR="00F80D96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Определяем равнодействующую геометрическим способом. Выберем систему координат, определим проекции всех заданных векторов на эти оси (рис. </w:t>
      </w:r>
      <w:r w:rsidR="00423095">
        <w:rPr>
          <w:sz w:val="28"/>
          <w:szCs w:val="28"/>
          <w:lang w:val="kk-KZ"/>
        </w:rPr>
        <w:t>2</w:t>
      </w:r>
      <w:r w:rsidR="007A470D">
        <w:rPr>
          <w:sz w:val="28"/>
          <w:szCs w:val="28"/>
          <w:lang w:val="kk-KZ"/>
        </w:rPr>
        <w:t>7</w:t>
      </w:r>
      <w:r w:rsidR="00F80D96">
        <w:rPr>
          <w:sz w:val="28"/>
          <w:szCs w:val="28"/>
          <w:lang w:val="kk-KZ"/>
        </w:rPr>
        <w:t>,</w:t>
      </w:r>
      <w:r w:rsidRPr="00A552D3">
        <w:rPr>
          <w:sz w:val="28"/>
          <w:szCs w:val="28"/>
        </w:rPr>
        <w:t xml:space="preserve">а). 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 w:eastAsia="en-US" w:bidi="en-US"/>
        </w:rPr>
      </w:pPr>
      <w:r w:rsidRPr="00A552D3">
        <w:rPr>
          <w:sz w:val="28"/>
          <w:szCs w:val="28"/>
        </w:rPr>
        <w:t xml:space="preserve">Складываем проекции всех векторов на оси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х</w:t>
      </w:r>
      <w:r w:rsidRPr="00A552D3">
        <w:rPr>
          <w:sz w:val="28"/>
          <w:szCs w:val="28"/>
        </w:rPr>
        <w:t xml:space="preserve"> и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у</w:t>
      </w:r>
      <w:r w:rsidRPr="00A552D3">
        <w:rPr>
          <w:sz w:val="28"/>
          <w:szCs w:val="28"/>
        </w:rPr>
        <w:t xml:space="preserve"> (рис. </w:t>
      </w:r>
      <w:r w:rsidR="00423095">
        <w:rPr>
          <w:sz w:val="28"/>
          <w:szCs w:val="28"/>
          <w:lang w:val="kk-KZ"/>
        </w:rPr>
        <w:t>2</w:t>
      </w:r>
      <w:r w:rsidR="007A470D">
        <w:rPr>
          <w:sz w:val="28"/>
          <w:szCs w:val="28"/>
          <w:lang w:val="kk-KZ"/>
        </w:rPr>
        <w:t>7</w:t>
      </w:r>
      <w:r w:rsidR="00F80D96">
        <w:rPr>
          <w:sz w:val="28"/>
          <w:szCs w:val="28"/>
          <w:lang w:val="kk-KZ" w:eastAsia="en-US" w:bidi="en-US"/>
        </w:rPr>
        <w:t>,б</w:t>
      </w:r>
      <w:r w:rsidRPr="00A552D3">
        <w:rPr>
          <w:sz w:val="28"/>
          <w:szCs w:val="28"/>
          <w:lang w:eastAsia="en-US" w:bidi="en-US"/>
        </w:rPr>
        <w:t>).</w:t>
      </w:r>
    </w:p>
    <w:p w:rsidR="00423095" w:rsidRDefault="00423095" w:rsidP="009526FF">
      <w:pPr>
        <w:pStyle w:val="a8"/>
        <w:jc w:val="both"/>
        <w:rPr>
          <w:sz w:val="28"/>
          <w:szCs w:val="28"/>
          <w:lang w:val="kk-KZ" w:eastAsia="en-US" w:bidi="en-US"/>
        </w:rPr>
      </w:pPr>
    </w:p>
    <w:p w:rsidR="00423095" w:rsidRDefault="00423095" w:rsidP="009526FF">
      <w:pPr>
        <w:pStyle w:val="a8"/>
        <w:jc w:val="both"/>
        <w:rPr>
          <w:sz w:val="28"/>
          <w:szCs w:val="28"/>
          <w:lang w:val="kk-KZ" w:eastAsia="en-US" w:bidi="en-US"/>
        </w:rPr>
      </w:pPr>
    </w:p>
    <w:p w:rsidR="00423095" w:rsidRDefault="00423095" w:rsidP="00423095">
      <w:pPr>
        <w:pStyle w:val="a8"/>
        <w:jc w:val="center"/>
        <w:rPr>
          <w:sz w:val="28"/>
          <w:szCs w:val="28"/>
          <w:lang w:val="kk-KZ" w:eastAsia="en-US" w:bidi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057650" cy="1568450"/>
            <wp:effectExtent l="1905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56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095" w:rsidRDefault="00423095" w:rsidP="00423095">
      <w:pPr>
        <w:pStyle w:val="a8"/>
        <w:jc w:val="center"/>
        <w:rPr>
          <w:sz w:val="28"/>
          <w:szCs w:val="28"/>
          <w:lang w:val="kk-KZ" w:eastAsia="en-US" w:bidi="en-US"/>
        </w:rPr>
      </w:pPr>
    </w:p>
    <w:p w:rsidR="00423095" w:rsidRPr="00423095" w:rsidRDefault="00423095" w:rsidP="00423095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</w:t>
      </w:r>
      <w:r w:rsidR="007A470D">
        <w:rPr>
          <w:sz w:val="28"/>
          <w:szCs w:val="28"/>
          <w:lang w:val="kk-KZ"/>
        </w:rPr>
        <w:t xml:space="preserve">унок </w:t>
      </w:r>
      <w:r>
        <w:rPr>
          <w:sz w:val="28"/>
          <w:szCs w:val="28"/>
          <w:lang w:val="kk-KZ"/>
        </w:rPr>
        <w:t>2</w:t>
      </w:r>
      <w:r w:rsidR="007A470D">
        <w:rPr>
          <w:sz w:val="28"/>
          <w:szCs w:val="28"/>
          <w:lang w:val="kk-KZ"/>
        </w:rPr>
        <w:t>7.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43600" cy="946150"/>
            <wp:effectExtent l="19050" t="0" r="0" b="0"/>
            <wp:docPr id="284" name="Рисунок 24" descr="D:\ДИЛЯ\media\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ДИЛЯ\media\image37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Модуль (величину) равнодействующей можно найти по известным проекциям: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89100" cy="381000"/>
            <wp:effectExtent l="19050" t="0" r="6350" b="0"/>
            <wp:docPr id="283" name="Рисунок 25" descr="D:\ДИЛЯ\media\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ДИЛЯ\media\image38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D96" w:rsidRDefault="00F80D96" w:rsidP="009526FF">
      <w:pPr>
        <w:pStyle w:val="a8"/>
        <w:jc w:val="both"/>
        <w:rPr>
          <w:rStyle w:val="a4"/>
          <w:rFonts w:ascii="Times New Roman" w:hAnsi="Times New Roman" w:cs="Times New Roman"/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 xml:space="preserve">Направление вектора равнодействующей можно определить по величинам и знакам косинусов углов, образуемых равнодействующей с осями координат (рис. </w:t>
      </w:r>
      <w:r w:rsidR="00423095">
        <w:rPr>
          <w:rStyle w:val="a4"/>
          <w:rFonts w:ascii="Times New Roman" w:hAnsi="Times New Roman" w:cs="Times New Roman"/>
          <w:sz w:val="28"/>
          <w:szCs w:val="28"/>
          <w:lang w:val="kk-KZ" w:eastAsia="en-US" w:bidi="en-US"/>
        </w:rPr>
        <w:t>2</w:t>
      </w:r>
      <w:r w:rsidR="007A470D">
        <w:rPr>
          <w:rStyle w:val="a4"/>
          <w:rFonts w:ascii="Times New Roman" w:hAnsi="Times New Roman" w:cs="Times New Roman"/>
          <w:sz w:val="28"/>
          <w:szCs w:val="28"/>
          <w:lang w:val="kk-KZ" w:eastAsia="en-US" w:bidi="en-US"/>
        </w:rPr>
        <w:t>8</w:t>
      </w:r>
      <w:r w:rsidRPr="00A552D3">
        <w:rPr>
          <w:rStyle w:val="a4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9526FF" w:rsidRPr="00A552D3" w:rsidRDefault="00423095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616450" cy="1155700"/>
            <wp:effectExtent l="19050" t="0" r="0" b="0"/>
            <wp:docPr id="10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095" w:rsidRDefault="00423095" w:rsidP="00887894">
      <w:pPr>
        <w:pStyle w:val="a8"/>
        <w:jc w:val="center"/>
        <w:rPr>
          <w:sz w:val="28"/>
          <w:szCs w:val="28"/>
          <w:lang w:val="kk-KZ"/>
        </w:rPr>
      </w:pPr>
      <w:r w:rsidRPr="00423095">
        <w:rPr>
          <w:sz w:val="28"/>
          <w:szCs w:val="28"/>
          <w:lang w:val="kk-KZ"/>
        </w:rPr>
        <w:t>Рис</w:t>
      </w:r>
      <w:r w:rsidR="007A470D">
        <w:rPr>
          <w:sz w:val="28"/>
          <w:szCs w:val="28"/>
          <w:lang w:val="kk-KZ"/>
        </w:rPr>
        <w:t xml:space="preserve">унок </w:t>
      </w:r>
      <w:r w:rsidRPr="00423095">
        <w:rPr>
          <w:sz w:val="28"/>
          <w:szCs w:val="28"/>
          <w:lang w:val="kk-KZ"/>
        </w:rPr>
        <w:t>2</w:t>
      </w:r>
      <w:r w:rsidR="007A470D">
        <w:rPr>
          <w:sz w:val="28"/>
          <w:szCs w:val="28"/>
          <w:lang w:val="kk-KZ"/>
        </w:rPr>
        <w:t>8.</w:t>
      </w:r>
    </w:p>
    <w:p w:rsidR="00423095" w:rsidRPr="00423095" w:rsidRDefault="00423095" w:rsidP="009526FF">
      <w:pPr>
        <w:pStyle w:val="a8"/>
        <w:jc w:val="center"/>
        <w:rPr>
          <w:sz w:val="28"/>
          <w:szCs w:val="28"/>
          <w:lang w:val="kk-KZ"/>
        </w:rPr>
      </w:pP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A67636">
        <w:rPr>
          <w:b/>
          <w:sz w:val="28"/>
          <w:szCs w:val="28"/>
        </w:rPr>
        <w:t>Условия равновесия плоской системы сходящихся сил в аналитической форме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Исходя из того, что равнодействующая равна нулю, получим:</w:t>
      </w:r>
    </w:p>
    <w:p w:rsidR="009526FF" w:rsidRPr="00A67636" w:rsidRDefault="009526FF" w:rsidP="009526FF">
      <w:pPr>
        <w:pStyle w:val="a8"/>
        <w:jc w:val="center"/>
        <w:rPr>
          <w:b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733800" cy="790575"/>
            <wp:effectExtent l="0" t="0" r="0" b="0"/>
            <wp:docPr id="64" name="Рисунок 1" descr="image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3" descr="image4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Условия равновесия в аналитической форме можно сформулировать следующим образом: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Плоская система сходящихся сил находится в равновесии, если алгебраическая сумма проекций всех сил системы на любую ось равна нулю.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Система уравнений равновесия плоской сходящейся системы</w:t>
      </w:r>
      <w:r w:rsidR="00C445E0" w:rsidRPr="00C445E0">
        <w:rPr>
          <w:sz w:val="28"/>
          <w:szCs w:val="28"/>
        </w:rPr>
        <w:t xml:space="preserve"> </w:t>
      </w:r>
      <w:r w:rsidRPr="00A552D3">
        <w:rPr>
          <w:sz w:val="28"/>
          <w:szCs w:val="28"/>
        </w:rPr>
        <w:t>сил:</w:t>
      </w:r>
    </w:p>
    <w:p w:rsidR="009526FF" w:rsidRPr="00A552D3" w:rsidRDefault="009526FF" w:rsidP="00647281">
      <w:pPr>
        <w:pStyle w:val="a8"/>
        <w:ind w:left="360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397000" cy="876300"/>
            <wp:effectExtent l="19050" t="0" r="0" b="0"/>
            <wp:docPr id="281" name="Рисунок 27" descr="D:\ДИЛЯ\media\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ДИЛЯ\media\image41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задачах координатные оси выбирают так, чтобы решение было наиболее простым. Желательно, чтобы хотя бы одна неизвестная сила совпадала с осью координат.</w:t>
      </w:r>
    </w:p>
    <w:p w:rsidR="009526FF" w:rsidRPr="001208AB" w:rsidRDefault="009526FF" w:rsidP="009526FF">
      <w:pPr>
        <w:pStyle w:val="a8"/>
        <w:jc w:val="center"/>
        <w:rPr>
          <w:color w:val="000000" w:themeColor="text1"/>
          <w:sz w:val="28"/>
          <w:szCs w:val="28"/>
          <w:lang w:val="kk-KZ"/>
        </w:rPr>
      </w:pPr>
      <w:r w:rsidRPr="001208AB">
        <w:rPr>
          <w:color w:val="000000" w:themeColor="text1"/>
          <w:sz w:val="28"/>
          <w:szCs w:val="28"/>
        </w:rPr>
        <w:t>Контрольные вопросы и задания</w:t>
      </w:r>
      <w:r w:rsidR="001208AB">
        <w:rPr>
          <w:color w:val="000000" w:themeColor="text1"/>
          <w:sz w:val="28"/>
          <w:szCs w:val="28"/>
          <w:lang w:val="kk-KZ"/>
        </w:rPr>
        <w:t>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 xml:space="preserve">Запишите выражение для расчета проекции силы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4A2484" w:rsidRPr="004A2484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A552D3">
        <w:rPr>
          <w:sz w:val="28"/>
          <w:szCs w:val="28"/>
        </w:rPr>
        <w:t xml:space="preserve">на ось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F80D96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C445E0" w:rsidRPr="00C445E0"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 xml:space="preserve"> </w:t>
      </w:r>
      <w:r w:rsidRPr="00A552D3">
        <w:rPr>
          <w:sz w:val="28"/>
          <w:szCs w:val="28"/>
        </w:rPr>
        <w:t>(рис.</w:t>
      </w:r>
      <w:r w:rsidR="00423095">
        <w:rPr>
          <w:sz w:val="28"/>
          <w:szCs w:val="28"/>
          <w:lang w:val="kk-KZ"/>
        </w:rPr>
        <w:t>2</w:t>
      </w:r>
      <w:r w:rsidR="007A470D">
        <w:rPr>
          <w:sz w:val="28"/>
          <w:szCs w:val="28"/>
          <w:lang w:val="kk-KZ"/>
        </w:rPr>
        <w:t>9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607924" w:rsidRDefault="009526FF" w:rsidP="009526FF">
      <w:pPr>
        <w:pStyle w:val="a8"/>
        <w:jc w:val="center"/>
        <w:rPr>
          <w:b/>
          <w:sz w:val="28"/>
          <w:szCs w:val="28"/>
        </w:rPr>
      </w:pPr>
    </w:p>
    <w:p w:rsidR="007A470D" w:rsidRDefault="00423095" w:rsidP="009526FF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06550" cy="844550"/>
            <wp:effectExtent l="19050" t="0" r="0" b="0"/>
            <wp:docPr id="12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84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423095" w:rsidRDefault="007A470D" w:rsidP="007A470D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                                       Рисунок </w:t>
      </w:r>
      <w:r w:rsidR="00423095">
        <w:rPr>
          <w:sz w:val="28"/>
          <w:szCs w:val="28"/>
          <w:lang w:val="kk-KZ"/>
        </w:rPr>
        <w:t>2</w:t>
      </w:r>
      <w:r>
        <w:rPr>
          <w:sz w:val="28"/>
          <w:szCs w:val="28"/>
          <w:lang w:val="kk-KZ"/>
        </w:rPr>
        <w:t>9.</w:t>
      </w:r>
    </w:p>
    <w:p w:rsidR="007A470D" w:rsidRDefault="007A470D" w:rsidP="009526FF">
      <w:pPr>
        <w:pStyle w:val="a8"/>
        <w:jc w:val="both"/>
        <w:rPr>
          <w:rStyle w:val="14pt0pt"/>
          <w:rFonts w:ascii="Times New Roman" w:hAnsi="Times New Roman" w:cs="Times New Roman"/>
          <w:lang w:val="kk-KZ"/>
        </w:rPr>
      </w:pPr>
    </w:p>
    <w:p w:rsidR="00011579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rStyle w:val="14pt0pt"/>
          <w:rFonts w:ascii="Times New Roman" w:hAnsi="Times New Roman" w:cs="Times New Roman"/>
          <w:lang w:val="ru-RU"/>
        </w:rPr>
        <w:t>2</w:t>
      </w:r>
      <w:r w:rsidRPr="00A552D3">
        <w:rPr>
          <w:rStyle w:val="a4"/>
          <w:rFonts w:ascii="Times New Roman" w:hAnsi="Times New Roman" w:cs="Times New Roman"/>
          <w:sz w:val="28"/>
          <w:szCs w:val="28"/>
          <w:lang w:eastAsia="en-US" w:bidi="en-US"/>
        </w:rPr>
        <w:t xml:space="preserve">. </w:t>
      </w:r>
      <w:r w:rsidRPr="00A552D3">
        <w:rPr>
          <w:rStyle w:val="a4"/>
          <w:rFonts w:ascii="Times New Roman" w:hAnsi="Times New Roman" w:cs="Times New Roman"/>
          <w:sz w:val="28"/>
          <w:szCs w:val="28"/>
        </w:rPr>
        <w:t xml:space="preserve">Определите сумму проекций сил системы на ось </w:t>
      </w:r>
      <w:r w:rsidRPr="00A552D3">
        <w:rPr>
          <w:rStyle w:val="a5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F80D96">
        <w:rPr>
          <w:rStyle w:val="a5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C445E0" w:rsidRPr="00C445E0">
        <w:rPr>
          <w:rStyle w:val="a5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 xml:space="preserve"> </w:t>
      </w:r>
      <w:r w:rsidRPr="00A552D3">
        <w:rPr>
          <w:rStyle w:val="a4"/>
          <w:rFonts w:ascii="Times New Roman" w:hAnsi="Times New Roman" w:cs="Times New Roman"/>
          <w:sz w:val="28"/>
          <w:szCs w:val="28"/>
        </w:rPr>
        <w:t>(рис.</w:t>
      </w:r>
      <w:r w:rsidR="007A470D">
        <w:rPr>
          <w:rStyle w:val="a4"/>
          <w:rFonts w:ascii="Times New Roman" w:hAnsi="Times New Roman" w:cs="Times New Roman"/>
          <w:sz w:val="28"/>
          <w:szCs w:val="28"/>
          <w:lang w:val="kk-KZ"/>
        </w:rPr>
        <w:t>30</w:t>
      </w:r>
      <w:r w:rsidRPr="00A552D3">
        <w:rPr>
          <w:rStyle w:val="a4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011579" w:rsidRDefault="00011579" w:rsidP="009526FF">
      <w:pPr>
        <w:pStyle w:val="a8"/>
        <w:jc w:val="both"/>
        <w:rPr>
          <w:sz w:val="28"/>
          <w:szCs w:val="28"/>
          <w:lang w:val="kk-KZ"/>
        </w:rPr>
      </w:pPr>
    </w:p>
    <w:p w:rsidR="00011579" w:rsidRDefault="00011579" w:rsidP="00011579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324100" cy="971550"/>
            <wp:effectExtent l="19050" t="0" r="0" b="0"/>
            <wp:docPr id="17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579" w:rsidRDefault="00011579" w:rsidP="009526FF">
      <w:pPr>
        <w:pStyle w:val="a8"/>
        <w:jc w:val="both"/>
        <w:rPr>
          <w:sz w:val="28"/>
          <w:szCs w:val="28"/>
          <w:lang w:val="kk-KZ"/>
        </w:rPr>
      </w:pPr>
    </w:p>
    <w:p w:rsidR="00011579" w:rsidRDefault="007A470D" w:rsidP="00011579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30.</w:t>
      </w:r>
    </w:p>
    <w:p w:rsidR="009526FF" w:rsidRPr="00A552D3" w:rsidRDefault="00F80D96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>Определите величину силы по известным проекциям:</w:t>
      </w: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095500" cy="304800"/>
            <wp:effectExtent l="19050" t="0" r="0" b="0"/>
            <wp:docPr id="270" name="Рисунок 38" descr="D:\ДИЛЯ\media\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ДИЛЯ\media\image60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F80D96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4.</w:t>
      </w:r>
      <w:r w:rsidR="009526FF" w:rsidRPr="00A552D3">
        <w:rPr>
          <w:sz w:val="28"/>
          <w:szCs w:val="28"/>
        </w:rPr>
        <w:t xml:space="preserve">Груз находится в равновесии (рис. </w:t>
      </w:r>
      <w:r w:rsidR="007A470D">
        <w:rPr>
          <w:sz w:val="28"/>
          <w:szCs w:val="28"/>
          <w:lang w:val="kk-KZ"/>
        </w:rPr>
        <w:t>31</w:t>
      </w:r>
      <w:r w:rsidR="009526FF" w:rsidRPr="00A552D3">
        <w:rPr>
          <w:sz w:val="28"/>
          <w:szCs w:val="28"/>
          <w:lang w:eastAsia="en-US" w:bidi="en-US"/>
        </w:rPr>
        <w:t xml:space="preserve">). </w:t>
      </w:r>
      <w:r w:rsidR="009526FF" w:rsidRPr="00A552D3">
        <w:rPr>
          <w:sz w:val="28"/>
          <w:szCs w:val="28"/>
        </w:rPr>
        <w:t xml:space="preserve">Какая система уравнений равновесия для шарнира </w:t>
      </w:r>
      <w:r w:rsidR="004A2484" w:rsidRPr="004A2484">
        <w:rPr>
          <w:sz w:val="28"/>
          <w:szCs w:val="28"/>
        </w:rPr>
        <w:t xml:space="preserve">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="009526FF" w:rsidRPr="00A552D3">
        <w:rPr>
          <w:sz w:val="28"/>
          <w:szCs w:val="28"/>
        </w:rPr>
        <w:t xml:space="preserve"> записана верно?</w:t>
      </w:r>
    </w:p>
    <w:p w:rsidR="009526FF" w:rsidRPr="00A552D3" w:rsidRDefault="00011579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302250" cy="2101850"/>
            <wp:effectExtent l="19050" t="0" r="0" b="0"/>
            <wp:docPr id="19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0" cy="210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579" w:rsidRPr="00011579" w:rsidRDefault="00011579" w:rsidP="00011579">
      <w:pPr>
        <w:pStyle w:val="a8"/>
        <w:tabs>
          <w:tab w:val="left" w:pos="7320"/>
        </w:tabs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ab/>
      </w:r>
      <w:r w:rsidR="007A470D">
        <w:rPr>
          <w:sz w:val="28"/>
          <w:szCs w:val="28"/>
          <w:lang w:val="kk-KZ"/>
        </w:rPr>
        <w:t>Рисунок 31</w:t>
      </w:r>
    </w:p>
    <w:p w:rsidR="007A470D" w:rsidRDefault="007A470D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5378B4">
        <w:rPr>
          <w:b/>
          <w:sz w:val="28"/>
          <w:szCs w:val="28"/>
        </w:rPr>
        <w:t>Пара сил и момент силы относительно точки</w:t>
      </w:r>
    </w:p>
    <w:p w:rsidR="009526FF" w:rsidRPr="005378B4" w:rsidRDefault="009526FF" w:rsidP="009526FF">
      <w:pPr>
        <w:pStyle w:val="a8"/>
        <w:jc w:val="both"/>
        <w:rPr>
          <w:i/>
          <w:sz w:val="28"/>
          <w:szCs w:val="28"/>
        </w:rPr>
      </w:pPr>
      <w:r w:rsidRPr="005378B4">
        <w:rPr>
          <w:i/>
          <w:sz w:val="28"/>
          <w:szCs w:val="28"/>
        </w:rPr>
        <w:t>Знать обозначение</w:t>
      </w:r>
      <w:r w:rsidRPr="005378B4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5378B4">
        <w:rPr>
          <w:i/>
          <w:sz w:val="28"/>
          <w:szCs w:val="28"/>
        </w:rPr>
        <w:t>модуль и определение моментов пары сил и силы относительно точки</w:t>
      </w:r>
      <w:r w:rsidRPr="005378B4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5378B4">
        <w:rPr>
          <w:i/>
          <w:sz w:val="28"/>
          <w:szCs w:val="28"/>
        </w:rPr>
        <w:t>условия равновесия системы пар сил.</w:t>
      </w:r>
    </w:p>
    <w:p w:rsidR="009526FF" w:rsidRDefault="009526FF" w:rsidP="009526FF">
      <w:pPr>
        <w:pStyle w:val="a8"/>
        <w:jc w:val="both"/>
        <w:rPr>
          <w:i/>
          <w:sz w:val="28"/>
          <w:szCs w:val="28"/>
        </w:rPr>
      </w:pPr>
      <w:r w:rsidRPr="005378B4">
        <w:rPr>
          <w:i/>
          <w:sz w:val="28"/>
          <w:szCs w:val="28"/>
        </w:rPr>
        <w:t>Уметь определять моменты пар сил и момент силы относительно точки определять момент результирующей пары сил.</w:t>
      </w:r>
    </w:p>
    <w:p w:rsidR="009526FF" w:rsidRPr="005378B4" w:rsidRDefault="009526FF" w:rsidP="009526FF">
      <w:pPr>
        <w:pStyle w:val="a8"/>
        <w:jc w:val="both"/>
        <w:rPr>
          <w:i/>
          <w:sz w:val="28"/>
          <w:szCs w:val="28"/>
        </w:rPr>
      </w:pPr>
    </w:p>
    <w:p w:rsidR="009526FF" w:rsidRPr="005378B4" w:rsidRDefault="009526FF" w:rsidP="009526FF">
      <w:pPr>
        <w:pStyle w:val="a8"/>
        <w:jc w:val="center"/>
        <w:rPr>
          <w:b/>
          <w:sz w:val="28"/>
          <w:szCs w:val="28"/>
        </w:rPr>
      </w:pPr>
      <w:r w:rsidRPr="005378B4">
        <w:rPr>
          <w:b/>
          <w:sz w:val="28"/>
          <w:szCs w:val="28"/>
        </w:rPr>
        <w:t>Пара сил, момент пары сил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Парой сил</w:t>
      </w:r>
      <w:r w:rsidRPr="00A552D3">
        <w:rPr>
          <w:sz w:val="28"/>
          <w:szCs w:val="28"/>
        </w:rPr>
        <w:t xml:space="preserve"> называется система двух сил, равных по модулю, параллельных и направленных в разные стороны.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Рассмотрим систему сил 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;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vertAlign w:val="superscript"/>
          <w:lang w:val="ru-RU"/>
        </w:rPr>
        <w:t>’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),</w:t>
      </w:r>
      <w:r w:rsidRPr="00A552D3">
        <w:rPr>
          <w:sz w:val="28"/>
          <w:szCs w:val="28"/>
        </w:rPr>
        <w:t>образующих пару.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Пара сил вызывает вращение тела и ее действие на тело оценивается моментом. Силы, входящие в пару, не уравновешиваются, т. к. они приложены к двум точкам (рис.</w:t>
      </w:r>
      <w:r w:rsidR="007A470D">
        <w:rPr>
          <w:sz w:val="28"/>
          <w:szCs w:val="28"/>
          <w:lang w:val="kk-KZ"/>
        </w:rPr>
        <w:t>32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Их действие на тело не может быть заменено одной силой (равнодействующей).</w:t>
      </w:r>
    </w:p>
    <w:p w:rsidR="00011579" w:rsidRDefault="00011579" w:rsidP="00011579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771900" cy="1689100"/>
            <wp:effectExtent l="19050" t="0" r="0" b="0"/>
            <wp:docPr id="21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68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579" w:rsidRDefault="00011579" w:rsidP="00011579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</w:t>
      </w:r>
      <w:r w:rsidR="007A470D">
        <w:rPr>
          <w:sz w:val="28"/>
          <w:szCs w:val="28"/>
          <w:lang w:val="kk-KZ"/>
        </w:rPr>
        <w:t>унок 32.</w:t>
      </w:r>
    </w:p>
    <w:p w:rsidR="007A470D" w:rsidRDefault="007A470D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Момент пары сил численно равен произведению модуля силы на расстояние между линиями действия сил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(плечо пары).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Момент считают положительным, если пара вращает тело по часовой стрелке (рис. </w:t>
      </w:r>
      <w:r w:rsidR="007A470D">
        <w:rPr>
          <w:sz w:val="28"/>
          <w:szCs w:val="28"/>
          <w:lang w:val="kk-KZ"/>
        </w:rPr>
        <w:t>32</w:t>
      </w:r>
      <w:r w:rsidR="00F80D96">
        <w:rPr>
          <w:sz w:val="28"/>
          <w:szCs w:val="28"/>
          <w:lang w:val="kk-KZ" w:eastAsia="en-US" w:bidi="en-US"/>
        </w:rPr>
        <w:t>,б</w:t>
      </w:r>
      <w:r w:rsidRPr="00A552D3">
        <w:rPr>
          <w:sz w:val="28"/>
          <w:szCs w:val="28"/>
          <w:lang w:eastAsia="en-US" w:bidi="en-US"/>
        </w:rPr>
        <w:t xml:space="preserve">):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M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;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')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Fa</w:t>
      </w:r>
      <w:r w:rsidRPr="00A552D3">
        <w:rPr>
          <w:sz w:val="28"/>
          <w:szCs w:val="28"/>
        </w:rPr>
        <w:t>;</w:t>
      </w:r>
      <w:r w:rsidRPr="00A552D3">
        <w:rPr>
          <w:sz w:val="28"/>
          <w:szCs w:val="28"/>
        </w:rPr>
        <w:tab/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A552D3">
        <w:rPr>
          <w:sz w:val="28"/>
          <w:szCs w:val="28"/>
        </w:rPr>
        <w:t>&gt;</w:t>
      </w:r>
      <w:r w:rsidRPr="00A552D3">
        <w:rPr>
          <w:sz w:val="28"/>
          <w:szCs w:val="28"/>
          <w:lang w:eastAsia="en-US" w:bidi="en-US"/>
        </w:rPr>
        <w:t>0.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Плоскость, проходящая через линии действия сил пары, 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плоскостью действия пары</w:t>
      </w:r>
      <w:r w:rsidRPr="00A552D3">
        <w:rPr>
          <w:sz w:val="28"/>
          <w:szCs w:val="28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Свойства пар</w:t>
      </w:r>
      <w:r w:rsidRPr="00A552D3">
        <w:rPr>
          <w:sz w:val="28"/>
          <w:szCs w:val="28"/>
        </w:rPr>
        <w:t xml:space="preserve"> (без доказательств):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>Пару сил можно перемещать в плоскости ее действия.</w:t>
      </w:r>
    </w:p>
    <w:p w:rsidR="009526FF" w:rsidRPr="00A552D3" w:rsidRDefault="00F80D96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lastRenderedPageBreak/>
        <w:t>2.</w:t>
      </w:r>
      <w:r w:rsidR="009526FF" w:rsidRPr="00A552D3">
        <w:rPr>
          <w:sz w:val="28"/>
          <w:szCs w:val="28"/>
        </w:rPr>
        <w:t>Эквивалентность пар. Две пары, моменты которых равны, (рис.</w:t>
      </w:r>
      <w:r w:rsidR="00011579">
        <w:rPr>
          <w:sz w:val="28"/>
          <w:szCs w:val="28"/>
          <w:lang w:val="kk-KZ"/>
        </w:rPr>
        <w:t>3</w:t>
      </w:r>
      <w:r w:rsidR="007A470D">
        <w:rPr>
          <w:sz w:val="28"/>
          <w:szCs w:val="28"/>
          <w:lang w:val="kk-KZ"/>
        </w:rPr>
        <w:t>3</w:t>
      </w:r>
      <w:r w:rsidR="009526FF" w:rsidRPr="00A552D3">
        <w:rPr>
          <w:sz w:val="28"/>
          <w:szCs w:val="28"/>
          <w:lang w:eastAsia="en-US" w:bidi="en-US"/>
        </w:rPr>
        <w:t xml:space="preserve">) </w:t>
      </w:r>
      <w:r w:rsidR="009526FF" w:rsidRPr="00A552D3">
        <w:rPr>
          <w:sz w:val="28"/>
          <w:szCs w:val="28"/>
        </w:rPr>
        <w:t>эквивалентны (действие их на тело аналогично).</w:t>
      </w:r>
    </w:p>
    <w:p w:rsidR="009526FF" w:rsidRDefault="00F80D96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>Сложение пар сил. Систему пар сил можно заменить равнодействующей парой.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Момент равнодействующей пары равен алгебраической сумме моментов пар, составляющих систему (рис.</w:t>
      </w:r>
      <w:r w:rsidR="00011579">
        <w:rPr>
          <w:sz w:val="28"/>
          <w:szCs w:val="28"/>
          <w:lang w:val="kk-KZ"/>
        </w:rPr>
        <w:t>3</w:t>
      </w:r>
      <w:r w:rsidR="007A470D">
        <w:rPr>
          <w:sz w:val="28"/>
          <w:szCs w:val="28"/>
          <w:lang w:val="kk-KZ"/>
        </w:rPr>
        <w:t>4</w:t>
      </w:r>
      <w:r w:rsidRPr="00A552D3">
        <w:rPr>
          <w:sz w:val="28"/>
          <w:szCs w:val="28"/>
          <w:lang w:eastAsia="en-US" w:bidi="en-US"/>
        </w:rPr>
        <w:t>):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</w:p>
    <w:p w:rsidR="009526FF" w:rsidRDefault="00011579" w:rsidP="009526FF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089400" cy="1066800"/>
            <wp:effectExtent l="19050" t="0" r="6350" b="0"/>
            <wp:docPr id="25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1EF2" w:rsidRDefault="00331EF2" w:rsidP="009526FF">
      <w:pPr>
        <w:pStyle w:val="a8"/>
        <w:jc w:val="center"/>
        <w:rPr>
          <w:sz w:val="28"/>
          <w:szCs w:val="28"/>
          <w:lang w:val="kk-KZ"/>
        </w:rPr>
      </w:pPr>
    </w:p>
    <w:p w:rsidR="00331EF2" w:rsidRDefault="007A470D" w:rsidP="00331EF2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      Рисунок </w:t>
      </w:r>
      <w:r w:rsidR="00331EF2">
        <w:rPr>
          <w:sz w:val="28"/>
          <w:szCs w:val="28"/>
          <w:lang w:val="kk-KZ"/>
        </w:rPr>
        <w:t>3</w:t>
      </w:r>
      <w:r>
        <w:rPr>
          <w:sz w:val="28"/>
          <w:szCs w:val="28"/>
          <w:lang w:val="kk-KZ"/>
        </w:rPr>
        <w:t>3.</w:t>
      </w:r>
      <w:r w:rsidR="00331EF2">
        <w:rPr>
          <w:sz w:val="28"/>
          <w:szCs w:val="28"/>
          <w:lang w:val="kk-KZ"/>
        </w:rPr>
        <w:t xml:space="preserve">                                       Рис</w:t>
      </w:r>
      <w:r>
        <w:rPr>
          <w:sz w:val="28"/>
          <w:szCs w:val="28"/>
          <w:lang w:val="kk-KZ"/>
        </w:rPr>
        <w:t xml:space="preserve">унок </w:t>
      </w:r>
      <w:r w:rsidR="00331EF2">
        <w:rPr>
          <w:sz w:val="28"/>
          <w:szCs w:val="28"/>
          <w:lang w:val="kk-KZ"/>
        </w:rPr>
        <w:t>3</w:t>
      </w:r>
      <w:r>
        <w:rPr>
          <w:sz w:val="28"/>
          <w:szCs w:val="28"/>
          <w:lang w:val="kk-KZ"/>
        </w:rPr>
        <w:t>4.</w:t>
      </w:r>
    </w:p>
    <w:p w:rsidR="00331EF2" w:rsidRDefault="00331EF2" w:rsidP="009526FF">
      <w:pPr>
        <w:pStyle w:val="a8"/>
        <w:jc w:val="center"/>
        <w:rPr>
          <w:sz w:val="28"/>
          <w:szCs w:val="28"/>
          <w:lang w:val="kk-KZ"/>
        </w:rPr>
      </w:pPr>
    </w:p>
    <w:p w:rsidR="009526FF" w:rsidRDefault="009526FF" w:rsidP="009526FF">
      <w:pPr>
        <w:pStyle w:val="a8"/>
        <w:jc w:val="center"/>
        <w:rPr>
          <w:sz w:val="28"/>
          <w:szCs w:val="28"/>
          <w:lang w:eastAsia="en-US" w:bidi="en-US"/>
        </w:rPr>
      </w:pPr>
      <w:r>
        <w:rPr>
          <w:noProof/>
          <w:lang w:bidi="ar-SA"/>
        </w:rPr>
        <w:drawing>
          <wp:inline distT="0" distB="0" distL="0" distR="0">
            <wp:extent cx="5942965" cy="488950"/>
            <wp:effectExtent l="0" t="0" r="635" b="6350"/>
            <wp:docPr id="71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7"/>
                    <pic:cNvPicPr/>
                  </pic:nvPicPr>
                  <pic:blipFill rotWithShape="1">
                    <a:blip r:embed="rId49" cstate="print"/>
                    <a:srcRect t="36780" b="57691"/>
                    <a:stretch/>
                  </pic:blipFill>
                  <pic:spPr bwMode="auto">
                    <a:xfrm>
                      <a:off x="0" y="0"/>
                      <a:ext cx="5942965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26FF" w:rsidRPr="00A552D3" w:rsidRDefault="00F80D96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4.</w:t>
      </w:r>
      <w:r w:rsidR="009526FF" w:rsidRPr="00A552D3">
        <w:rPr>
          <w:sz w:val="28"/>
          <w:szCs w:val="28"/>
        </w:rPr>
        <w:t>Равновесие пар.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равновесия пар необходимо и достаточно, чтобы алгебраическая сумма моментов пар системы равнялась нулю:</w:t>
      </w: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057400" cy="298450"/>
            <wp:effectExtent l="19050" t="0" r="0" b="0"/>
            <wp:docPr id="267" name="Рисунок 41" descr="D:\ДИЛЯ\media\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ДИЛЯ\media\image64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4D062C">
        <w:rPr>
          <w:b/>
          <w:sz w:val="28"/>
          <w:szCs w:val="28"/>
        </w:rPr>
        <w:t>Момент силы относительно точки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Сила, не проходящая через точку крепления тела, вызывает вращение тела относительно точки, поэтому действие такой силы на тело оценивается моментом.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Момент силы</w:t>
      </w:r>
      <w:r w:rsidRPr="00A552D3">
        <w:rPr>
          <w:sz w:val="28"/>
          <w:szCs w:val="28"/>
        </w:rPr>
        <w:t xml:space="preserve"> относительно точки численно равен произведению модуля силы на расстояние от точки до линий действия силы. Перпендикуляр, опущенный из точки на линию действия силы (рис. </w:t>
      </w:r>
      <w:r w:rsidR="00331EF2">
        <w:rPr>
          <w:sz w:val="28"/>
          <w:szCs w:val="28"/>
          <w:lang w:val="kk-KZ"/>
        </w:rPr>
        <w:t>3</w:t>
      </w:r>
      <w:r w:rsidR="007A470D">
        <w:rPr>
          <w:sz w:val="28"/>
          <w:szCs w:val="28"/>
          <w:lang w:val="kk-KZ"/>
        </w:rPr>
        <w:t>5</w:t>
      </w:r>
      <w:r w:rsidRPr="00A552D3">
        <w:rPr>
          <w:sz w:val="28"/>
          <w:szCs w:val="28"/>
          <w:lang w:eastAsia="en-US" w:bidi="en-US"/>
        </w:rPr>
        <w:t xml:space="preserve">), </w:t>
      </w:r>
      <w:r w:rsidRPr="00A552D3">
        <w:rPr>
          <w:sz w:val="28"/>
          <w:szCs w:val="28"/>
        </w:rPr>
        <w:t xml:space="preserve">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плечом</w:t>
      </w:r>
      <w:r w:rsidRPr="00A552D3">
        <w:rPr>
          <w:sz w:val="28"/>
          <w:szCs w:val="28"/>
        </w:rPr>
        <w:t xml:space="preserve"> силы.</w:t>
      </w:r>
    </w:p>
    <w:p w:rsidR="00331EF2" w:rsidRDefault="00331EF2" w:rsidP="00331EF2">
      <w:pPr>
        <w:pStyle w:val="a8"/>
        <w:jc w:val="center"/>
        <w:rPr>
          <w:sz w:val="28"/>
          <w:szCs w:val="28"/>
          <w:lang w:val="kk-KZ"/>
        </w:rPr>
      </w:pPr>
    </w:p>
    <w:p w:rsidR="00331EF2" w:rsidRDefault="00331EF2" w:rsidP="00331EF2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930400" cy="1485900"/>
            <wp:effectExtent l="19050" t="0" r="0" b="0"/>
            <wp:docPr id="27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1EF2" w:rsidRDefault="007A470D" w:rsidP="00331EF2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      Рисунок </w:t>
      </w:r>
      <w:r w:rsidR="00331EF2">
        <w:rPr>
          <w:sz w:val="28"/>
          <w:szCs w:val="28"/>
          <w:lang w:val="kk-KZ"/>
        </w:rPr>
        <w:t>3</w:t>
      </w:r>
      <w:r>
        <w:rPr>
          <w:sz w:val="28"/>
          <w:szCs w:val="28"/>
          <w:lang w:val="kk-KZ"/>
        </w:rPr>
        <w:t>5.</w:t>
      </w:r>
    </w:p>
    <w:p w:rsidR="00331EF2" w:rsidRDefault="00331EF2" w:rsidP="00331EF2">
      <w:pPr>
        <w:pStyle w:val="a8"/>
        <w:jc w:val="center"/>
        <w:rPr>
          <w:sz w:val="28"/>
          <w:szCs w:val="28"/>
          <w:lang w:val="kk-KZ"/>
        </w:rPr>
      </w:pP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Обозначение момента </w:t>
      </w:r>
      <w:r>
        <w:rPr>
          <w:rStyle w:val="22pt1"/>
          <w:rFonts w:ascii="Times New Roman" w:hAnsi="Times New Roman" w:cs="Times New Roman"/>
          <w:sz w:val="28"/>
          <w:szCs w:val="28"/>
        </w:rPr>
        <w:t>M</w:t>
      </w:r>
      <w:r w:rsidRPr="00F80D96">
        <w:rPr>
          <w:rStyle w:val="22pt1"/>
          <w:rFonts w:ascii="Times New Roman" w:hAnsi="Times New Roman" w:cs="Times New Roman"/>
          <w:sz w:val="28"/>
          <w:szCs w:val="28"/>
          <w:vertAlign w:val="subscript"/>
          <w:lang w:val="ru-RU"/>
        </w:rPr>
        <w:t>о</w:t>
      </w:r>
      <w:r w:rsidRPr="00A552D3">
        <w:rPr>
          <w:rStyle w:val="22pt1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2pt1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2pt1"/>
          <w:rFonts w:ascii="Times New Roman" w:hAnsi="Times New Roman" w:cs="Times New Roman"/>
          <w:sz w:val="28"/>
          <w:szCs w:val="28"/>
          <w:lang w:val="ru-RU"/>
        </w:rPr>
        <w:t>)</w:t>
      </w:r>
      <w:r w:rsidRPr="00A552D3">
        <w:rPr>
          <w:sz w:val="28"/>
          <w:szCs w:val="28"/>
        </w:rPr>
        <w:t xml:space="preserve">или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m</w:t>
      </w:r>
      <w:r w:rsidRPr="00F80D96">
        <w:rPr>
          <w:rStyle w:val="22pt"/>
          <w:rFonts w:ascii="Times New Roman" w:hAnsi="Times New Roman" w:cs="Times New Roman"/>
          <w:sz w:val="28"/>
          <w:szCs w:val="28"/>
          <w:vertAlign w:val="subscript"/>
        </w:rPr>
        <w:t>o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A552D3">
        <w:rPr>
          <w:sz w:val="28"/>
          <w:szCs w:val="28"/>
        </w:rPr>
        <w:t>);</w:t>
      </w: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231900" cy="279400"/>
            <wp:effectExtent l="19050" t="0" r="6350" b="0"/>
            <wp:docPr id="266" name="Рисунок 42" descr="D:\ДИЛЯ\media\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ДИЛЯ\media\image66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0" cy="27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Единица измерения </w:t>
      </w:r>
      <w:r w:rsidRPr="00A552D3">
        <w:rPr>
          <w:sz w:val="28"/>
          <w:szCs w:val="28"/>
          <w:lang w:eastAsia="en-US" w:bidi="en-US"/>
        </w:rPr>
        <w:t>[</w:t>
      </w:r>
      <w:r w:rsidRPr="00A552D3">
        <w:rPr>
          <w:sz w:val="28"/>
          <w:szCs w:val="28"/>
          <w:lang w:val="en-US" w:eastAsia="en-US" w:bidi="en-US"/>
        </w:rPr>
        <w:t>m</w:t>
      </w:r>
      <w:r w:rsidRPr="00F80D96">
        <w:rPr>
          <w:sz w:val="28"/>
          <w:szCs w:val="28"/>
          <w:vertAlign w:val="subscript"/>
          <w:lang w:val="en-US" w:eastAsia="en-US" w:bidi="en-US"/>
        </w:rPr>
        <w:t>o</w:t>
      </w:r>
      <w:r>
        <w:rPr>
          <w:sz w:val="28"/>
          <w:szCs w:val="28"/>
          <w:lang w:eastAsia="en-US" w:bidi="en-US"/>
        </w:rPr>
        <w:t>(</w:t>
      </w:r>
      <w:r w:rsidRPr="00A552D3">
        <w:rPr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  <w:lang w:eastAsia="en-US" w:bidi="en-US"/>
        </w:rPr>
        <w:t xml:space="preserve">)] = </w:t>
      </w:r>
      <w:r w:rsidRPr="00A552D3">
        <w:rPr>
          <w:sz w:val="28"/>
          <w:szCs w:val="28"/>
        </w:rPr>
        <w:t>Нм.</w:t>
      </w:r>
    </w:p>
    <w:p w:rsidR="009526FF" w:rsidRPr="00647281" w:rsidRDefault="009526FF" w:rsidP="00F80D96">
      <w:pPr>
        <w:pStyle w:val="a8"/>
        <w:jc w:val="both"/>
        <w:rPr>
          <w:color w:val="FF0000"/>
          <w:sz w:val="28"/>
          <w:szCs w:val="28"/>
        </w:rPr>
      </w:pPr>
      <w:r w:rsidRPr="00A552D3">
        <w:rPr>
          <w:sz w:val="28"/>
          <w:szCs w:val="28"/>
        </w:rPr>
        <w:t xml:space="preserve">Момент считается положительным, если сила разворачивает тело по часовой </w:t>
      </w:r>
      <w:r w:rsidRPr="00A552D3">
        <w:rPr>
          <w:sz w:val="28"/>
          <w:szCs w:val="28"/>
        </w:rPr>
        <w:lastRenderedPageBreak/>
        <w:t>стрелке.</w:t>
      </w:r>
      <w:r w:rsidR="00C445E0" w:rsidRPr="00C445E0">
        <w:rPr>
          <w:sz w:val="28"/>
          <w:szCs w:val="28"/>
        </w:rPr>
        <w:t xml:space="preserve"> </w:t>
      </w:r>
      <w:r w:rsidRPr="00A552D3">
        <w:rPr>
          <w:sz w:val="28"/>
          <w:szCs w:val="28"/>
        </w:rPr>
        <w:t>Момент силы относительно точки равен нулю, если линия действия силы проходит через точку, т. к. в этом случае расстояние от точки до силы равно нулю.</w:t>
      </w:r>
    </w:p>
    <w:p w:rsidR="009526FF" w:rsidRPr="001208AB" w:rsidRDefault="009526FF" w:rsidP="009526FF">
      <w:pPr>
        <w:pStyle w:val="a8"/>
        <w:jc w:val="center"/>
        <w:rPr>
          <w:b/>
          <w:color w:val="000000" w:themeColor="text1"/>
          <w:sz w:val="28"/>
          <w:szCs w:val="28"/>
          <w:lang w:val="kk-KZ"/>
        </w:rPr>
      </w:pPr>
      <w:r w:rsidRPr="001208AB">
        <w:rPr>
          <w:rStyle w:val="17"/>
          <w:rFonts w:ascii="Times New Roman" w:hAnsi="Times New Roman" w:cs="Times New Roman"/>
          <w:b w:val="0"/>
          <w:color w:val="000000" w:themeColor="text1"/>
          <w:sz w:val="28"/>
          <w:szCs w:val="28"/>
        </w:rPr>
        <w:t>Контрольные вопросы и задания</w:t>
      </w:r>
      <w:r w:rsidR="001208AB">
        <w:rPr>
          <w:rStyle w:val="17"/>
          <w:rFonts w:ascii="Times New Roman" w:hAnsi="Times New Roman" w:cs="Times New Roman"/>
          <w:b w:val="0"/>
          <w:color w:val="000000" w:themeColor="text1"/>
          <w:sz w:val="28"/>
          <w:szCs w:val="28"/>
          <w:lang w:val="kk-KZ"/>
        </w:rPr>
        <w:t>:</w:t>
      </w:r>
    </w:p>
    <w:p w:rsidR="009526FF" w:rsidRDefault="00485318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1.Что называют парой сил</w:t>
      </w:r>
      <w:r w:rsidR="004A2484" w:rsidRPr="00A552D3">
        <w:rPr>
          <w:sz w:val="28"/>
          <w:szCs w:val="28"/>
        </w:rPr>
        <w:t>?</w:t>
      </w:r>
    </w:p>
    <w:p w:rsidR="00485318" w:rsidRDefault="00485318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2.Что называют плечом пары</w:t>
      </w:r>
      <w:r w:rsidR="004A2484" w:rsidRPr="00A552D3">
        <w:rPr>
          <w:sz w:val="28"/>
          <w:szCs w:val="28"/>
        </w:rPr>
        <w:t>?</w:t>
      </w:r>
    </w:p>
    <w:p w:rsidR="00485318" w:rsidRDefault="00485318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3. Дать понятие  плоскостью действия пары</w:t>
      </w:r>
      <w:r w:rsidR="004A2484" w:rsidRPr="00A552D3">
        <w:rPr>
          <w:sz w:val="28"/>
          <w:szCs w:val="28"/>
        </w:rPr>
        <w:t>?</w:t>
      </w:r>
    </w:p>
    <w:p w:rsidR="00485318" w:rsidRPr="00485318" w:rsidRDefault="00485318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4. Чему равен момент силы относительно точки</w:t>
      </w:r>
      <w:r w:rsidR="004A2484" w:rsidRPr="00A552D3">
        <w:rPr>
          <w:sz w:val="28"/>
          <w:szCs w:val="28"/>
        </w:rPr>
        <w:t>?</w:t>
      </w:r>
    </w:p>
    <w:p w:rsidR="005F08E5" w:rsidRDefault="005F08E5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CD03F2" w:rsidRDefault="009526FF" w:rsidP="009526FF">
      <w:pPr>
        <w:pStyle w:val="a8"/>
        <w:jc w:val="center"/>
        <w:rPr>
          <w:b/>
          <w:sz w:val="28"/>
          <w:szCs w:val="28"/>
        </w:rPr>
      </w:pPr>
      <w:r w:rsidRPr="00CD03F2">
        <w:rPr>
          <w:b/>
          <w:sz w:val="28"/>
          <w:szCs w:val="28"/>
        </w:rPr>
        <w:t>Плоская система произвольно расположенных сил</w:t>
      </w:r>
    </w:p>
    <w:p w:rsidR="009526FF" w:rsidRPr="00E92205" w:rsidRDefault="009526FF" w:rsidP="009526FF">
      <w:pPr>
        <w:pStyle w:val="a8"/>
        <w:jc w:val="both"/>
        <w:rPr>
          <w:i/>
          <w:sz w:val="28"/>
          <w:szCs w:val="28"/>
        </w:rPr>
      </w:pPr>
      <w:r w:rsidRPr="00E92205">
        <w:rPr>
          <w:i/>
          <w:sz w:val="28"/>
          <w:szCs w:val="28"/>
        </w:rPr>
        <w:t>Иметь представление о главном векторе, главном моменте равнодействующей плоской системы произвольно расположенный сил.</w:t>
      </w:r>
    </w:p>
    <w:p w:rsidR="009526FF" w:rsidRPr="00E92205" w:rsidRDefault="009526FF" w:rsidP="009526FF">
      <w:pPr>
        <w:pStyle w:val="a8"/>
        <w:jc w:val="both"/>
        <w:rPr>
          <w:i/>
          <w:sz w:val="28"/>
          <w:szCs w:val="28"/>
        </w:rPr>
      </w:pPr>
      <w:r w:rsidRPr="00E92205">
        <w:rPr>
          <w:i/>
          <w:sz w:val="28"/>
          <w:szCs w:val="28"/>
        </w:rPr>
        <w:t>Знать теорему Пуансо о приведении силы к точке</w:t>
      </w:r>
      <w:r w:rsidRPr="00E92205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E92205">
        <w:rPr>
          <w:i/>
          <w:sz w:val="28"/>
          <w:szCs w:val="28"/>
        </w:rPr>
        <w:t>приведение произвольной плоской системы сил</w:t>
      </w:r>
      <w:r w:rsidRPr="00E92205">
        <w:rPr>
          <w:rStyle w:val="54"/>
          <w:rFonts w:ascii="Times New Roman" w:hAnsi="Times New Roman" w:cs="Times New Roman"/>
          <w:sz w:val="28"/>
          <w:szCs w:val="28"/>
        </w:rPr>
        <w:t xml:space="preserve"> к </w:t>
      </w:r>
      <w:r w:rsidRPr="00E92205">
        <w:rPr>
          <w:i/>
          <w:sz w:val="28"/>
          <w:szCs w:val="28"/>
        </w:rPr>
        <w:t>точке</w:t>
      </w:r>
      <w:r w:rsidRPr="00E92205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E92205">
        <w:rPr>
          <w:i/>
          <w:sz w:val="28"/>
          <w:szCs w:val="28"/>
        </w:rPr>
        <w:t>три формы уравнений равновесия</w:t>
      </w:r>
      <w:r w:rsidRPr="00E92205">
        <w:rPr>
          <w:rStyle w:val="54"/>
          <w:rFonts w:ascii="Times New Roman" w:hAnsi="Times New Roman" w:cs="Times New Roman"/>
          <w:sz w:val="28"/>
          <w:szCs w:val="28"/>
        </w:rPr>
        <w:t>.</w:t>
      </w:r>
    </w:p>
    <w:p w:rsidR="009526FF" w:rsidRDefault="009526FF" w:rsidP="009526FF">
      <w:pPr>
        <w:pStyle w:val="a8"/>
        <w:jc w:val="both"/>
        <w:rPr>
          <w:i/>
          <w:sz w:val="28"/>
          <w:szCs w:val="28"/>
        </w:rPr>
      </w:pPr>
      <w:r w:rsidRPr="00E92205">
        <w:rPr>
          <w:i/>
          <w:sz w:val="28"/>
          <w:szCs w:val="28"/>
        </w:rPr>
        <w:t>Уметь заменять произвольную плоскую систему сил одной силой и одной парой.</w:t>
      </w:r>
    </w:p>
    <w:p w:rsidR="009526FF" w:rsidRPr="007A470D" w:rsidRDefault="009526FF" w:rsidP="009526FF">
      <w:pPr>
        <w:pStyle w:val="a8"/>
        <w:jc w:val="center"/>
        <w:rPr>
          <w:b/>
          <w:color w:val="000000" w:themeColor="text1"/>
          <w:sz w:val="28"/>
          <w:szCs w:val="28"/>
        </w:rPr>
      </w:pPr>
      <w:r w:rsidRPr="007A470D">
        <w:rPr>
          <w:b/>
          <w:color w:val="000000" w:themeColor="text1"/>
          <w:sz w:val="28"/>
          <w:szCs w:val="28"/>
        </w:rPr>
        <w:t>Теорема Пуансо о параллельном переносе сил</w:t>
      </w:r>
    </w:p>
    <w:p w:rsidR="009526FF" w:rsidRPr="007A470D" w:rsidRDefault="009526FF" w:rsidP="009526FF">
      <w:pPr>
        <w:pStyle w:val="a8"/>
        <w:jc w:val="both"/>
        <w:rPr>
          <w:color w:val="000000" w:themeColor="text1"/>
          <w:sz w:val="28"/>
          <w:szCs w:val="28"/>
        </w:rPr>
      </w:pPr>
      <w:r w:rsidRPr="007A470D">
        <w:rPr>
          <w:rStyle w:val="23"/>
          <w:rFonts w:ascii="Times New Roman" w:hAnsi="Times New Roman" w:cs="Times New Roman"/>
          <w:i w:val="0"/>
          <w:color w:val="000000" w:themeColor="text1"/>
          <w:sz w:val="28"/>
          <w:szCs w:val="28"/>
        </w:rPr>
        <w:t>Силу можно перенести параллельно линии ее действия,</w:t>
      </w:r>
      <w:r w:rsidR="00C445E0" w:rsidRPr="00C445E0">
        <w:rPr>
          <w:rStyle w:val="23"/>
          <w:rFonts w:ascii="Times New Roman" w:hAnsi="Times New Roman" w:cs="Times New Roman"/>
          <w:i w:val="0"/>
          <w:color w:val="000000" w:themeColor="text1"/>
          <w:sz w:val="28"/>
          <w:szCs w:val="28"/>
        </w:rPr>
        <w:t xml:space="preserve"> </w:t>
      </w:r>
      <w:r w:rsidRPr="007A470D">
        <w:rPr>
          <w:color w:val="000000" w:themeColor="text1"/>
          <w:sz w:val="28"/>
          <w:szCs w:val="28"/>
        </w:rPr>
        <w:t xml:space="preserve">при этом нужно </w:t>
      </w:r>
      <w:r w:rsidRPr="007A470D">
        <w:rPr>
          <w:rStyle w:val="23"/>
          <w:rFonts w:ascii="Times New Roman" w:hAnsi="Times New Roman" w:cs="Times New Roman"/>
          <w:i w:val="0"/>
          <w:color w:val="000000" w:themeColor="text1"/>
          <w:sz w:val="28"/>
          <w:szCs w:val="28"/>
        </w:rPr>
        <w:t>добавить пару сил с моментом</w:t>
      </w:r>
      <w:r w:rsidRPr="007A470D">
        <w:rPr>
          <w:i/>
          <w:color w:val="000000" w:themeColor="text1"/>
          <w:sz w:val="28"/>
          <w:szCs w:val="28"/>
        </w:rPr>
        <w:t>,</w:t>
      </w:r>
      <w:r w:rsidRPr="007A470D">
        <w:rPr>
          <w:color w:val="000000" w:themeColor="text1"/>
          <w:sz w:val="28"/>
          <w:szCs w:val="28"/>
        </w:rPr>
        <w:t xml:space="preserve"> равным произведению модуля силы на расстояние, на которое перенесена сила.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645150" cy="1590675"/>
            <wp:effectExtent l="0" t="0" r="0" b="0"/>
            <wp:docPr id="258" name="Рисунок 50" descr="D:\ДИЛЯ\media\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ДИЛЯ\media\image7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/>
                    <a:srcRect b="16778"/>
                    <a:stretch/>
                  </pic:blipFill>
                  <pic:spPr bwMode="auto">
                    <a:xfrm>
                      <a:off x="0" y="0"/>
                      <a:ext cx="56451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A470D" w:rsidRDefault="007A470D" w:rsidP="007A470D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36.</w:t>
      </w:r>
    </w:p>
    <w:p w:rsidR="007A470D" w:rsidRDefault="007A470D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Дано: сила в точке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(рис. </w:t>
      </w:r>
      <w:r w:rsidR="007A470D">
        <w:rPr>
          <w:sz w:val="28"/>
          <w:szCs w:val="28"/>
          <w:lang w:val="kk-KZ"/>
        </w:rPr>
        <w:t>36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9526FF" w:rsidRDefault="009526FF" w:rsidP="009526FF">
      <w:pPr>
        <w:pStyle w:val="a8"/>
        <w:jc w:val="both"/>
        <w:rPr>
          <w:rStyle w:val="22pt"/>
          <w:rFonts w:ascii="Times New Roman" w:hAnsi="Times New Roman" w:cs="Times New Roman"/>
          <w:sz w:val="28"/>
          <w:szCs w:val="28"/>
          <w:lang w:val="ru-RU"/>
        </w:rPr>
      </w:pPr>
      <w:r w:rsidRPr="00A552D3">
        <w:rPr>
          <w:sz w:val="28"/>
          <w:szCs w:val="28"/>
        </w:rPr>
        <w:t xml:space="preserve">Добавим в точке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</w:t>
      </w:r>
      <w:r w:rsidRPr="00A552D3">
        <w:rPr>
          <w:sz w:val="28"/>
          <w:szCs w:val="28"/>
        </w:rPr>
        <w:t xml:space="preserve"> уравновешенную систему сил </w:t>
      </w:r>
      <w:r w:rsidRPr="00A552D3">
        <w:rPr>
          <w:sz w:val="28"/>
          <w:szCs w:val="28"/>
          <w:lang w:eastAsia="en-US" w:bidi="en-US"/>
        </w:rPr>
        <w:t>(</w:t>
      </w:r>
      <w:r w:rsidRPr="00A552D3">
        <w:rPr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  <w:lang w:eastAsia="en-US" w:bidi="en-US"/>
        </w:rPr>
        <w:t xml:space="preserve">';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="00CD03F2" w:rsidRPr="00CD03F2">
        <w:rPr>
          <w:rStyle w:val="22pt"/>
          <w:rFonts w:ascii="Times New Roman" w:hAnsi="Times New Roman" w:cs="Times New Roman"/>
          <w:sz w:val="28"/>
          <w:szCs w:val="28"/>
          <w:vertAlign w:val="superscript"/>
          <w:lang w:val="ru-RU"/>
        </w:rPr>
        <w:t>’’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).</w:t>
      </w:r>
      <w:r>
        <w:rPr>
          <w:sz w:val="28"/>
          <w:szCs w:val="28"/>
        </w:rPr>
        <w:t>Обра</w:t>
      </w:r>
      <w:r w:rsidRPr="00A552D3">
        <w:rPr>
          <w:sz w:val="28"/>
          <w:szCs w:val="28"/>
        </w:rPr>
        <w:t xml:space="preserve">зуется пара сил </w:t>
      </w:r>
      <w:r w:rsidRPr="00A552D3">
        <w:rPr>
          <w:sz w:val="28"/>
          <w:szCs w:val="28"/>
          <w:lang w:eastAsia="en-US" w:bidi="en-US"/>
        </w:rPr>
        <w:t>(</w:t>
      </w:r>
      <w:r w:rsidRPr="00A552D3">
        <w:rPr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  <w:lang w:eastAsia="en-US" w:bidi="en-US"/>
        </w:rPr>
        <w:t xml:space="preserve">;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vertAlign w:val="superscript"/>
          <w:lang w:val="ru-RU"/>
        </w:rPr>
        <w:t>’’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).</w:t>
      </w:r>
      <w:r w:rsidRPr="00A552D3">
        <w:rPr>
          <w:sz w:val="28"/>
          <w:szCs w:val="28"/>
        </w:rPr>
        <w:t xml:space="preserve">Получим силу в точке 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В</w:t>
      </w:r>
      <w:r w:rsidRPr="00A552D3">
        <w:rPr>
          <w:sz w:val="28"/>
          <w:szCs w:val="28"/>
        </w:rPr>
        <w:t xml:space="preserve"> и момент пары 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.</w:t>
      </w:r>
    </w:p>
    <w:p w:rsidR="009526FF" w:rsidRPr="00C92CEE" w:rsidRDefault="009526FF" w:rsidP="009526FF">
      <w:pPr>
        <w:pStyle w:val="a8"/>
        <w:jc w:val="center"/>
        <w:rPr>
          <w:b/>
          <w:sz w:val="28"/>
          <w:szCs w:val="28"/>
        </w:rPr>
      </w:pPr>
      <w:r w:rsidRPr="00C92CEE">
        <w:rPr>
          <w:b/>
          <w:sz w:val="28"/>
          <w:szCs w:val="28"/>
        </w:rPr>
        <w:t>Приведение к точке плоской системы произвольно расположенных сил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Линии действия произвольной системы сил не пересекаются в одной точке, поэтому для оценки состояния тела такую систему следует упростить. Для этого все силы системы переносят в одну произвольно выбранную точку </w:t>
      </w:r>
      <w:r w:rsidR="00CD03F2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точку приведения. Применяют теорему Пуансо. При любом переносе силы в точку, не лежащую на линии ее действия, добавляют пару сил.</w:t>
      </w:r>
      <w:r w:rsidR="005F08E5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Появившиеся при переносе пары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присоединенными </w:t>
      </w:r>
      <w:r w:rsidR="00CD03F2" w:rsidRPr="00CD03F2">
        <w:rPr>
          <w:rStyle w:val="23"/>
          <w:rFonts w:ascii="Times New Roman" w:hAnsi="Times New Roman" w:cs="Times New Roman"/>
          <w:i w:val="0"/>
          <w:sz w:val="28"/>
          <w:szCs w:val="28"/>
          <w:lang w:val="kk-KZ"/>
        </w:rPr>
        <w:t>п</w:t>
      </w:r>
      <w:r w:rsidRPr="00CD03F2">
        <w:rPr>
          <w:sz w:val="28"/>
          <w:szCs w:val="28"/>
        </w:rPr>
        <w:t>арами</w:t>
      </w:r>
      <w:r w:rsidRPr="00A552D3">
        <w:rPr>
          <w:sz w:val="28"/>
          <w:szCs w:val="28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Дана плоская система произвольно расположенных сил </w:t>
      </w:r>
      <w:r w:rsidRPr="007A470D">
        <w:rPr>
          <w:color w:val="000000" w:themeColor="text1"/>
          <w:sz w:val="28"/>
          <w:szCs w:val="28"/>
        </w:rPr>
        <w:t xml:space="preserve">(рис. </w:t>
      </w:r>
      <w:r w:rsidR="007A470D">
        <w:rPr>
          <w:color w:val="000000" w:themeColor="text1"/>
          <w:sz w:val="28"/>
          <w:szCs w:val="28"/>
          <w:lang w:val="kk-KZ"/>
        </w:rPr>
        <w:t>37.</w:t>
      </w:r>
      <w:r w:rsidRPr="007A470D">
        <w:rPr>
          <w:color w:val="000000" w:themeColor="text1"/>
          <w:sz w:val="28"/>
          <w:szCs w:val="28"/>
          <w:lang w:eastAsia="en-US" w:bidi="en-US"/>
        </w:rPr>
        <w:t>),</w:t>
      </w:r>
      <w:r w:rsidRPr="00A552D3">
        <w:rPr>
          <w:sz w:val="28"/>
          <w:szCs w:val="28"/>
        </w:rPr>
        <w:t xml:space="preserve">Переносим все силы в точку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О.</w:t>
      </w:r>
      <w:r w:rsidRPr="00A552D3">
        <w:rPr>
          <w:sz w:val="28"/>
          <w:szCs w:val="28"/>
        </w:rPr>
        <w:t xml:space="preserve"> Получим пучок сил в точке О, который можно заменить одной силой </w:t>
      </w:r>
      <w:r w:rsidR="00CD03F2">
        <w:rPr>
          <w:sz w:val="28"/>
          <w:szCs w:val="28"/>
          <w:lang w:val="kk-KZ"/>
        </w:rPr>
        <w:t>-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главным вектором системы. </w:t>
      </w:r>
      <w:r w:rsidRPr="00A552D3">
        <w:rPr>
          <w:sz w:val="28"/>
          <w:szCs w:val="28"/>
        </w:rPr>
        <w:t xml:space="preserve">Образующуюся систему пар сил можно заменить одной эквивалентной парой </w:t>
      </w:r>
      <w:r w:rsidR="00CD03F2">
        <w:rPr>
          <w:sz w:val="28"/>
          <w:szCs w:val="28"/>
          <w:lang w:val="kk-KZ"/>
        </w:rPr>
        <w:t>-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главным моментом системы.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7A470D" w:rsidRDefault="009526FF" w:rsidP="007A470D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715000" cy="2219325"/>
            <wp:effectExtent l="0" t="0" r="0" b="0"/>
            <wp:docPr id="257" name="Рисунок 51" descr="D:\ДИЛЯ\media\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ДИЛЯ\media\image7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/>
                    <a:srcRect b="28234"/>
                    <a:stretch/>
                  </pic:blipFill>
                  <pic:spPr bwMode="auto">
                    <a:xfrm>
                      <a:off x="0" y="0"/>
                      <a:ext cx="57150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7A470D"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 w:rsidR="007A470D"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37.</w:t>
      </w:r>
    </w:p>
    <w:p w:rsidR="009526FF" w:rsidRPr="00A552D3" w:rsidRDefault="00FB6020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15000" cy="615950"/>
            <wp:effectExtent l="0" t="0" r="0" b="0"/>
            <wp:docPr id="3" name="Рисунок 51" descr="D:\ДИЛЯ\media\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ДИЛЯ\media\image7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/>
                    <a:srcRect t="78564"/>
                    <a:stretch/>
                  </pic:blipFill>
                  <pic:spPr bwMode="auto">
                    <a:xfrm>
                      <a:off x="0" y="0"/>
                      <a:ext cx="571500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rStyle w:val="a5"/>
          <w:rFonts w:ascii="Times New Roman" w:hAnsi="Times New Roman" w:cs="Times New Roman"/>
          <w:sz w:val="28"/>
          <w:szCs w:val="28"/>
        </w:rPr>
        <w:t xml:space="preserve">   Главный вект</w:t>
      </w:r>
      <w:r w:rsidRPr="00A552D3">
        <w:rPr>
          <w:rStyle w:val="a5"/>
          <w:rFonts w:ascii="Times New Roman" w:hAnsi="Times New Roman" w:cs="Times New Roman"/>
          <w:sz w:val="28"/>
          <w:szCs w:val="28"/>
        </w:rPr>
        <w:t>ор равен геометрической сумме</w:t>
      </w:r>
      <w:r w:rsidRPr="00A552D3">
        <w:rPr>
          <w:rStyle w:val="a4"/>
          <w:rFonts w:ascii="Times New Roman" w:hAnsi="Times New Roman" w:cs="Times New Roman"/>
          <w:sz w:val="28"/>
          <w:szCs w:val="28"/>
        </w:rPr>
        <w:t xml:space="preserve"> векторов произвольной плоской системы сил. Проецируем все силы системы на оси координат и, сложив соответствующие проекции на оси, получим проекции главного вектора.</w:t>
      </w: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863850" cy="660400"/>
            <wp:effectExtent l="19050" t="0" r="0" b="0"/>
            <wp:docPr id="256" name="Рисунок 52" descr="D:\ДИЛЯ\media\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ДИЛЯ\media\image79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 величине проекций главного вектора на оси координат находим модуль главного вектора: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76400" cy="304800"/>
            <wp:effectExtent l="19050" t="0" r="0" b="0"/>
            <wp:docPr id="53" name="Рисунок 53" descr="D:\ДИЛЯ\media\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ДИЛЯ\media\image80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3"/>
          <w:rFonts w:ascii="Times New Roman" w:hAnsi="Times New Roman" w:cs="Times New Roman"/>
          <w:sz w:val="28"/>
          <w:szCs w:val="28"/>
        </w:rPr>
        <w:t>Главный момент системы си</w:t>
      </w:r>
      <w:r>
        <w:rPr>
          <w:rStyle w:val="3"/>
          <w:rFonts w:ascii="Times New Roman" w:hAnsi="Times New Roman" w:cs="Times New Roman"/>
          <w:sz w:val="28"/>
          <w:szCs w:val="28"/>
        </w:rPr>
        <w:t>л равен алгебраической сумме мо</w:t>
      </w:r>
      <w:r w:rsidRPr="00A552D3">
        <w:rPr>
          <w:rStyle w:val="3"/>
          <w:rFonts w:ascii="Times New Roman" w:hAnsi="Times New Roman" w:cs="Times New Roman"/>
          <w:sz w:val="28"/>
          <w:szCs w:val="28"/>
        </w:rPr>
        <w:t>ментов</w:t>
      </w:r>
      <w:r w:rsidRPr="00A552D3">
        <w:rPr>
          <w:rStyle w:val="33"/>
          <w:rFonts w:ascii="Times New Roman" w:hAnsi="Times New Roman" w:cs="Times New Roman"/>
          <w:sz w:val="28"/>
          <w:szCs w:val="28"/>
        </w:rPr>
        <w:t xml:space="preserve"> сил системы относительно точки приведения.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200400" cy="825500"/>
            <wp:effectExtent l="19050" t="0" r="0" b="0"/>
            <wp:docPr id="54" name="Рисунок 54" descr="D:\ДИЛЯ\media\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ДИЛЯ\media\image81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82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rStyle w:val="54"/>
          <w:rFonts w:ascii="Times New Roman" w:hAnsi="Times New Roman" w:cs="Times New Roman"/>
          <w:i w:val="0"/>
          <w:iCs w:val="0"/>
          <w:sz w:val="28"/>
          <w:szCs w:val="28"/>
        </w:rPr>
      </w:pPr>
      <w:r w:rsidRPr="00A552D3">
        <w:rPr>
          <w:sz w:val="28"/>
          <w:szCs w:val="28"/>
        </w:rPr>
        <w:t>Таким образом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A552D3">
        <w:rPr>
          <w:sz w:val="28"/>
          <w:szCs w:val="28"/>
        </w:rPr>
        <w:t>произвольная плоская система сил приводится к одной силе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 xml:space="preserve"> (главному вектору системы сил) и </w:t>
      </w:r>
      <w:r w:rsidRPr="00A552D3">
        <w:rPr>
          <w:sz w:val="28"/>
          <w:szCs w:val="28"/>
        </w:rPr>
        <w:t xml:space="preserve">одному моменту 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>(главному моменту системы сил).</w:t>
      </w:r>
    </w:p>
    <w:p w:rsidR="009526FF" w:rsidRPr="00C92CEE" w:rsidRDefault="009526FF" w:rsidP="009526FF">
      <w:pPr>
        <w:pStyle w:val="a8"/>
        <w:jc w:val="center"/>
        <w:rPr>
          <w:b/>
          <w:sz w:val="28"/>
          <w:szCs w:val="28"/>
        </w:rPr>
      </w:pPr>
      <w:r w:rsidRPr="00C92CEE">
        <w:rPr>
          <w:b/>
          <w:sz w:val="28"/>
          <w:szCs w:val="28"/>
        </w:rPr>
        <w:t>Влияние точки приведения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Точка приведения выбрана произвольно. При изменении положения точки приведения величина главного вектора не изменится.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Величина главного момента при переносе точки приведения изменится, т. к. меняются расстояния от векторов-сил до новой точки приведения.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val="en-US" w:eastAsia="en-US" w:bidi="en-US"/>
        </w:rPr>
        <w:t>C</w:t>
      </w:r>
      <w:r w:rsidRPr="00A552D3">
        <w:rPr>
          <w:sz w:val="28"/>
          <w:szCs w:val="28"/>
        </w:rPr>
        <w:t xml:space="preserve">помощью теоремы Вариньона о моменте равнодействующей можно определить точку на плоскости, относительно которой главный момент равен нулю.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Тогда произвольная плоская система сил может быть заменена одной силой.</w:t>
      </w:r>
      <w:r w:rsidR="005F08E5">
        <w:rPr>
          <w:rStyle w:val="23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Эту силу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равнодействующей</w:t>
      </w:r>
      <w:r w:rsidRPr="00A552D3">
        <w:rPr>
          <w:sz w:val="28"/>
          <w:szCs w:val="28"/>
        </w:rPr>
        <w:t xml:space="preserve"> системы сил.</w:t>
      </w:r>
    </w:p>
    <w:p w:rsidR="009526FF" w:rsidRPr="00C92CEE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Численно равнодействующая равна главному вектору системы сил, но </w:t>
      </w:r>
      <w:r w:rsidRPr="00A552D3">
        <w:rPr>
          <w:sz w:val="28"/>
          <w:szCs w:val="28"/>
        </w:rPr>
        <w:lastRenderedPageBreak/>
        <w:t xml:space="preserve">приложена в другой точке, относительно которой главный момент равен нулю. Равнодействующую принято обозначать </w:t>
      </w:r>
      <w:r w:rsidRPr="00A552D3">
        <w:rPr>
          <w:rStyle w:val="26"/>
          <w:rFonts w:ascii="Times New Roman" w:hAnsi="Times New Roman" w:cs="Times New Roman"/>
          <w:sz w:val="28"/>
          <w:szCs w:val="28"/>
        </w:rPr>
        <w:t>F</w:t>
      </w:r>
      <w:r w:rsidR="00CD03F2" w:rsidRPr="00CD03F2">
        <w:rPr>
          <w:rStyle w:val="26"/>
          <w:rFonts w:ascii="Times New Roman" w:hAnsi="Times New Roman" w:cs="Times New Roman"/>
          <w:sz w:val="28"/>
          <w:szCs w:val="28"/>
          <w:vertAlign w:val="subscript"/>
        </w:rPr>
        <w:t>Σ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971800" cy="908050"/>
            <wp:effectExtent l="19050" t="0" r="0" b="0"/>
            <wp:docPr id="55" name="Рисунок 55" descr="D:\ДИЛЯ\media\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ДИЛЯ\media\image82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90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>Точку приложения равнодействующей можно определить по формуле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990600" cy="463550"/>
            <wp:effectExtent l="19050" t="0" r="0" b="0"/>
            <wp:docPr id="56" name="Рисунок 56" descr="D:\ДИЛЯ\media\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ДИЛЯ\media\image83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46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Численно ее значение определяется так же, как главный вектор системы сил: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A552D3">
        <w:rPr>
          <w:sz w:val="28"/>
          <w:szCs w:val="28"/>
        </w:rPr>
        <w:t>— расстояние от выбранной точки приведения до точки приложения равнодействующей;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гл</w:t>
      </w:r>
      <w:r w:rsidRPr="00A552D3">
        <w:rPr>
          <w:sz w:val="28"/>
          <w:szCs w:val="28"/>
        </w:rPr>
        <w:t>— величина главного момента относительно выбранной точки приведения;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гл</w:t>
      </w:r>
      <w:r w:rsidRPr="00A552D3">
        <w:rPr>
          <w:sz w:val="28"/>
          <w:szCs w:val="28"/>
        </w:rPr>
        <w:t>— величина главного вектора системы сил.</w:t>
      </w: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C92CEE">
        <w:rPr>
          <w:b/>
          <w:sz w:val="28"/>
          <w:szCs w:val="28"/>
        </w:rPr>
        <w:t>Частные случаи приведения системы сил к точке</w:t>
      </w:r>
    </w:p>
    <w:p w:rsidR="009526FF" w:rsidRPr="00C92CEE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приведении системы сил к точке возможны следующие варианты: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43600" cy="444500"/>
            <wp:effectExtent l="19050" t="0" r="0" b="0"/>
            <wp:docPr id="57" name="Рисунок 57" descr="D:\ДИЛЯ\media\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ДИЛЯ\media\image84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619750" cy="908050"/>
            <wp:effectExtent l="19050" t="0" r="0" b="0"/>
            <wp:docPr id="58" name="Рисунок 58" descr="D:\ДИЛЯ\media\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ДИЛЯ\media\image85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90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C92CEE" w:rsidRDefault="009526FF" w:rsidP="009526FF">
      <w:pPr>
        <w:pStyle w:val="a8"/>
        <w:jc w:val="center"/>
        <w:rPr>
          <w:b/>
          <w:sz w:val="28"/>
          <w:szCs w:val="28"/>
        </w:rPr>
      </w:pPr>
      <w:r w:rsidRPr="00C92CEE">
        <w:rPr>
          <w:b/>
          <w:sz w:val="28"/>
          <w:szCs w:val="28"/>
        </w:rPr>
        <w:t>Условие равновесия произвольной плоской</w:t>
      </w:r>
      <w:r w:rsidR="005F08E5">
        <w:rPr>
          <w:b/>
          <w:sz w:val="28"/>
          <w:szCs w:val="28"/>
          <w:lang w:val="kk-KZ"/>
        </w:rPr>
        <w:t xml:space="preserve"> </w:t>
      </w:r>
      <w:r w:rsidRPr="00C92CEE">
        <w:rPr>
          <w:b/>
          <w:sz w:val="28"/>
          <w:szCs w:val="28"/>
        </w:rPr>
        <w:t>системы сил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0pt"/>
          <w:rFonts w:ascii="Times New Roman" w:hAnsi="Times New Roman" w:cs="Times New Roman"/>
          <w:lang w:val="ru-RU"/>
        </w:rPr>
        <w:t>1</w:t>
      </w:r>
      <w:r w:rsidR="00CD03F2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При равновесии главный вектор системы равен нулю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(F</w:t>
      </w:r>
      <w:r>
        <w:rPr>
          <w:sz w:val="28"/>
          <w:szCs w:val="28"/>
          <w:vertAlign w:val="subscript"/>
        </w:rPr>
        <w:t>гл</w:t>
      </w:r>
      <w:r w:rsidRPr="00A552D3">
        <w:rPr>
          <w:sz w:val="28"/>
          <w:szCs w:val="28"/>
        </w:rPr>
        <w:t xml:space="preserve"> = 0).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Аналитическое определение главного вектора приводит к выводу: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43600" cy="876300"/>
            <wp:effectExtent l="19050" t="0" r="0" b="0"/>
            <wp:docPr id="59" name="Рисунок 59" descr="D:\ДИЛЯ\media\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ДИЛЯ\media\image86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CD03F2" w:rsidRPr="00CD03F2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k</w:t>
      </w:r>
      <w:r w:rsidRPr="00A552D3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5F08E5">
        <w:rPr>
          <w:rStyle w:val="23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="00C445E0" w:rsidRPr="00C445E0"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 xml:space="preserve"> </w:t>
      </w:r>
      <w:r w:rsidRPr="00A552D3">
        <w:rPr>
          <w:sz w:val="28"/>
          <w:szCs w:val="28"/>
        </w:rPr>
        <w:t>и</w:t>
      </w:r>
      <w:r w:rsidR="00C445E0" w:rsidRPr="00C445E0">
        <w:rPr>
          <w:sz w:val="28"/>
          <w:szCs w:val="28"/>
        </w:rPr>
        <w:t xml:space="preserve"> </w:t>
      </w:r>
      <w:r w:rsidRPr="00A552D3">
        <w:rPr>
          <w:sz w:val="28"/>
          <w:szCs w:val="28"/>
        </w:rPr>
        <w:t xml:space="preserve">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CD03F2" w:rsidRPr="00CD03F2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k</w:t>
      </w:r>
      <w:r w:rsidRPr="00A552D3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A552D3">
        <w:rPr>
          <w:sz w:val="28"/>
          <w:szCs w:val="28"/>
        </w:rPr>
        <w:t>— проекции векторов на оси координат.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0pt"/>
          <w:rFonts w:ascii="Times New Roman" w:hAnsi="Times New Roman" w:cs="Times New Roman"/>
          <w:lang w:val="ru-RU"/>
        </w:rPr>
        <w:t>2</w:t>
      </w:r>
      <w:r w:rsidR="00CD03F2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Поскольку точка приведения выбрана произвольно, ясно, что при равновесии сумма моментов сил системы относительно любой точки на плоскости должна равняться нулю: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43600" cy="1206500"/>
            <wp:effectExtent l="19050" t="0" r="0" b="0"/>
            <wp:docPr id="60" name="Рисунок 60" descr="D:\ДИЛЯ\media\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ДИЛЯ\media\image87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0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CD03F2" w:rsidRDefault="009526FF" w:rsidP="009526FF">
      <w:pPr>
        <w:pStyle w:val="a8"/>
        <w:jc w:val="both"/>
        <w:rPr>
          <w:sz w:val="28"/>
          <w:szCs w:val="28"/>
        </w:rPr>
      </w:pPr>
      <w:r w:rsidRPr="00043699">
        <w:rPr>
          <w:sz w:val="28"/>
          <w:szCs w:val="28"/>
        </w:rPr>
        <w:t>Условие равновесия произвольной плоской системы сил</w:t>
      </w:r>
      <w:r w:rsidR="005F08E5">
        <w:rPr>
          <w:sz w:val="28"/>
          <w:szCs w:val="28"/>
          <w:lang w:val="kk-KZ"/>
        </w:rPr>
        <w:t xml:space="preserve"> </w:t>
      </w:r>
      <w:r w:rsidRPr="00043699">
        <w:rPr>
          <w:rStyle w:val="33"/>
          <w:rFonts w:ascii="Times New Roman" w:hAnsi="Times New Roman" w:cs="Times New Roman"/>
          <w:i w:val="0"/>
          <w:sz w:val="28"/>
          <w:szCs w:val="28"/>
        </w:rPr>
        <w:t>может быть сформулировано следующим образом:</w:t>
      </w:r>
      <w:r w:rsidR="00CD03F2" w:rsidRPr="00CD03F2">
        <w:rPr>
          <w:rStyle w:val="33"/>
          <w:rFonts w:ascii="Times New Roman" w:hAnsi="Times New Roman" w:cs="Times New Roman"/>
          <w:i w:val="0"/>
          <w:sz w:val="28"/>
          <w:szCs w:val="28"/>
          <w:lang w:val="kk-KZ"/>
        </w:rPr>
        <w:t>д</w:t>
      </w:r>
      <w:r w:rsidRPr="00CD03F2">
        <w:rPr>
          <w:sz w:val="28"/>
          <w:szCs w:val="28"/>
        </w:rPr>
        <w:t xml:space="preserve">ля того чтобы твердое тело под </w:t>
      </w:r>
      <w:r w:rsidRPr="00CD03F2">
        <w:rPr>
          <w:sz w:val="28"/>
          <w:szCs w:val="28"/>
        </w:rPr>
        <w:lastRenderedPageBreak/>
        <w:t>действием произвольной плоской системы сил находилось в равновесии</w:t>
      </w:r>
      <w:r w:rsidRPr="00CD03F2">
        <w:rPr>
          <w:rStyle w:val="33"/>
          <w:rFonts w:ascii="Times New Roman" w:hAnsi="Times New Roman" w:cs="Times New Roman"/>
        </w:rPr>
        <w:t xml:space="preserve">, </w:t>
      </w:r>
      <w:r w:rsidRPr="00CD03F2">
        <w:rPr>
          <w:sz w:val="28"/>
          <w:szCs w:val="28"/>
        </w:rPr>
        <w:t>необходимо и достаточно</w:t>
      </w:r>
      <w:r w:rsidRPr="00CD03F2">
        <w:rPr>
          <w:rStyle w:val="33"/>
          <w:rFonts w:ascii="Times New Roman" w:hAnsi="Times New Roman" w:cs="Times New Roman"/>
        </w:rPr>
        <w:t xml:space="preserve">, </w:t>
      </w:r>
      <w:r w:rsidRPr="00CD03F2">
        <w:rPr>
          <w:sz w:val="28"/>
          <w:szCs w:val="28"/>
        </w:rPr>
        <w:t>чтобы алгебраическая сумма проекций всех сил системы на любую ось равнялась нулю и алгебраическая сумма моментов всех сил системы относительно любой точки в плоскости действия сил равнялась нулю.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Получим основную форму уравнения равновесия: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62500" cy="2324100"/>
            <wp:effectExtent l="19050" t="0" r="0" b="0"/>
            <wp:docPr id="61" name="Рисунок 61" descr="D:\ДИЛЯ\media\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ДИЛЯ\media\image88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Теоретически уравнений моментов можно записать бесконечное множество, но практически доказано, что на плоскости можно составить только три независимых уравнения моментов и при этом три точки (центры моментов) не должны лежать на одной линии.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Таким образом, имеем пять независимых уравнений равновесия.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Практически для решения задач на плоскости достаточно трех уравнений равновесия. В каждом конкретном случае используются уравнения с одним неизвестным.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разных случаев используются три группы уравнений равновесия.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943600" cy="4260850"/>
            <wp:effectExtent l="19050" t="0" r="0" b="0"/>
            <wp:docPr id="62" name="Рисунок 62" descr="D:\ДИЛЯ\media\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ДИЛЯ\media\image89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6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частного случая, если уравновешена система параллельных сил, можно составить только два уравнения равновесия: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698750" cy="660400"/>
            <wp:effectExtent l="19050" t="0" r="6350" b="0"/>
            <wp:docPr id="52" name="Рисунок 63" descr="D:\ДИЛЯ\media\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ДИЛЯ\media\image90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Ось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="005F08E5">
        <w:rPr>
          <w:rStyle w:val="23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>системы координат параллельна линии действия сил.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043699" w:rsidRDefault="009526FF" w:rsidP="009526FF">
      <w:pPr>
        <w:pStyle w:val="a8"/>
        <w:jc w:val="center"/>
        <w:rPr>
          <w:color w:val="000000" w:themeColor="text1"/>
          <w:sz w:val="28"/>
          <w:szCs w:val="28"/>
          <w:lang w:val="kk-KZ"/>
        </w:rPr>
      </w:pPr>
      <w:r w:rsidRPr="00043699">
        <w:rPr>
          <w:color w:val="000000" w:themeColor="text1"/>
          <w:sz w:val="28"/>
          <w:szCs w:val="28"/>
        </w:rPr>
        <w:t>Контрольные вопросы и задания</w:t>
      </w:r>
      <w:r w:rsidR="00043699">
        <w:rPr>
          <w:color w:val="000000" w:themeColor="text1"/>
          <w:sz w:val="28"/>
          <w:szCs w:val="28"/>
          <w:lang w:val="kk-KZ"/>
        </w:rPr>
        <w:t>:</w:t>
      </w:r>
    </w:p>
    <w:p w:rsidR="009526FF" w:rsidRPr="00A552D3" w:rsidRDefault="00F74F36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1.</w:t>
      </w:r>
      <w:r w:rsidR="009526FF" w:rsidRPr="00A552D3">
        <w:rPr>
          <w:sz w:val="28"/>
          <w:szCs w:val="28"/>
        </w:rPr>
        <w:t>Чему равен главный вектор системы сил?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0pt"/>
          <w:rFonts w:ascii="Times New Roman" w:hAnsi="Times New Roman" w:cs="Times New Roman"/>
          <w:lang w:val="ru-RU"/>
        </w:rPr>
        <w:t>2</w:t>
      </w:r>
      <w:r w:rsidR="00F74F36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Чему равен главный момент системы сил при приведении ее к точке?</w:t>
      </w:r>
    </w:p>
    <w:p w:rsidR="009526FF" w:rsidRPr="00A552D3" w:rsidRDefault="00F74F36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>Чем отличается главный вектор от равнодействующей плоской системы произвольно расположенных сил?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Выбрать из предложенных ответов: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>—</w:t>
      </w:r>
      <w:r w:rsidRPr="00A552D3">
        <w:rPr>
          <w:sz w:val="28"/>
          <w:szCs w:val="28"/>
        </w:rPr>
        <w:t xml:space="preserve"> величиной;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— </w:t>
      </w:r>
      <w:r w:rsidRPr="00A552D3">
        <w:rPr>
          <w:sz w:val="28"/>
          <w:szCs w:val="28"/>
        </w:rPr>
        <w:t>направлением;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— величиной и направлением;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— </w:t>
      </w:r>
      <w:r w:rsidRPr="00A552D3">
        <w:rPr>
          <w:sz w:val="28"/>
          <w:szCs w:val="28"/>
        </w:rPr>
        <w:t>точкой приложения;</w:t>
      </w:r>
    </w:p>
    <w:p w:rsidR="009526FF" w:rsidRPr="00876C44" w:rsidRDefault="009526FF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— </w:t>
      </w:r>
      <w:r w:rsidR="00876C44">
        <w:rPr>
          <w:sz w:val="28"/>
          <w:szCs w:val="28"/>
        </w:rPr>
        <w:t>ничем</w:t>
      </w:r>
      <w:r w:rsidR="00876C44" w:rsidRPr="00A552D3">
        <w:rPr>
          <w:sz w:val="28"/>
          <w:szCs w:val="28"/>
        </w:rPr>
        <w:t>?</w:t>
      </w:r>
    </w:p>
    <w:p w:rsidR="009526FF" w:rsidRPr="00A552D3" w:rsidRDefault="00F74F36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4.</w:t>
      </w:r>
      <w:r w:rsidR="009526FF" w:rsidRPr="00A552D3">
        <w:rPr>
          <w:sz w:val="28"/>
          <w:szCs w:val="28"/>
        </w:rPr>
        <w:t>Тело движется равномерно и прямолинейно (равновесие). Чему равны главный вектор и главный момент системы?</w:t>
      </w:r>
    </w:p>
    <w:p w:rsidR="009526FF" w:rsidRPr="00876C44" w:rsidRDefault="00F74F36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eastAsia="en-US" w:bidi="en-US"/>
        </w:rPr>
        <w:t>5.</w:t>
      </w:r>
      <w:r w:rsidR="009526FF" w:rsidRPr="00A552D3">
        <w:rPr>
          <w:sz w:val="28"/>
          <w:szCs w:val="28"/>
        </w:rPr>
        <w:t>Тело в</w:t>
      </w:r>
      <w:r w:rsidR="00876C44">
        <w:rPr>
          <w:sz w:val="28"/>
          <w:szCs w:val="28"/>
        </w:rPr>
        <w:t>ращается вокруг неподвижной оси</w:t>
      </w:r>
      <w:r w:rsidR="00876C44" w:rsidRPr="00A552D3">
        <w:rPr>
          <w:sz w:val="28"/>
          <w:szCs w:val="28"/>
        </w:rPr>
        <w:t>?</w:t>
      </w:r>
    </w:p>
    <w:p w:rsidR="009526FF" w:rsidRPr="00760A85" w:rsidRDefault="009526FF" w:rsidP="00043699">
      <w:pPr>
        <w:pStyle w:val="a8"/>
        <w:jc w:val="both"/>
        <w:rPr>
          <w:b/>
          <w:sz w:val="28"/>
          <w:szCs w:val="28"/>
        </w:rPr>
      </w:pPr>
      <w:r w:rsidRPr="00A552D3">
        <w:rPr>
          <w:sz w:val="28"/>
          <w:szCs w:val="28"/>
        </w:rPr>
        <w:t>Чему равны главный вектор и главный момент действующей на него системы сил?</w:t>
      </w:r>
    </w:p>
    <w:p w:rsidR="00876C44" w:rsidRDefault="00876C44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760A85" w:rsidRDefault="009526FF" w:rsidP="009526FF">
      <w:pPr>
        <w:pStyle w:val="a8"/>
        <w:jc w:val="center"/>
        <w:rPr>
          <w:b/>
          <w:sz w:val="28"/>
          <w:szCs w:val="28"/>
        </w:rPr>
      </w:pPr>
      <w:r w:rsidRPr="00760A85">
        <w:rPr>
          <w:b/>
          <w:sz w:val="28"/>
          <w:szCs w:val="28"/>
        </w:rPr>
        <w:lastRenderedPageBreak/>
        <w:t>Балочные системы.</w:t>
      </w:r>
    </w:p>
    <w:p w:rsidR="009526FF" w:rsidRPr="00760A85" w:rsidRDefault="009526FF" w:rsidP="009526FF">
      <w:pPr>
        <w:pStyle w:val="a8"/>
        <w:jc w:val="center"/>
        <w:rPr>
          <w:b/>
          <w:sz w:val="28"/>
          <w:szCs w:val="28"/>
        </w:rPr>
      </w:pPr>
      <w:r w:rsidRPr="00760A85">
        <w:rPr>
          <w:b/>
          <w:sz w:val="28"/>
          <w:szCs w:val="28"/>
        </w:rPr>
        <w:t>Определение реакций опор и моментов</w:t>
      </w:r>
      <w:r w:rsidR="005F08E5">
        <w:rPr>
          <w:b/>
          <w:sz w:val="28"/>
          <w:szCs w:val="28"/>
          <w:lang w:val="kk-KZ"/>
        </w:rPr>
        <w:t xml:space="preserve"> </w:t>
      </w:r>
      <w:r w:rsidRPr="00760A85">
        <w:rPr>
          <w:b/>
          <w:sz w:val="28"/>
          <w:szCs w:val="28"/>
        </w:rPr>
        <w:t>защемления</w:t>
      </w:r>
    </w:p>
    <w:p w:rsidR="009526FF" w:rsidRPr="002706C6" w:rsidRDefault="009526FF" w:rsidP="004A2484">
      <w:pPr>
        <w:pStyle w:val="a8"/>
        <w:jc w:val="both"/>
        <w:rPr>
          <w:i/>
          <w:sz w:val="28"/>
          <w:szCs w:val="28"/>
        </w:rPr>
      </w:pPr>
      <w:r w:rsidRPr="002706C6">
        <w:rPr>
          <w:i/>
          <w:sz w:val="28"/>
          <w:szCs w:val="28"/>
        </w:rPr>
        <w:t>Иметь представление о видах опор и возникающих реакциях в опорах.</w:t>
      </w:r>
    </w:p>
    <w:p w:rsidR="009526FF" w:rsidRPr="002706C6" w:rsidRDefault="009526FF" w:rsidP="004A2484">
      <w:pPr>
        <w:pStyle w:val="a8"/>
        <w:jc w:val="both"/>
        <w:rPr>
          <w:i/>
          <w:sz w:val="28"/>
          <w:szCs w:val="28"/>
        </w:rPr>
      </w:pPr>
      <w:r w:rsidRPr="002706C6">
        <w:rPr>
          <w:i/>
          <w:sz w:val="28"/>
          <w:szCs w:val="28"/>
        </w:rPr>
        <w:t>Знать три формы уравнений равновесия и уметь их использовать для определения реакций в опорах балочных систем.</w:t>
      </w:r>
    </w:p>
    <w:p w:rsidR="009526FF" w:rsidRDefault="009526FF" w:rsidP="004A2484">
      <w:pPr>
        <w:pStyle w:val="a8"/>
        <w:jc w:val="both"/>
        <w:rPr>
          <w:i/>
          <w:sz w:val="28"/>
          <w:szCs w:val="28"/>
        </w:rPr>
      </w:pPr>
      <w:r w:rsidRPr="002706C6">
        <w:rPr>
          <w:i/>
          <w:sz w:val="28"/>
          <w:szCs w:val="28"/>
        </w:rPr>
        <w:t>Уметь выполнять проверку правильности решения.</w:t>
      </w:r>
    </w:p>
    <w:p w:rsidR="009526FF" w:rsidRPr="002706C6" w:rsidRDefault="009526FF" w:rsidP="009526FF">
      <w:pPr>
        <w:pStyle w:val="a8"/>
        <w:jc w:val="both"/>
        <w:rPr>
          <w:i/>
          <w:sz w:val="28"/>
          <w:szCs w:val="28"/>
        </w:rPr>
      </w:pP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2706C6">
        <w:rPr>
          <w:b/>
          <w:sz w:val="28"/>
          <w:szCs w:val="28"/>
        </w:rPr>
        <w:t>Виды нагрузок и разновидности опор</w:t>
      </w:r>
    </w:p>
    <w:p w:rsidR="009526FF" w:rsidRPr="002706C6" w:rsidRDefault="009526FF" w:rsidP="009526FF">
      <w:pPr>
        <w:pStyle w:val="a8"/>
        <w:jc w:val="both"/>
        <w:rPr>
          <w:b/>
          <w:i/>
          <w:sz w:val="28"/>
          <w:szCs w:val="28"/>
        </w:rPr>
      </w:pPr>
      <w:r w:rsidRPr="002706C6">
        <w:rPr>
          <w:b/>
          <w:i/>
          <w:sz w:val="28"/>
          <w:szCs w:val="28"/>
        </w:rPr>
        <w:t>Виды нагрузок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По способу приложения нагрузки делятся на сосредоточенные и распределенные. Если реально передача нагрузки происходит на пренебрежимо малой площадке (в точке), нагрузку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сосредоточенной.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Часто нагрузка распределена по значительной площадке или линии (давление воды на плотину, давление снега на крышу и т.п.), тогда нагрузку считают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распределенной.</w:t>
      </w:r>
    </w:p>
    <w:p w:rsidR="009526FF" w:rsidRPr="007A470D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задачах статики для абсолютно твердых тел распределенную нагрузку можно заменить равнодействующей</w:t>
      </w:r>
      <w:r w:rsidR="005F08E5">
        <w:rPr>
          <w:sz w:val="28"/>
          <w:szCs w:val="28"/>
          <w:lang w:val="kk-KZ"/>
        </w:rPr>
        <w:t xml:space="preserve"> </w:t>
      </w:r>
      <w:r w:rsidRPr="007A470D">
        <w:rPr>
          <w:rStyle w:val="54"/>
          <w:rFonts w:ascii="Times New Roman" w:hAnsi="Times New Roman" w:cs="Times New Roman"/>
          <w:i w:val="0"/>
          <w:sz w:val="28"/>
          <w:szCs w:val="28"/>
        </w:rPr>
        <w:t xml:space="preserve">сосредоточенной силой (рис. </w:t>
      </w:r>
      <w:r w:rsidR="007A470D">
        <w:rPr>
          <w:rStyle w:val="54"/>
          <w:rFonts w:ascii="Times New Roman" w:hAnsi="Times New Roman" w:cs="Times New Roman"/>
          <w:i w:val="0"/>
          <w:sz w:val="28"/>
          <w:szCs w:val="28"/>
          <w:lang w:val="kk-KZ"/>
        </w:rPr>
        <w:t>38.</w:t>
      </w:r>
      <w:r w:rsidRPr="007A470D">
        <w:rPr>
          <w:rStyle w:val="54"/>
          <w:rFonts w:ascii="Times New Roman" w:hAnsi="Times New Roman" w:cs="Times New Roman"/>
          <w:i w:val="0"/>
          <w:sz w:val="28"/>
          <w:szCs w:val="28"/>
          <w:lang w:eastAsia="en-US" w:bidi="en-US"/>
        </w:rPr>
        <w:t>).</w:t>
      </w:r>
    </w:p>
    <w:p w:rsidR="009526FF" w:rsidRPr="007A470D" w:rsidRDefault="009526FF" w:rsidP="009526FF">
      <w:pPr>
        <w:pStyle w:val="a8"/>
        <w:rPr>
          <w:sz w:val="28"/>
          <w:szCs w:val="28"/>
        </w:rPr>
      </w:pPr>
      <w:r w:rsidRPr="007A470D">
        <w:rPr>
          <w:noProof/>
          <w:lang w:bidi="ar-SA"/>
        </w:rPr>
        <w:drawing>
          <wp:anchor distT="0" distB="0" distL="114300" distR="114300" simplePos="0" relativeHeight="251579904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97155</wp:posOffset>
            </wp:positionV>
            <wp:extent cx="3286125" cy="1009650"/>
            <wp:effectExtent l="19050" t="0" r="9525" b="0"/>
            <wp:wrapSquare wrapText="bothSides"/>
            <wp:docPr id="346" name="Рисунок 21" descr="image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97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/>
                    <a:srcRect b="15200"/>
                    <a:stretch/>
                  </pic:blipFill>
                  <pic:spPr bwMode="auto">
                    <a:xfrm>
                      <a:off x="0" y="0"/>
                      <a:ext cx="32861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A552D3">
        <w:rPr>
          <w:sz w:val="28"/>
          <w:szCs w:val="28"/>
        </w:rPr>
        <w:t xml:space="preserve">— интенсивность нагрузки;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I</w:t>
      </w:r>
      <w:r w:rsidRPr="00A552D3">
        <w:rPr>
          <w:sz w:val="28"/>
          <w:szCs w:val="28"/>
        </w:rPr>
        <w:t>— длина стержня;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G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ql</w:t>
      </w:r>
      <w:r w:rsidRPr="00A552D3">
        <w:rPr>
          <w:sz w:val="28"/>
          <w:szCs w:val="28"/>
        </w:rPr>
        <w:t>— равнодействующая распределенной нагрузки.</w:t>
      </w:r>
    </w:p>
    <w:p w:rsidR="009526FF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</w:rPr>
      </w:pPr>
    </w:p>
    <w:p w:rsidR="007A470D" w:rsidRDefault="007A470D" w:rsidP="007A470D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38.</w:t>
      </w:r>
    </w:p>
    <w:p w:rsidR="009526FF" w:rsidRPr="007A470D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i w:val="0"/>
          <w:sz w:val="28"/>
          <w:szCs w:val="28"/>
        </w:rPr>
      </w:pPr>
    </w:p>
    <w:p w:rsidR="00734478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2706C6">
        <w:rPr>
          <w:rStyle w:val="23"/>
          <w:rFonts w:ascii="Times New Roman" w:hAnsi="Times New Roman" w:cs="Times New Roman"/>
          <w:b/>
          <w:sz w:val="28"/>
          <w:szCs w:val="28"/>
        </w:rPr>
        <w:t>Разновидности опор балочных систем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Балка — конструктивная деталь в виде прямого бруса, закрепленная на опорах и изгибаемая приложенными к ней силами.</w:t>
      </w:r>
    </w:p>
    <w:p w:rsidR="00734478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Высота сечения балки незначительна по сравнению с длиной. 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734478">
        <w:rPr>
          <w:rStyle w:val="23"/>
          <w:rFonts w:ascii="Times New Roman" w:hAnsi="Times New Roman" w:cs="Times New Roman"/>
          <w:b/>
          <w:i w:val="0"/>
          <w:sz w:val="28"/>
          <w:szCs w:val="28"/>
        </w:rPr>
        <w:t>Жесткая заделка</w:t>
      </w:r>
      <w:r w:rsidRPr="00734478">
        <w:rPr>
          <w:b/>
          <w:i/>
          <w:sz w:val="28"/>
          <w:szCs w:val="28"/>
        </w:rPr>
        <w:t xml:space="preserve"> (</w:t>
      </w:r>
      <w:r w:rsidRPr="00734478">
        <w:rPr>
          <w:rStyle w:val="23"/>
          <w:rFonts w:ascii="Times New Roman" w:hAnsi="Times New Roman" w:cs="Times New Roman"/>
          <w:b/>
          <w:i w:val="0"/>
          <w:sz w:val="28"/>
          <w:szCs w:val="28"/>
        </w:rPr>
        <w:t>защемление</w:t>
      </w:r>
      <w:r w:rsidRPr="00734478">
        <w:rPr>
          <w:b/>
          <w:i/>
          <w:sz w:val="28"/>
          <w:szCs w:val="28"/>
        </w:rPr>
        <w:t>)</w:t>
      </w:r>
      <w:r w:rsidRPr="00A552D3">
        <w:rPr>
          <w:sz w:val="28"/>
          <w:szCs w:val="28"/>
        </w:rPr>
        <w:t xml:space="preserve"> (рис. </w:t>
      </w:r>
      <w:r w:rsidR="007A470D">
        <w:rPr>
          <w:sz w:val="28"/>
          <w:szCs w:val="28"/>
          <w:lang w:val="kk-KZ"/>
        </w:rPr>
        <w:t>39.</w:t>
      </w:r>
      <w:r w:rsidRPr="00A552D3">
        <w:rPr>
          <w:sz w:val="28"/>
          <w:szCs w:val="28"/>
          <w:lang w:eastAsia="en-US" w:bidi="en-US"/>
        </w:rPr>
        <w:t>)</w:t>
      </w:r>
    </w:p>
    <w:p w:rsidR="009526FF" w:rsidRPr="009526FF" w:rsidRDefault="009526FF" w:rsidP="009526FF">
      <w:pPr>
        <w:pStyle w:val="a8"/>
        <w:jc w:val="both"/>
        <w:rPr>
          <w:rStyle w:val="26"/>
          <w:rFonts w:ascii="Times New Roman" w:hAnsi="Times New Roman" w:cs="Times New Roman"/>
          <w:sz w:val="28"/>
          <w:szCs w:val="28"/>
          <w:lang w:val="ru-RU"/>
        </w:rPr>
      </w:pPr>
      <w:r w:rsidRPr="00A552D3">
        <w:rPr>
          <w:sz w:val="28"/>
          <w:szCs w:val="28"/>
        </w:rPr>
        <w:t xml:space="preserve">Опора не допускает перемещений и поворотов. Заделку заменяют двумя составляющими силы </w:t>
      </w:r>
      <w:r w:rsidRPr="00A552D3">
        <w:rPr>
          <w:rStyle w:val="26"/>
          <w:rFonts w:ascii="Times New Roman" w:hAnsi="Times New Roman" w:cs="Times New Roman"/>
          <w:sz w:val="28"/>
          <w:szCs w:val="28"/>
        </w:rPr>
        <w:t>R</w:t>
      </w:r>
      <w:r w:rsidR="00734478">
        <w:rPr>
          <w:rStyle w:val="26"/>
          <w:rFonts w:ascii="Times New Roman" w:hAnsi="Times New Roman" w:cs="Times New Roman"/>
          <w:sz w:val="28"/>
          <w:szCs w:val="28"/>
          <w:vertAlign w:val="subscript"/>
          <w:lang w:val="kk-KZ"/>
        </w:rPr>
        <w:t>а</w:t>
      </w:r>
      <w:r w:rsidRPr="00734478">
        <w:rPr>
          <w:rStyle w:val="26"/>
          <w:rFonts w:ascii="Times New Roman" w:hAnsi="Times New Roman" w:cs="Times New Roman"/>
          <w:sz w:val="28"/>
          <w:szCs w:val="28"/>
          <w:vertAlign w:val="subscript"/>
        </w:rPr>
        <w:t>x</w:t>
      </w:r>
      <w:r w:rsidR="005F08E5">
        <w:rPr>
          <w:rStyle w:val="26"/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  </w:t>
      </w:r>
      <w:r w:rsidR="00734478" w:rsidRPr="00A552D3">
        <w:rPr>
          <w:sz w:val="28"/>
          <w:szCs w:val="28"/>
        </w:rPr>
        <w:t>и</w:t>
      </w:r>
      <w:r w:rsidR="005F08E5">
        <w:rPr>
          <w:sz w:val="28"/>
          <w:szCs w:val="28"/>
          <w:lang w:val="kk-KZ"/>
        </w:rPr>
        <w:t xml:space="preserve"> 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="00734478">
        <w:rPr>
          <w:rStyle w:val="26"/>
          <w:rFonts w:ascii="Times New Roman" w:hAnsi="Times New Roman" w:cs="Times New Roman"/>
          <w:sz w:val="28"/>
          <w:szCs w:val="28"/>
          <w:vertAlign w:val="subscript"/>
          <w:lang w:val="kk-KZ"/>
        </w:rPr>
        <w:t>а</w:t>
      </w:r>
      <w:r w:rsidRPr="00734478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5F08E5">
        <w:rPr>
          <w:rStyle w:val="23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Pr="00A552D3">
        <w:rPr>
          <w:sz w:val="28"/>
          <w:szCs w:val="28"/>
        </w:rPr>
        <w:t xml:space="preserve">и парой с моментом </w:t>
      </w:r>
      <w:r w:rsidRPr="00A552D3">
        <w:rPr>
          <w:rStyle w:val="26"/>
          <w:rFonts w:ascii="Times New Roman" w:hAnsi="Times New Roman" w:cs="Times New Roman"/>
          <w:sz w:val="28"/>
          <w:szCs w:val="28"/>
        </w:rPr>
        <w:t>M</w:t>
      </w:r>
      <w:r w:rsidRPr="00734478">
        <w:rPr>
          <w:rStyle w:val="26"/>
          <w:rFonts w:ascii="Times New Roman" w:hAnsi="Times New Roman" w:cs="Times New Roman"/>
          <w:sz w:val="28"/>
          <w:szCs w:val="28"/>
          <w:vertAlign w:val="subscript"/>
        </w:rPr>
        <w:t>r</w:t>
      </w:r>
      <w:r w:rsidRPr="009526FF">
        <w:rPr>
          <w:rStyle w:val="26"/>
          <w:rFonts w:ascii="Times New Roman" w:hAnsi="Times New Roman" w:cs="Times New Roman"/>
          <w:sz w:val="28"/>
          <w:szCs w:val="28"/>
          <w:lang w:val="ru-RU"/>
        </w:rPr>
        <w:t>.</w:t>
      </w:r>
    </w:p>
    <w:p w:rsidR="009526FF" w:rsidRPr="009526FF" w:rsidRDefault="009526FF" w:rsidP="009526FF">
      <w:pPr>
        <w:pStyle w:val="a8"/>
        <w:jc w:val="both"/>
        <w:rPr>
          <w:rStyle w:val="26"/>
          <w:rFonts w:ascii="Times New Roman" w:hAnsi="Times New Roman" w:cs="Times New Roman"/>
          <w:sz w:val="28"/>
          <w:szCs w:val="28"/>
          <w:lang w:val="ru-RU"/>
        </w:rPr>
      </w:pPr>
    </w:p>
    <w:p w:rsidR="009526FF" w:rsidRDefault="00FB6020" w:rsidP="009526FF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2143125" cy="1485900"/>
            <wp:effectExtent l="0" t="0" r="0" b="0"/>
            <wp:wrapTight wrapText="bothSides">
              <wp:wrapPolygon edited="0">
                <wp:start x="0" y="0"/>
                <wp:lineTo x="0" y="21323"/>
                <wp:lineTo x="21504" y="21323"/>
                <wp:lineTo x="21504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26FF" w:rsidRPr="00A552D3">
        <w:rPr>
          <w:sz w:val="28"/>
          <w:szCs w:val="28"/>
        </w:rPr>
        <w:t>Для определения этих неизвестных удобно использовать систему уравнений в виде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594100" cy="762000"/>
            <wp:effectExtent l="19050" t="0" r="6350" b="0"/>
            <wp:docPr id="46" name="Рисунок 70" descr="D:\ДИЛЯ\media\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ДИЛЯ\media\image98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7A470D" w:rsidRDefault="007A470D" w:rsidP="007A470D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 xml:space="preserve"> 39.</w:t>
      </w:r>
    </w:p>
    <w:p w:rsidR="007A470D" w:rsidRDefault="007A470D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Каждое уравнение имеет одну неизвестную величину и решается без </w:t>
      </w:r>
      <w:r w:rsidRPr="00A552D3">
        <w:rPr>
          <w:sz w:val="28"/>
          <w:szCs w:val="28"/>
        </w:rPr>
        <w:lastRenderedPageBreak/>
        <w:t>подстановок.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контроля правильности решений используют дополнительное уравнение моментов относительно любой точки на балке, например</w:t>
      </w:r>
      <w:r w:rsidR="005F08E5">
        <w:rPr>
          <w:sz w:val="28"/>
          <w:szCs w:val="28"/>
          <w:lang w:val="kk-KZ"/>
        </w:rPr>
        <w:t xml:space="preserve">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В:</w:t>
      </w:r>
    </w:p>
    <w:p w:rsidR="00FB6020" w:rsidRDefault="00FB6020" w:rsidP="009526FF">
      <w:pPr>
        <w:pStyle w:val="a8"/>
        <w:jc w:val="center"/>
        <w:rPr>
          <w:noProof/>
          <w:lang w:bidi="ar-SA"/>
        </w:rPr>
      </w:pPr>
    </w:p>
    <w:p w:rsidR="009526FF" w:rsidRPr="007A470D" w:rsidRDefault="009526FF" w:rsidP="009526FF">
      <w:pPr>
        <w:pStyle w:val="a8"/>
        <w:jc w:val="center"/>
        <w:rPr>
          <w:sz w:val="28"/>
          <w:szCs w:val="28"/>
        </w:rPr>
      </w:pPr>
      <w:r w:rsidRPr="007A470D">
        <w:rPr>
          <w:noProof/>
          <w:lang w:bidi="ar-SA"/>
        </w:rPr>
        <w:drawing>
          <wp:anchor distT="0" distB="0" distL="114300" distR="114300" simplePos="0" relativeHeight="251580928" behindDoc="0" locked="0" layoutInCell="1" allowOverlap="1">
            <wp:simplePos x="0" y="0"/>
            <wp:positionH relativeFrom="column">
              <wp:posOffset>5019675</wp:posOffset>
            </wp:positionH>
            <wp:positionV relativeFrom="paragraph">
              <wp:posOffset>73025</wp:posOffset>
            </wp:positionV>
            <wp:extent cx="1094740" cy="1171575"/>
            <wp:effectExtent l="0" t="0" r="0" b="0"/>
            <wp:wrapSquare wrapText="bothSides"/>
            <wp:docPr id="7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4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8898" t="39424" r="2674" b="47331"/>
                    <a:stretch/>
                  </pic:blipFill>
                  <pic:spPr bwMode="auto">
                    <a:xfrm>
                      <a:off x="0" y="0"/>
                      <a:ext cx="109474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A470D">
        <w:rPr>
          <w:noProof/>
          <w:sz w:val="28"/>
          <w:szCs w:val="28"/>
          <w:lang w:bidi="ar-SA"/>
        </w:rPr>
        <w:drawing>
          <wp:inline distT="0" distB="0" distL="0" distR="0">
            <wp:extent cx="1397000" cy="641350"/>
            <wp:effectExtent l="19050" t="0" r="0" b="0"/>
            <wp:docPr id="45" name="Рисунок 71" descr="D:\ДИЛЯ\media\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ДИЛЯ\media\image10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64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7A470D" w:rsidRDefault="009526FF" w:rsidP="009526FF">
      <w:pPr>
        <w:pStyle w:val="a8"/>
        <w:jc w:val="both"/>
        <w:rPr>
          <w:i/>
          <w:sz w:val="28"/>
          <w:szCs w:val="28"/>
        </w:rPr>
      </w:pPr>
      <w:r w:rsidRPr="007A470D">
        <w:rPr>
          <w:sz w:val="28"/>
          <w:szCs w:val="28"/>
        </w:rPr>
        <w:t>Шарнирно-подвижная опора</w:t>
      </w:r>
      <w:r w:rsidR="005F08E5">
        <w:rPr>
          <w:sz w:val="28"/>
          <w:szCs w:val="28"/>
          <w:lang w:val="kk-KZ"/>
        </w:rPr>
        <w:t xml:space="preserve">  </w:t>
      </w:r>
      <w:r w:rsidRPr="007A470D">
        <w:rPr>
          <w:rStyle w:val="54"/>
          <w:rFonts w:ascii="Times New Roman" w:hAnsi="Times New Roman" w:cs="Times New Roman"/>
          <w:i w:val="0"/>
          <w:sz w:val="28"/>
          <w:szCs w:val="28"/>
        </w:rPr>
        <w:t xml:space="preserve">(рис. </w:t>
      </w:r>
      <w:r w:rsidR="00C6539E">
        <w:rPr>
          <w:rStyle w:val="54"/>
          <w:rFonts w:ascii="Times New Roman" w:hAnsi="Times New Roman" w:cs="Times New Roman"/>
          <w:i w:val="0"/>
          <w:sz w:val="28"/>
          <w:szCs w:val="28"/>
          <w:lang w:val="kk-KZ"/>
        </w:rPr>
        <w:t>40.</w:t>
      </w:r>
      <w:r w:rsidRPr="007A470D">
        <w:rPr>
          <w:rStyle w:val="54"/>
          <w:rFonts w:ascii="Times New Roman" w:hAnsi="Times New Roman" w:cs="Times New Roman"/>
          <w:i w:val="0"/>
          <w:sz w:val="28"/>
          <w:szCs w:val="28"/>
          <w:lang w:eastAsia="en-US" w:bidi="en-US"/>
        </w:rPr>
        <w:t>)</w:t>
      </w:r>
    </w:p>
    <w:p w:rsidR="00C6539E" w:rsidRDefault="009526FF" w:rsidP="00C6539E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 w:rsidRPr="00A552D3">
        <w:rPr>
          <w:sz w:val="28"/>
          <w:szCs w:val="28"/>
        </w:rPr>
        <w:t>Опора допускает поворот вокруг шарнира и перемещение вдоль опорной поверхности. Реакция направлена перпендикулярно опорной поверхности.</w:t>
      </w:r>
      <w:r w:rsidR="005F08E5">
        <w:rPr>
          <w:sz w:val="28"/>
          <w:szCs w:val="28"/>
          <w:lang w:val="kk-KZ"/>
        </w:rPr>
        <w:t xml:space="preserve">                                                                          </w:t>
      </w:r>
      <w:r w:rsidR="00C6539E"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 w:rsidR="00C6539E"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40.</w:t>
      </w:r>
    </w:p>
    <w:p w:rsidR="009526FF" w:rsidRPr="00C6539E" w:rsidRDefault="009526FF" w:rsidP="009526FF">
      <w:pPr>
        <w:pStyle w:val="a8"/>
        <w:jc w:val="both"/>
        <w:rPr>
          <w:i/>
          <w:sz w:val="28"/>
          <w:szCs w:val="28"/>
        </w:rPr>
      </w:pPr>
      <w:r w:rsidRPr="00A552D3">
        <w:rPr>
          <w:sz w:val="28"/>
          <w:szCs w:val="28"/>
        </w:rPr>
        <w:t>Шарнирно-неподвижная опора</w:t>
      </w:r>
      <w:r w:rsidR="005F08E5">
        <w:rPr>
          <w:sz w:val="28"/>
          <w:szCs w:val="28"/>
          <w:lang w:val="kk-KZ"/>
        </w:rPr>
        <w:t xml:space="preserve">  </w:t>
      </w:r>
      <w:r w:rsidRPr="00C6539E">
        <w:rPr>
          <w:rStyle w:val="54"/>
          <w:rFonts w:ascii="Times New Roman" w:hAnsi="Times New Roman" w:cs="Times New Roman"/>
          <w:i w:val="0"/>
          <w:sz w:val="28"/>
          <w:szCs w:val="28"/>
        </w:rPr>
        <w:t xml:space="preserve">(рис. </w:t>
      </w:r>
      <w:r w:rsidR="00C6539E">
        <w:rPr>
          <w:rStyle w:val="54"/>
          <w:rFonts w:ascii="Times New Roman" w:hAnsi="Times New Roman" w:cs="Times New Roman"/>
          <w:i w:val="0"/>
          <w:sz w:val="28"/>
          <w:szCs w:val="28"/>
          <w:lang w:val="kk-KZ"/>
        </w:rPr>
        <w:t>41.</w:t>
      </w:r>
      <w:r w:rsidRPr="00C6539E">
        <w:rPr>
          <w:rStyle w:val="54"/>
          <w:rFonts w:ascii="Times New Roman" w:hAnsi="Times New Roman" w:cs="Times New Roman"/>
          <w:i w:val="0"/>
          <w:sz w:val="28"/>
          <w:szCs w:val="28"/>
          <w:lang w:eastAsia="en-US" w:bidi="en-US"/>
        </w:rPr>
        <w:t>)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Опора допускает поворот вокруг шарнира и может быть заменена двумя составляющими силы вдоль осей координат.</w:t>
      </w:r>
    </w:p>
    <w:p w:rsidR="009526FF" w:rsidRPr="00C6539E" w:rsidRDefault="009526FF" w:rsidP="009526FF">
      <w:pPr>
        <w:pStyle w:val="a8"/>
        <w:jc w:val="both"/>
        <w:rPr>
          <w:rStyle w:val="54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</w:pPr>
      <w:r w:rsidRPr="00A552D3">
        <w:rPr>
          <w:sz w:val="28"/>
          <w:szCs w:val="28"/>
        </w:rPr>
        <w:t>Балка на двух шарнирных опорах</w:t>
      </w:r>
      <w:r w:rsidR="005F08E5">
        <w:rPr>
          <w:sz w:val="28"/>
          <w:szCs w:val="28"/>
          <w:lang w:val="kk-KZ"/>
        </w:rPr>
        <w:t xml:space="preserve">  </w:t>
      </w:r>
      <w:r w:rsidRPr="00C6539E">
        <w:rPr>
          <w:rStyle w:val="54"/>
          <w:rFonts w:ascii="Times New Roman" w:hAnsi="Times New Roman" w:cs="Times New Roman"/>
          <w:i w:val="0"/>
          <w:sz w:val="28"/>
          <w:szCs w:val="28"/>
        </w:rPr>
        <w:t>(рис.</w:t>
      </w:r>
      <w:r w:rsidR="00C6539E">
        <w:rPr>
          <w:rStyle w:val="54"/>
          <w:rFonts w:ascii="Times New Roman" w:hAnsi="Times New Roman" w:cs="Times New Roman"/>
          <w:i w:val="0"/>
          <w:sz w:val="28"/>
          <w:szCs w:val="28"/>
          <w:lang w:val="kk-KZ"/>
        </w:rPr>
        <w:t>42</w:t>
      </w:r>
      <w:r w:rsidRPr="00C6539E">
        <w:rPr>
          <w:rStyle w:val="54"/>
          <w:rFonts w:ascii="Times New Roman" w:hAnsi="Times New Roman" w:cs="Times New Roman"/>
          <w:i w:val="0"/>
          <w:sz w:val="28"/>
          <w:szCs w:val="28"/>
          <w:lang w:eastAsia="en-US" w:bidi="en-US"/>
        </w:rPr>
        <w:t>)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91075" cy="1504950"/>
            <wp:effectExtent l="0" t="0" r="0" b="0"/>
            <wp:docPr id="76" name="Рисунок 10" descr="image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" descr="image102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0231"/>
                    <a:stretch/>
                  </pic:blipFill>
                  <pic:spPr bwMode="auto">
                    <a:xfrm>
                      <a:off x="0" y="0"/>
                      <a:ext cx="47910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539E" w:rsidRDefault="000F429E" w:rsidP="00C6539E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Рисунок 41.</w:t>
      </w:r>
      <w:r w:rsidR="00C6539E"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 w:rsidR="00C6539E"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42.</w:t>
      </w: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Не известны три силы, две из них — вертикальные, следовательно, удобнее для определения неизвестных использовать систему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уравнений во второй форме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810000" cy="723900"/>
            <wp:effectExtent l="19050" t="0" r="0" b="0"/>
            <wp:docPr id="44" name="Рисунок 72" descr="D:\ДИЛЯ\media\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ДИЛЯ\media\image103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Составляются уравнения моментов относительно точек крепления балки. Поскольку момент силы, проходящей через точку крепления, равен </w:t>
      </w:r>
      <w:r w:rsidRPr="00A552D3">
        <w:rPr>
          <w:sz w:val="28"/>
          <w:szCs w:val="28"/>
          <w:lang w:eastAsia="en-US" w:bidi="en-US"/>
        </w:rPr>
        <w:t xml:space="preserve">0, </w:t>
      </w:r>
      <w:r w:rsidRPr="00A552D3">
        <w:rPr>
          <w:sz w:val="28"/>
          <w:szCs w:val="28"/>
        </w:rPr>
        <w:t>в уравнении останется одна неизвестная сила.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62500" cy="1371600"/>
            <wp:effectExtent l="19050" t="0" r="0" b="0"/>
            <wp:docPr id="43" name="Рисунок 73" descr="D:\ДИЛЯ\media\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ДИЛЯ\media\image104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контроля правильности решения используется дополнительное уравнение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1181100" cy="723900"/>
            <wp:effectExtent l="19050" t="0" r="0" b="0"/>
            <wp:docPr id="42" name="Рисунок 74" descr="D:\ДИЛЯ\media\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ДИЛЯ\media\image105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При равновесии твердого тела, где можно выбрать три точки, не лежащие на одной прямой, удобно использовать систему уравнений в третьей форме (рис. </w:t>
      </w:r>
      <w:r w:rsidR="00C6539E">
        <w:rPr>
          <w:sz w:val="28"/>
          <w:szCs w:val="28"/>
          <w:lang w:val="kk-KZ"/>
        </w:rPr>
        <w:t>43.</w:t>
      </w:r>
      <w:r w:rsidRPr="00A552D3">
        <w:rPr>
          <w:sz w:val="28"/>
          <w:szCs w:val="28"/>
          <w:lang w:eastAsia="en-US" w:bidi="en-US"/>
        </w:rPr>
        <w:t>):</w:t>
      </w:r>
    </w:p>
    <w:p w:rsidR="009526FF" w:rsidRPr="00A552D3" w:rsidRDefault="009526FF" w:rsidP="00734478">
      <w:pPr>
        <w:pStyle w:val="a8"/>
        <w:ind w:left="70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099050" cy="1457325"/>
            <wp:effectExtent l="0" t="0" r="0" b="0"/>
            <wp:docPr id="41" name="Рисунок 75" descr="D:\ДИЛЯ\media\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ДИЛЯ\media\image10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/>
                    <a:srcRect b="15313"/>
                    <a:stretch/>
                  </pic:blipFill>
                  <pic:spPr bwMode="auto">
                    <a:xfrm>
                      <a:off x="0" y="0"/>
                      <a:ext cx="50990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539E" w:rsidRDefault="00C6539E" w:rsidP="009526FF">
      <w:pPr>
        <w:pStyle w:val="a8"/>
        <w:jc w:val="center"/>
        <w:rPr>
          <w:color w:val="000000" w:themeColor="text1"/>
          <w:sz w:val="28"/>
          <w:szCs w:val="28"/>
          <w:lang w:val="kk-KZ"/>
        </w:rPr>
      </w:pPr>
    </w:p>
    <w:p w:rsidR="00C6539E" w:rsidRDefault="00C6539E" w:rsidP="00C6539E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43.</w:t>
      </w:r>
    </w:p>
    <w:p w:rsidR="00C6539E" w:rsidRDefault="00C6539E" w:rsidP="009526FF">
      <w:pPr>
        <w:pStyle w:val="a8"/>
        <w:jc w:val="center"/>
        <w:rPr>
          <w:color w:val="000000" w:themeColor="text1"/>
          <w:sz w:val="28"/>
          <w:szCs w:val="28"/>
          <w:lang w:val="kk-KZ"/>
        </w:rPr>
      </w:pPr>
    </w:p>
    <w:p w:rsidR="009526FF" w:rsidRPr="00043699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043699">
        <w:rPr>
          <w:color w:val="000000" w:themeColor="text1"/>
          <w:sz w:val="28"/>
          <w:szCs w:val="28"/>
        </w:rPr>
        <w:t>Контрольные вопросы</w:t>
      </w:r>
      <w:r w:rsidRPr="00043699">
        <w:rPr>
          <w:sz w:val="28"/>
          <w:szCs w:val="28"/>
        </w:rPr>
        <w:t xml:space="preserve"> и задания</w:t>
      </w:r>
      <w:r w:rsidR="00043699">
        <w:rPr>
          <w:sz w:val="28"/>
          <w:szCs w:val="28"/>
          <w:lang w:val="kk-KZ"/>
        </w:rPr>
        <w:t>:</w:t>
      </w:r>
    </w:p>
    <w:p w:rsidR="009526FF" w:rsidRPr="00A552D3" w:rsidRDefault="00043699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1</w:t>
      </w:r>
      <w:r w:rsidR="009526FF" w:rsidRPr="00A552D3">
        <w:rPr>
          <w:sz w:val="28"/>
          <w:szCs w:val="28"/>
          <w:lang w:eastAsia="en-US" w:bidi="en-US"/>
        </w:rPr>
        <w:t>.</w:t>
      </w:r>
      <w:r w:rsidR="009526FF" w:rsidRPr="00A552D3">
        <w:rPr>
          <w:sz w:val="28"/>
          <w:szCs w:val="28"/>
        </w:rPr>
        <w:t>Какую из форм уравнений равновесия целесообразно использовать при определении реакций в заделке?</w:t>
      </w:r>
    </w:p>
    <w:p w:rsidR="009526FF" w:rsidRDefault="00043699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val="kk-KZ" w:eastAsia="en-US" w:bidi="en-US"/>
        </w:rPr>
        <w:t>2</w:t>
      </w:r>
      <w:r w:rsidR="009526FF" w:rsidRPr="00A552D3">
        <w:rPr>
          <w:sz w:val="28"/>
          <w:szCs w:val="28"/>
          <w:lang w:eastAsia="en-US" w:bidi="en-US"/>
        </w:rPr>
        <w:t>.</w:t>
      </w:r>
      <w:r w:rsidR="009526FF" w:rsidRPr="00A552D3">
        <w:rPr>
          <w:sz w:val="28"/>
          <w:szCs w:val="28"/>
        </w:rPr>
        <w:t>Какую форму системы уравнений равновесия целесообразно использовать при определении реакций в опорах двухопорной балки и почему?</w:t>
      </w:r>
    </w:p>
    <w:p w:rsidR="009526FF" w:rsidRDefault="00043699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 w:eastAsia="en-US" w:bidi="en-US"/>
        </w:rPr>
        <w:t>3</w:t>
      </w:r>
      <w:r w:rsidR="009526FF" w:rsidRPr="00A552D3">
        <w:rPr>
          <w:sz w:val="28"/>
          <w:szCs w:val="28"/>
          <w:lang w:eastAsia="en-US" w:bidi="en-US"/>
        </w:rPr>
        <w:t>.</w:t>
      </w:r>
      <w:r w:rsidR="009526FF" w:rsidRPr="00A552D3">
        <w:rPr>
          <w:sz w:val="28"/>
          <w:szCs w:val="28"/>
        </w:rPr>
        <w:t>Определите реактивный мом</w:t>
      </w:r>
      <w:r>
        <w:rPr>
          <w:sz w:val="28"/>
          <w:szCs w:val="28"/>
        </w:rPr>
        <w:t>ент в заделке одноопорной балки</w:t>
      </w:r>
      <w:r w:rsidR="00734478" w:rsidRPr="00A552D3">
        <w:rPr>
          <w:sz w:val="28"/>
          <w:szCs w:val="28"/>
        </w:rPr>
        <w:t>?</w:t>
      </w:r>
    </w:p>
    <w:p w:rsidR="00734478" w:rsidRDefault="00734478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4.Виды нагрузок</w:t>
      </w:r>
      <w:r w:rsidRPr="00A552D3">
        <w:rPr>
          <w:sz w:val="28"/>
          <w:szCs w:val="28"/>
        </w:rPr>
        <w:t>?</w:t>
      </w:r>
    </w:p>
    <w:p w:rsidR="00734478" w:rsidRDefault="00734478" w:rsidP="00734478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5.</w:t>
      </w:r>
      <w:r w:rsidRPr="00734478">
        <w:rPr>
          <w:rStyle w:val="23"/>
          <w:rFonts w:ascii="Times New Roman" w:hAnsi="Times New Roman" w:cs="Times New Roman"/>
          <w:i w:val="0"/>
          <w:sz w:val="28"/>
          <w:szCs w:val="28"/>
        </w:rPr>
        <w:t>Разновидности опор балочных систем</w:t>
      </w:r>
      <w:r w:rsidRPr="00A552D3">
        <w:rPr>
          <w:sz w:val="28"/>
          <w:szCs w:val="28"/>
        </w:rPr>
        <w:t>?</w:t>
      </w:r>
    </w:p>
    <w:p w:rsidR="000F429E" w:rsidRDefault="000F429E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517CD3" w:rsidRDefault="009526FF" w:rsidP="009526FF">
      <w:pPr>
        <w:pStyle w:val="a8"/>
        <w:jc w:val="center"/>
        <w:rPr>
          <w:b/>
          <w:sz w:val="28"/>
          <w:szCs w:val="28"/>
        </w:rPr>
      </w:pPr>
      <w:r w:rsidRPr="00517CD3">
        <w:rPr>
          <w:b/>
          <w:sz w:val="28"/>
          <w:szCs w:val="28"/>
        </w:rPr>
        <w:t>Пространственная система сил</w:t>
      </w:r>
    </w:p>
    <w:p w:rsidR="009526FF" w:rsidRPr="00517CD3" w:rsidRDefault="009526FF" w:rsidP="009526FF">
      <w:pPr>
        <w:pStyle w:val="a8"/>
        <w:jc w:val="both"/>
        <w:rPr>
          <w:i/>
          <w:sz w:val="28"/>
          <w:szCs w:val="28"/>
        </w:rPr>
      </w:pPr>
      <w:r w:rsidRPr="00517CD3">
        <w:rPr>
          <w:i/>
          <w:sz w:val="28"/>
          <w:szCs w:val="28"/>
        </w:rPr>
        <w:t>Знать момент силы относительно оси</w:t>
      </w:r>
      <w:r w:rsidRPr="00517CD3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517CD3">
        <w:rPr>
          <w:i/>
          <w:sz w:val="28"/>
          <w:szCs w:val="28"/>
        </w:rPr>
        <w:t>свойства момента</w:t>
      </w:r>
      <w:r w:rsidRPr="00517CD3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517CD3">
        <w:rPr>
          <w:i/>
          <w:sz w:val="28"/>
          <w:szCs w:val="28"/>
        </w:rPr>
        <w:t>аналитический способ определения равнодействующей</w:t>
      </w:r>
      <w:r w:rsidRPr="00517CD3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517CD3">
        <w:rPr>
          <w:i/>
          <w:sz w:val="28"/>
          <w:szCs w:val="28"/>
        </w:rPr>
        <w:t>условия равновесия пространст</w:t>
      </w:r>
      <w:r w:rsidR="00C445E0" w:rsidRPr="00C445E0">
        <w:rPr>
          <w:i/>
          <w:sz w:val="28"/>
          <w:szCs w:val="28"/>
        </w:rPr>
        <w:t>-</w:t>
      </w:r>
      <w:r w:rsidRPr="00517CD3">
        <w:rPr>
          <w:i/>
          <w:sz w:val="28"/>
          <w:szCs w:val="28"/>
        </w:rPr>
        <w:t>венной системы сил.</w:t>
      </w:r>
    </w:p>
    <w:p w:rsidR="009526FF" w:rsidRPr="00517CD3" w:rsidRDefault="009526FF" w:rsidP="009526FF">
      <w:pPr>
        <w:pStyle w:val="a8"/>
        <w:jc w:val="both"/>
        <w:rPr>
          <w:i/>
          <w:sz w:val="28"/>
          <w:szCs w:val="28"/>
        </w:rPr>
      </w:pPr>
      <w:r w:rsidRPr="00517CD3">
        <w:rPr>
          <w:i/>
          <w:sz w:val="28"/>
          <w:szCs w:val="28"/>
        </w:rPr>
        <w:t>Уметь выполнять разложение силы на три взаимно перпендикулярные оси</w:t>
      </w:r>
      <w:r w:rsidRPr="00517CD3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517CD3">
        <w:rPr>
          <w:i/>
          <w:sz w:val="28"/>
          <w:szCs w:val="28"/>
        </w:rPr>
        <w:t>определять момент силы относительно оси</w:t>
      </w:r>
      <w:r w:rsidRPr="00517CD3">
        <w:rPr>
          <w:rStyle w:val="54"/>
          <w:rFonts w:ascii="Times New Roman" w:hAnsi="Times New Roman" w:cs="Times New Roman"/>
          <w:sz w:val="28"/>
          <w:szCs w:val="28"/>
        </w:rPr>
        <w:t>.</w:t>
      </w:r>
    </w:p>
    <w:p w:rsidR="009526FF" w:rsidRPr="00517CD3" w:rsidRDefault="009526FF" w:rsidP="009526FF">
      <w:pPr>
        <w:pStyle w:val="a8"/>
        <w:jc w:val="both"/>
        <w:rPr>
          <w:i/>
          <w:sz w:val="28"/>
          <w:szCs w:val="28"/>
        </w:rPr>
      </w:pPr>
      <w:r w:rsidRPr="00517CD3">
        <w:rPr>
          <w:rStyle w:val="23"/>
          <w:rFonts w:ascii="Times New Roman" w:hAnsi="Times New Roman" w:cs="Times New Roman"/>
          <w:sz w:val="28"/>
          <w:szCs w:val="28"/>
        </w:rPr>
        <w:t>Пространственная система сил</w:t>
      </w:r>
      <w:r w:rsidRPr="00517CD3">
        <w:rPr>
          <w:i/>
          <w:sz w:val="28"/>
          <w:szCs w:val="28"/>
        </w:rPr>
        <w:t xml:space="preserve"> — система сил, линии действия которых не лежат в одной плоскости.</w:t>
      </w:r>
    </w:p>
    <w:p w:rsidR="009526FF" w:rsidRPr="00517CD3" w:rsidRDefault="009526FF" w:rsidP="009526FF">
      <w:pPr>
        <w:pStyle w:val="a8"/>
        <w:jc w:val="center"/>
        <w:rPr>
          <w:b/>
          <w:sz w:val="28"/>
          <w:szCs w:val="28"/>
        </w:rPr>
      </w:pPr>
      <w:r w:rsidRPr="00517CD3">
        <w:rPr>
          <w:b/>
          <w:sz w:val="28"/>
          <w:szCs w:val="28"/>
        </w:rPr>
        <w:t>Момент силы относительно оси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Момент силы относительно оси равен моменту проекции силы на плоскость, перпендикулярную оси, относительно точки пересечения оси с плоскостью (рис.</w:t>
      </w:r>
      <w:r w:rsidR="00C6539E">
        <w:rPr>
          <w:sz w:val="28"/>
          <w:szCs w:val="28"/>
          <w:lang w:val="kk-KZ"/>
        </w:rPr>
        <w:t>44,</w:t>
      </w:r>
      <w:r w:rsidRPr="00A552D3">
        <w:rPr>
          <w:sz w:val="28"/>
          <w:szCs w:val="28"/>
        </w:rPr>
        <w:t>а).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05500" cy="1038225"/>
            <wp:effectExtent l="0" t="0" r="0" b="0"/>
            <wp:docPr id="78" name="Рисунок 62" descr="image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image121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648325" cy="2162175"/>
            <wp:effectExtent l="0" t="0" r="0" b="0"/>
            <wp:docPr id="79" name="Рисунок 61" descr="image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image122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0277"/>
                    <a:stretch/>
                  </pic:blipFill>
                  <pic:spPr bwMode="auto">
                    <a:xfrm>
                      <a:off x="0" y="0"/>
                      <a:ext cx="56483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539E" w:rsidRDefault="00C6539E" w:rsidP="00C6539E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44.</w:t>
      </w: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Момент считаем положительным, если сила разворачивает тело по часовой стрелке. Смотреть со стороны положительного направления оси.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Если линия действия силы пересекает ось или линия действия силы параллельна оси, моменты силы относительно этой оси равны нулю (рис. </w:t>
      </w:r>
      <w:r w:rsidR="00C6539E">
        <w:rPr>
          <w:sz w:val="28"/>
          <w:szCs w:val="28"/>
          <w:lang w:val="kk-KZ"/>
        </w:rPr>
        <w:t>44,б</w:t>
      </w:r>
      <w:r w:rsidRPr="005378B4">
        <w:rPr>
          <w:sz w:val="28"/>
          <w:szCs w:val="28"/>
          <w:lang w:eastAsia="en-US" w:bidi="en-US"/>
        </w:rPr>
        <w:t>).</w:t>
      </w:r>
      <w:r w:rsidR="005F08E5">
        <w:rPr>
          <w:sz w:val="28"/>
          <w:szCs w:val="28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>Силы и ось лежат в одной плоскости, они не смогут повернуть тело вокруг этой оси.</w:t>
      </w: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1A484F">
        <w:rPr>
          <w:b/>
          <w:sz w:val="28"/>
          <w:szCs w:val="28"/>
        </w:rPr>
        <w:t>Пространственная сходящаяся система сил</w:t>
      </w:r>
    </w:p>
    <w:p w:rsidR="009526FF" w:rsidRPr="001A484F" w:rsidRDefault="009526FF" w:rsidP="009526FF">
      <w:pPr>
        <w:pStyle w:val="a8"/>
        <w:jc w:val="both"/>
        <w:rPr>
          <w:b/>
          <w:i/>
          <w:sz w:val="28"/>
          <w:szCs w:val="28"/>
        </w:rPr>
      </w:pPr>
      <w:r w:rsidRPr="001A484F">
        <w:rPr>
          <w:b/>
          <w:i/>
          <w:sz w:val="28"/>
          <w:szCs w:val="28"/>
        </w:rPr>
        <w:t>Вектор в пространстве</w:t>
      </w:r>
    </w:p>
    <w:p w:rsidR="009526FF" w:rsidRPr="00A552D3" w:rsidRDefault="00FB6020" w:rsidP="009526FF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570688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775970</wp:posOffset>
            </wp:positionV>
            <wp:extent cx="2124075" cy="2219325"/>
            <wp:effectExtent l="19050" t="0" r="9525" b="0"/>
            <wp:wrapSquare wrapText="bothSides"/>
            <wp:docPr id="345" name="Рисунок 22" descr="image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123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/>
                    <a:srcRect b="13060"/>
                    <a:stretch/>
                  </pic:blipFill>
                  <pic:spPr bwMode="auto">
                    <a:xfrm>
                      <a:off x="0" y="0"/>
                      <a:ext cx="21240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526FF" w:rsidRPr="00A552D3">
        <w:rPr>
          <w:sz w:val="28"/>
          <w:szCs w:val="28"/>
        </w:rPr>
        <w:t xml:space="preserve">В пространстве вектор силы проецируется на три взаимно перпендикулярные оси координат. Проекции вектора образуют ребра прямоугольного параллелепипеда, вектор силы совпадает с диагональю (рис. </w:t>
      </w:r>
      <w:r w:rsidR="00C6539E">
        <w:rPr>
          <w:sz w:val="28"/>
          <w:szCs w:val="28"/>
          <w:lang w:val="kk-KZ"/>
        </w:rPr>
        <w:t>45.</w:t>
      </w:r>
      <w:r w:rsidR="009526FF" w:rsidRPr="00A552D3">
        <w:rPr>
          <w:sz w:val="28"/>
          <w:szCs w:val="28"/>
          <w:lang w:eastAsia="en-US" w:bidi="en-US"/>
        </w:rPr>
        <w:t>).</w:t>
      </w: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C6539E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45.</w:t>
      </w:r>
    </w:p>
    <w:p w:rsidR="00C6539E" w:rsidRDefault="00C6539E" w:rsidP="00C6539E">
      <w:pPr>
        <w:pStyle w:val="a8"/>
        <w:jc w:val="center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Модуль вектора может быть получен из зависимости</w:t>
      </w:r>
      <w:r w:rsidR="00C445E0">
        <w:rPr>
          <w:sz w:val="28"/>
          <w:szCs w:val="28"/>
          <w:lang w:val="kk-KZ"/>
        </w:rPr>
        <w:t>:</w:t>
      </w: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3651250" cy="1936750"/>
            <wp:effectExtent l="19050" t="0" r="6350" b="0"/>
            <wp:docPr id="251" name="Рисунок 89" descr="D:\ДИЛЯ\media\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ДИЛЯ\media\image124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0" cy="193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rStyle w:val="17"/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876800" cy="485775"/>
            <wp:effectExtent l="0" t="0" r="0" b="0"/>
            <wp:docPr id="80" name="Рисунок 13" descr="image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" descr="image127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Пространственная сходящаяся система сил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 xml:space="preserve"> — </w:t>
      </w:r>
      <w:r w:rsidRPr="00A552D3">
        <w:rPr>
          <w:sz w:val="28"/>
          <w:szCs w:val="28"/>
        </w:rPr>
        <w:t>система сил не лежащих в одной плоскости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A552D3">
        <w:rPr>
          <w:sz w:val="28"/>
          <w:szCs w:val="28"/>
        </w:rPr>
        <w:t>линии действия которых Пересе каются в одной точке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Равнодействующую простран</w:t>
      </w:r>
      <w:r>
        <w:rPr>
          <w:sz w:val="28"/>
          <w:szCs w:val="28"/>
        </w:rPr>
        <w:t>ственной системы сил можно опре</w:t>
      </w:r>
      <w:r w:rsidRPr="00A552D3">
        <w:rPr>
          <w:sz w:val="28"/>
          <w:szCs w:val="28"/>
        </w:rPr>
        <w:t xml:space="preserve">делить, построив пространственный многоугольник (рис. </w:t>
      </w:r>
      <w:r w:rsidRPr="00A552D3">
        <w:rPr>
          <w:sz w:val="28"/>
          <w:szCs w:val="28"/>
          <w:lang w:eastAsia="en-US" w:bidi="en-US"/>
        </w:rPr>
        <w:t>7.3),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520950" cy="203200"/>
            <wp:effectExtent l="19050" t="0" r="0" b="0"/>
            <wp:docPr id="250" name="Рисунок 90" descr="D:\ДИЛЯ\media\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:\ДИЛЯ\media\image125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Доказало, что равнодействующая системы сходящихся сил приложена в точке пересечения линий действия сил системы.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Модуль равнодействующей пространственной системы сходящихся сил можно определить аналитически, использовав метод проекций.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Совмещаем начало координат с точкой пересечения линий действия сил системы. Проецируем все силы на оси координат и суммируем соответствующие проекции (рис.</w:t>
      </w:r>
      <w:r w:rsidRPr="00A552D3">
        <w:rPr>
          <w:sz w:val="28"/>
          <w:szCs w:val="28"/>
          <w:lang w:eastAsia="en-US" w:bidi="en-US"/>
        </w:rPr>
        <w:t>4</w:t>
      </w:r>
      <w:r w:rsidR="00C6539E">
        <w:rPr>
          <w:sz w:val="28"/>
          <w:szCs w:val="28"/>
          <w:lang w:val="kk-KZ" w:eastAsia="en-US" w:bidi="en-US"/>
        </w:rPr>
        <w:t>6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Получим проекции</w:t>
      </w:r>
      <w:r w:rsidR="005F08E5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>равнодействующей на оси координат: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501900" cy="457200"/>
            <wp:effectExtent l="19050" t="0" r="0" b="0"/>
            <wp:docPr id="249" name="Рисунок 91" descr="D:\ДИЛЯ\media\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D:\ДИЛЯ\media\image126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390390" cy="2114550"/>
            <wp:effectExtent l="0" t="0" r="0" b="0"/>
            <wp:docPr id="81" name="Рисунок 12" descr="image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" descr="image128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883"/>
                    <a:stretch/>
                  </pic:blipFill>
                  <pic:spPr bwMode="auto">
                    <a:xfrm>
                      <a:off x="0" y="0"/>
                      <a:ext cx="4390395" cy="2114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C6539E" w:rsidRDefault="00C6539E" w:rsidP="00C6539E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46.</w:t>
      </w:r>
    </w:p>
    <w:p w:rsidR="00715494" w:rsidRPr="001160FC" w:rsidRDefault="00715494" w:rsidP="009526FF">
      <w:pPr>
        <w:pStyle w:val="a8"/>
        <w:jc w:val="both"/>
        <w:rPr>
          <w:rStyle w:val="a4"/>
          <w:rFonts w:ascii="Times New Roman" w:hAnsi="Times New Roman" w:cs="Times New Roman"/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>Модуль равнодействующей системы сходящихся сил определим по формуле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146300" cy="381000"/>
            <wp:effectExtent l="19050" t="0" r="6350" b="0"/>
            <wp:docPr id="248" name="Рисунок 92" descr="D:\ДИЛЯ\media\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D:\ДИЛЯ\media\image129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>Направление вектора равнодействующей определяется углами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4845050" cy="1073150"/>
            <wp:effectExtent l="19050" t="0" r="0" b="0"/>
            <wp:docPr id="247" name="Рисунок 93" descr="D:\ДИЛЯ\media\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:\ДИЛЯ\media\image130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1A484F" w:rsidRDefault="009526FF" w:rsidP="009526FF">
      <w:pPr>
        <w:pStyle w:val="a8"/>
        <w:jc w:val="center"/>
        <w:rPr>
          <w:b/>
          <w:sz w:val="28"/>
          <w:szCs w:val="28"/>
        </w:rPr>
      </w:pPr>
      <w:r w:rsidRPr="001A484F">
        <w:rPr>
          <w:b/>
          <w:sz w:val="28"/>
          <w:szCs w:val="28"/>
        </w:rPr>
        <w:t>Произвольная пространственная система сил</w:t>
      </w:r>
    </w:p>
    <w:p w:rsidR="009526FF" w:rsidRPr="00734478" w:rsidRDefault="009526FF" w:rsidP="009526FF">
      <w:pPr>
        <w:pStyle w:val="a8"/>
        <w:rPr>
          <w:sz w:val="28"/>
          <w:szCs w:val="28"/>
          <w:lang w:val="kk-KZ"/>
        </w:rPr>
      </w:pPr>
      <w:r w:rsidRPr="00734478">
        <w:rPr>
          <w:sz w:val="28"/>
          <w:szCs w:val="28"/>
        </w:rPr>
        <w:t>Приведение произвольной пространственной системы сил к центру О</w:t>
      </w:r>
      <w:r w:rsidR="00734478" w:rsidRPr="00734478">
        <w:rPr>
          <w:sz w:val="28"/>
          <w:szCs w:val="28"/>
          <w:lang w:val="kk-KZ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Дана пространственная система сил (рис. </w:t>
      </w:r>
      <w:r w:rsidR="00C6539E">
        <w:rPr>
          <w:sz w:val="28"/>
          <w:szCs w:val="28"/>
          <w:lang w:val="kk-KZ"/>
        </w:rPr>
        <w:t>4</w:t>
      </w:r>
      <w:r w:rsidRPr="00A552D3">
        <w:rPr>
          <w:rStyle w:val="214pt"/>
          <w:rFonts w:ascii="Times New Roman" w:hAnsi="Times New Roman" w:cs="Times New Roman"/>
          <w:lang w:val="ru-RU" w:eastAsia="ru-RU" w:bidi="ru-RU"/>
        </w:rPr>
        <w:t>7</w:t>
      </w:r>
      <w:r w:rsidR="00C6539E">
        <w:rPr>
          <w:rStyle w:val="214pt"/>
          <w:rFonts w:ascii="Times New Roman" w:hAnsi="Times New Roman" w:cs="Times New Roman"/>
          <w:lang w:val="kk-KZ" w:eastAsia="ru-RU" w:bidi="ru-RU"/>
        </w:rPr>
        <w:t>,</w:t>
      </w:r>
      <w:r w:rsidRPr="00A552D3">
        <w:rPr>
          <w:sz w:val="28"/>
          <w:szCs w:val="28"/>
        </w:rPr>
        <w:t>а). Приведем ее к центру О.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Силы необходимо параллельно перемещать, при этом образуется система пар сил. Момент каждой из этих пар равен произведению модуля силы на расстояние до центра приведения.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 центре приведения возникает пучок сил, который может быть заменен суммарной силой (главный вектор)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гл</w:t>
      </w:r>
      <w:r w:rsidR="005F08E5">
        <w:rPr>
          <w:rStyle w:val="23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 xml:space="preserve">(рис. </w:t>
      </w:r>
      <w:r w:rsidR="00C6539E">
        <w:rPr>
          <w:sz w:val="28"/>
          <w:szCs w:val="28"/>
          <w:lang w:val="kk-KZ"/>
        </w:rPr>
        <w:t>47,</w:t>
      </w:r>
      <w:r w:rsidRPr="00A552D3">
        <w:rPr>
          <w:sz w:val="28"/>
          <w:szCs w:val="28"/>
          <w:lang w:eastAsia="en-US" w:bidi="en-US"/>
        </w:rPr>
        <w:t>6).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Моменты пар сил можно сложить, получив суммарный момент системы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гл</w:t>
      </w:r>
      <w:r w:rsidR="005F08E5">
        <w:rPr>
          <w:rStyle w:val="23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>(главный момент).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Таким образом, произвольная пространственная система сил приводится к главному вектору и главному моменту.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6227573" cy="2924175"/>
            <wp:effectExtent l="0" t="0" r="0" b="0"/>
            <wp:docPr id="82" name="Рисунок 14" descr="image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" descr="image134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404"/>
                    <a:stretch/>
                  </pic:blipFill>
                  <pic:spPr bwMode="auto">
                    <a:xfrm>
                      <a:off x="0" y="0"/>
                      <a:ext cx="6228715" cy="292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539E" w:rsidRDefault="00C6539E" w:rsidP="00C6539E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47.</w:t>
      </w: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Главный вектор принято раскладывать на три составляющие, направленные вдоль осей координат (рис.</w:t>
      </w:r>
      <w:r w:rsidR="00C6539E">
        <w:rPr>
          <w:sz w:val="28"/>
          <w:szCs w:val="28"/>
          <w:lang w:val="kk-KZ"/>
        </w:rPr>
        <w:t>4</w:t>
      </w:r>
      <w:r w:rsidR="00C6539E">
        <w:rPr>
          <w:sz w:val="28"/>
          <w:szCs w:val="28"/>
        </w:rPr>
        <w:t>7</w:t>
      </w:r>
      <w:r w:rsidR="00734478">
        <w:rPr>
          <w:sz w:val="28"/>
          <w:szCs w:val="28"/>
          <w:lang w:val="kk-KZ"/>
        </w:rPr>
        <w:t>,</w:t>
      </w:r>
      <w:r w:rsidRPr="00A552D3">
        <w:rPr>
          <w:sz w:val="28"/>
          <w:szCs w:val="28"/>
        </w:rPr>
        <w:t>в).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Обычно суммарный момент раскладывают на составляющие: три момента относительно осей координат.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Абсолютное значение главного вектора (рис.</w:t>
      </w:r>
      <w:r w:rsidR="00C6539E">
        <w:rPr>
          <w:sz w:val="28"/>
          <w:szCs w:val="28"/>
          <w:lang w:val="kk-KZ"/>
        </w:rPr>
        <w:t>47</w:t>
      </w:r>
      <w:r w:rsidR="00734478">
        <w:rPr>
          <w:sz w:val="28"/>
          <w:szCs w:val="28"/>
          <w:lang w:val="kk-KZ" w:eastAsia="en-US" w:bidi="en-US"/>
        </w:rPr>
        <w:t>,б</w:t>
      </w:r>
      <w:r w:rsidRPr="00A552D3">
        <w:rPr>
          <w:sz w:val="28"/>
          <w:szCs w:val="28"/>
          <w:lang w:eastAsia="en-US" w:bidi="en-US"/>
        </w:rPr>
        <w:t xml:space="preserve">) </w:t>
      </w:r>
      <w:r w:rsidRPr="00A552D3">
        <w:rPr>
          <w:sz w:val="28"/>
          <w:szCs w:val="28"/>
        </w:rPr>
        <w:t>равно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4886325" cy="723900"/>
            <wp:effectExtent l="0" t="0" r="0" b="0"/>
            <wp:docPr id="83" name="Рисунок 15" descr="image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" descr="image132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rStyle w:val="a4"/>
          <w:rFonts w:ascii="Times New Roman" w:hAnsi="Times New Roman" w:cs="Times New Roman"/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>Абсолютное значение главног</w:t>
      </w:r>
      <w:r>
        <w:rPr>
          <w:rStyle w:val="a4"/>
          <w:rFonts w:ascii="Times New Roman" w:hAnsi="Times New Roman" w:cs="Times New Roman"/>
          <w:sz w:val="28"/>
          <w:szCs w:val="28"/>
        </w:rPr>
        <w:t>о момента определяется по формуле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143000" cy="428625"/>
            <wp:effectExtent l="0" t="0" r="0" b="0"/>
            <wp:docPr id="84" name="Рисунок 18" descr="image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 descr="image131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4600575" cy="1000125"/>
            <wp:effectExtent l="0" t="0" r="0" b="0"/>
            <wp:docPr id="85" name="Рисунок 19" descr="image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" descr="image133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D001EE" w:rsidRDefault="009526FF" w:rsidP="009526FF">
      <w:pPr>
        <w:pStyle w:val="a8"/>
        <w:jc w:val="both"/>
        <w:rPr>
          <w:b/>
          <w:sz w:val="28"/>
          <w:szCs w:val="28"/>
        </w:rPr>
      </w:pPr>
      <w:r w:rsidRPr="00D001EE">
        <w:rPr>
          <w:b/>
          <w:sz w:val="28"/>
          <w:szCs w:val="28"/>
        </w:rPr>
        <w:t>Уравнения равновесия пространственной системы</w:t>
      </w:r>
      <w:r w:rsidR="005F08E5">
        <w:rPr>
          <w:b/>
          <w:sz w:val="28"/>
          <w:szCs w:val="28"/>
          <w:lang w:val="kk-KZ"/>
        </w:rPr>
        <w:t xml:space="preserve"> </w:t>
      </w:r>
      <w:r w:rsidRPr="00D001EE">
        <w:rPr>
          <w:b/>
          <w:sz w:val="28"/>
          <w:szCs w:val="28"/>
        </w:rPr>
        <w:t>сил</w:t>
      </w:r>
    </w:p>
    <w:p w:rsidR="009526FF" w:rsidRDefault="009526FF" w:rsidP="009526FF">
      <w:pPr>
        <w:pStyle w:val="a8"/>
        <w:jc w:val="both"/>
        <w:rPr>
          <w:sz w:val="28"/>
          <w:szCs w:val="28"/>
          <w:lang w:eastAsia="en-US" w:bidi="en-US"/>
        </w:rPr>
      </w:pPr>
      <w:r w:rsidRPr="00A552D3">
        <w:rPr>
          <w:sz w:val="28"/>
          <w:szCs w:val="28"/>
        </w:rPr>
        <w:t xml:space="preserve">При равновесии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734478" w:rsidRPr="00734478">
        <w:rPr>
          <w:rStyle w:val="23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>гл.</w:t>
      </w:r>
      <w:r w:rsidRPr="00D001EE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Pr="00D001EE">
        <w:rPr>
          <w:sz w:val="28"/>
          <w:szCs w:val="28"/>
          <w:lang w:eastAsia="en-US" w:bidi="en-US"/>
        </w:rPr>
        <w:t xml:space="preserve"> 0;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="00734478" w:rsidRPr="00734478">
        <w:rPr>
          <w:rStyle w:val="23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>гл</w:t>
      </w:r>
      <w:r w:rsidR="00734478">
        <w:rPr>
          <w:rStyle w:val="23"/>
          <w:rFonts w:ascii="Times New Roman" w:hAnsi="Times New Roman" w:cs="Times New Roman"/>
          <w:i w:val="0"/>
          <w:sz w:val="28"/>
          <w:szCs w:val="28"/>
          <w:vertAlign w:val="subscript"/>
          <w:lang w:val="kk-KZ" w:eastAsia="en-US" w:bidi="en-US"/>
        </w:rPr>
        <w:t>.</w:t>
      </w:r>
      <w:r w:rsidRPr="00D001EE">
        <w:rPr>
          <w:sz w:val="28"/>
          <w:szCs w:val="28"/>
          <w:lang w:eastAsia="en-US" w:bidi="en-US"/>
        </w:rPr>
        <w:t>= 0.</w:t>
      </w:r>
    </w:p>
    <w:p w:rsidR="009526FF" w:rsidRPr="00D001EE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Получаем шесть уравнений равновесия:</w:t>
      </w:r>
    </w:p>
    <w:p w:rsidR="009526FF" w:rsidRPr="00A552D3" w:rsidRDefault="009526FF" w:rsidP="00647281">
      <w:pPr>
        <w:pStyle w:val="a8"/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940300" cy="1752600"/>
            <wp:effectExtent l="19050" t="0" r="0" b="0"/>
            <wp:docPr id="246" name="Рисунок 94" descr="D:\ДИЛЯ\media\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D:\ДИЛЯ\media\image135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Шесть уравнений равновесия пространственной системы сил соответствуют шести независимым возможным перемещениям тела в пространстве: трем перемещениям вдоль координатных осей и трем вращениям вокруг этих осей.</w:t>
      </w:r>
    </w:p>
    <w:p w:rsidR="009526FF" w:rsidRPr="00734478" w:rsidRDefault="009526FF" w:rsidP="009526FF">
      <w:pPr>
        <w:pStyle w:val="a8"/>
        <w:jc w:val="center"/>
        <w:rPr>
          <w:color w:val="000000" w:themeColor="text1"/>
          <w:sz w:val="28"/>
          <w:szCs w:val="28"/>
          <w:lang w:val="kk-KZ"/>
        </w:rPr>
      </w:pPr>
      <w:r w:rsidRPr="00734478">
        <w:rPr>
          <w:color w:val="000000" w:themeColor="text1"/>
          <w:sz w:val="28"/>
          <w:szCs w:val="28"/>
        </w:rPr>
        <w:t>Контрольные вопросы и задания</w:t>
      </w:r>
      <w:r w:rsidR="00734478">
        <w:rPr>
          <w:color w:val="000000" w:themeColor="text1"/>
          <w:sz w:val="28"/>
          <w:szCs w:val="28"/>
          <w:lang w:val="kk-KZ"/>
        </w:rPr>
        <w:t>:</w:t>
      </w:r>
    </w:p>
    <w:p w:rsidR="009526FF" w:rsidRPr="000F429E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>Запишите формулы для расчета главного вектора простран</w:t>
      </w:r>
      <w:r w:rsidR="000F429E">
        <w:rPr>
          <w:sz w:val="28"/>
          <w:szCs w:val="28"/>
        </w:rPr>
        <w:t>ственной системы сходящихся сил</w:t>
      </w:r>
      <w:r w:rsidR="000F429E" w:rsidRPr="00A552D3">
        <w:rPr>
          <w:sz w:val="28"/>
          <w:szCs w:val="28"/>
        </w:rPr>
        <w:t>?</w:t>
      </w:r>
    </w:p>
    <w:p w:rsidR="009526FF" w:rsidRPr="000F429E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rStyle w:val="214pt"/>
          <w:rFonts w:ascii="Times New Roman" w:hAnsi="Times New Roman" w:cs="Times New Roman"/>
          <w:lang w:val="ru-RU"/>
        </w:rPr>
        <w:t>2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Запишите формулу для расчета главного вектора пространственной системы произвольно располож</w:t>
      </w:r>
      <w:r w:rsidR="000F429E">
        <w:rPr>
          <w:sz w:val="28"/>
          <w:szCs w:val="28"/>
        </w:rPr>
        <w:t>енных сил</w:t>
      </w:r>
      <w:r w:rsidR="000F429E" w:rsidRPr="00A552D3">
        <w:rPr>
          <w:sz w:val="28"/>
          <w:szCs w:val="28"/>
        </w:rPr>
        <w:t>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Запишите формулу для расчета главного момента пространственной системы сил</w:t>
      </w:r>
      <w:r w:rsidR="000F429E" w:rsidRPr="00A552D3">
        <w:rPr>
          <w:sz w:val="28"/>
          <w:szCs w:val="28"/>
        </w:rPr>
        <w:t>?</w:t>
      </w:r>
    </w:p>
    <w:p w:rsidR="009526FF" w:rsidRPr="000F429E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Запишите систему уравнений равновес</w:t>
      </w:r>
      <w:r w:rsidR="000F429E">
        <w:rPr>
          <w:sz w:val="28"/>
          <w:szCs w:val="28"/>
        </w:rPr>
        <w:t>ия пространственной системы сил</w:t>
      </w:r>
      <w:r w:rsidR="000F429E" w:rsidRPr="00A552D3">
        <w:rPr>
          <w:sz w:val="28"/>
          <w:szCs w:val="28"/>
        </w:rPr>
        <w:t>?</w:t>
      </w:r>
    </w:p>
    <w:p w:rsidR="009526FF" w:rsidRPr="000F429E" w:rsidRDefault="00734478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 w:eastAsia="en-US" w:bidi="en-US"/>
        </w:rPr>
        <w:t>5</w:t>
      </w:r>
      <w:r w:rsidR="009526FF" w:rsidRPr="00A552D3">
        <w:rPr>
          <w:sz w:val="28"/>
          <w:szCs w:val="28"/>
          <w:lang w:eastAsia="en-US" w:bidi="en-US"/>
        </w:rPr>
        <w:t>.</w:t>
      </w:r>
      <w:r w:rsidR="009526FF" w:rsidRPr="00A552D3">
        <w:rPr>
          <w:sz w:val="28"/>
          <w:szCs w:val="28"/>
        </w:rPr>
        <w:t>Опреде</w:t>
      </w:r>
      <w:r>
        <w:rPr>
          <w:sz w:val="28"/>
          <w:szCs w:val="28"/>
        </w:rPr>
        <w:t>лите главный момент системы сил</w:t>
      </w:r>
      <w:r>
        <w:rPr>
          <w:sz w:val="28"/>
          <w:szCs w:val="28"/>
          <w:lang w:val="kk-KZ"/>
        </w:rPr>
        <w:t>.</w:t>
      </w:r>
      <w:r w:rsidR="009526FF" w:rsidRPr="00A552D3">
        <w:rPr>
          <w:sz w:val="28"/>
          <w:szCs w:val="28"/>
        </w:rPr>
        <w:t xml:space="preserve">Точка приведения </w:t>
      </w:r>
      <w:r>
        <w:rPr>
          <w:sz w:val="28"/>
          <w:szCs w:val="28"/>
          <w:lang w:val="kk-KZ"/>
        </w:rPr>
        <w:t xml:space="preserve">- </w:t>
      </w:r>
      <w:r w:rsidR="009526FF" w:rsidRPr="00A552D3">
        <w:rPr>
          <w:sz w:val="28"/>
          <w:szCs w:val="28"/>
        </w:rPr>
        <w:t xml:space="preserve">начало координат. Координатные оси совпадают с ребрами куба, ребро куба равно </w:t>
      </w:r>
      <w:r w:rsidR="009526FF" w:rsidRPr="00A552D3">
        <w:rPr>
          <w:sz w:val="28"/>
          <w:szCs w:val="28"/>
          <w:lang w:eastAsia="en-US" w:bidi="en-US"/>
        </w:rPr>
        <w:t xml:space="preserve">20 </w:t>
      </w:r>
      <w:r w:rsidR="009526FF" w:rsidRPr="00A552D3">
        <w:rPr>
          <w:sz w:val="28"/>
          <w:szCs w:val="28"/>
        </w:rPr>
        <w:t xml:space="preserve">см;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9526FF" w:rsidRPr="00650C55"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=</w:t>
      </w:r>
      <w:r w:rsidR="009526FF" w:rsidRPr="00A552D3">
        <w:rPr>
          <w:rStyle w:val="214pt"/>
          <w:rFonts w:ascii="Times New Roman" w:hAnsi="Times New Roman" w:cs="Times New Roman"/>
          <w:lang w:val="ru-RU"/>
        </w:rPr>
        <w:t>20</w:t>
      </w:r>
      <w:r w:rsidR="009526FF" w:rsidRPr="00A552D3">
        <w:rPr>
          <w:sz w:val="28"/>
          <w:szCs w:val="28"/>
        </w:rPr>
        <w:t xml:space="preserve">кН;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9526FF" w:rsidRPr="00650C55">
        <w:rPr>
          <w:rStyle w:val="2Constantia"/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="009526FF" w:rsidRPr="00A552D3">
        <w:rPr>
          <w:sz w:val="28"/>
          <w:szCs w:val="28"/>
          <w:lang w:eastAsia="en-US" w:bidi="en-US"/>
        </w:rPr>
        <w:t xml:space="preserve"> 30 </w:t>
      </w:r>
      <w:r w:rsidR="000F429E">
        <w:rPr>
          <w:sz w:val="28"/>
          <w:szCs w:val="28"/>
        </w:rPr>
        <w:t>кН</w:t>
      </w:r>
      <w:r w:rsidR="000F429E" w:rsidRPr="00A552D3">
        <w:rPr>
          <w:sz w:val="28"/>
          <w:szCs w:val="28"/>
        </w:rPr>
        <w:t>?</w:t>
      </w:r>
    </w:p>
    <w:p w:rsidR="000F429E" w:rsidRDefault="000F429E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915869">
        <w:rPr>
          <w:b/>
          <w:sz w:val="28"/>
          <w:szCs w:val="28"/>
        </w:rPr>
        <w:t xml:space="preserve">Основные понятия кинематики. </w:t>
      </w:r>
    </w:p>
    <w:p w:rsidR="009526FF" w:rsidRPr="00915869" w:rsidRDefault="009526FF" w:rsidP="009526FF">
      <w:pPr>
        <w:pStyle w:val="a8"/>
        <w:jc w:val="center"/>
        <w:rPr>
          <w:b/>
          <w:sz w:val="28"/>
          <w:szCs w:val="28"/>
        </w:rPr>
      </w:pPr>
      <w:r w:rsidRPr="00915869">
        <w:rPr>
          <w:b/>
          <w:sz w:val="28"/>
          <w:szCs w:val="28"/>
        </w:rPr>
        <w:t>Кинематика точки</w:t>
      </w:r>
    </w:p>
    <w:p w:rsidR="009526FF" w:rsidRDefault="009526FF" w:rsidP="009526FF">
      <w:pPr>
        <w:pStyle w:val="a8"/>
        <w:jc w:val="both"/>
        <w:rPr>
          <w:i/>
          <w:sz w:val="28"/>
          <w:szCs w:val="28"/>
          <w:lang w:val="kk-KZ"/>
        </w:rPr>
      </w:pPr>
      <w:r w:rsidRPr="00915869">
        <w:rPr>
          <w:i/>
          <w:sz w:val="28"/>
          <w:szCs w:val="28"/>
        </w:rPr>
        <w:t>Иметь представление о пространстве, времени, траектории</w:t>
      </w:r>
      <w:r w:rsidRPr="00915869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915869">
        <w:rPr>
          <w:i/>
          <w:sz w:val="28"/>
          <w:szCs w:val="28"/>
        </w:rPr>
        <w:t>пути, скорости и ускорении.</w:t>
      </w:r>
      <w:r w:rsidR="005F08E5">
        <w:rPr>
          <w:i/>
          <w:sz w:val="28"/>
          <w:szCs w:val="28"/>
          <w:lang w:val="kk-KZ"/>
        </w:rPr>
        <w:t xml:space="preserve"> </w:t>
      </w:r>
      <w:r w:rsidRPr="00915869">
        <w:rPr>
          <w:i/>
          <w:sz w:val="28"/>
          <w:szCs w:val="28"/>
        </w:rPr>
        <w:t>Знать способы задания движения точ</w:t>
      </w:r>
      <w:r w:rsidR="005F08E5">
        <w:rPr>
          <w:i/>
          <w:sz w:val="28"/>
          <w:szCs w:val="28"/>
          <w:lang w:val="kk-KZ"/>
        </w:rPr>
        <w:t>-</w:t>
      </w:r>
      <w:r w:rsidRPr="00915869">
        <w:rPr>
          <w:i/>
          <w:sz w:val="28"/>
          <w:szCs w:val="28"/>
        </w:rPr>
        <w:t>ки(естественный и координатный</w:t>
      </w:r>
      <w:r w:rsidRPr="00915869">
        <w:rPr>
          <w:rStyle w:val="54"/>
          <w:rFonts w:ascii="Times New Roman" w:hAnsi="Times New Roman" w:cs="Times New Roman"/>
          <w:sz w:val="28"/>
          <w:szCs w:val="28"/>
        </w:rPr>
        <w:t>).</w:t>
      </w:r>
      <w:r w:rsidRPr="00915869">
        <w:rPr>
          <w:i/>
          <w:sz w:val="28"/>
          <w:szCs w:val="28"/>
        </w:rPr>
        <w:t>Знать обозначения, единицы измерения, взаимосвязь кинематических параметров движения, формулы для определения скоростей и ускорений</w:t>
      </w:r>
      <w:r w:rsidR="00D22D71">
        <w:rPr>
          <w:i/>
          <w:sz w:val="28"/>
          <w:szCs w:val="28"/>
          <w:lang w:val="kk-KZ"/>
        </w:rPr>
        <w:t>.</w:t>
      </w:r>
    </w:p>
    <w:p w:rsidR="00D22D71" w:rsidRPr="00D22D71" w:rsidRDefault="00D22D71" w:rsidP="009526FF">
      <w:pPr>
        <w:pStyle w:val="a8"/>
        <w:jc w:val="both"/>
        <w:rPr>
          <w:i/>
          <w:sz w:val="28"/>
          <w:szCs w:val="28"/>
          <w:lang w:val="kk-KZ"/>
        </w:rPr>
      </w:pP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Кинематика рассматривает движение как перемещение в пространстве. Кинематика устанавливает способы задания движения и определяет методы определения кинематических параметров движения.</w:t>
      </w:r>
    </w:p>
    <w:p w:rsidR="005F08E5" w:rsidRDefault="005F08E5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lastRenderedPageBreak/>
        <w:t>Основные кинематические параметры</w:t>
      </w:r>
    </w:p>
    <w:p w:rsidR="009526FF" w:rsidRPr="0078105F" w:rsidRDefault="009526FF" w:rsidP="009526FF">
      <w:pPr>
        <w:pStyle w:val="a8"/>
        <w:jc w:val="both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t>Траектория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Линию, которую очерчивает материальная точка при движении в пространстве,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траекторией.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Траектория может быть прямой и кривой, плоской и пространственной линией.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Уравнение траектории при плоском движении: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у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x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).</w:t>
      </w:r>
    </w:p>
    <w:p w:rsidR="009526FF" w:rsidRPr="0078105F" w:rsidRDefault="009526FF" w:rsidP="009526FF">
      <w:pPr>
        <w:pStyle w:val="a8"/>
        <w:jc w:val="both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t>Пройденный путь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Путь измеряется вдоль траектории в направлении движения. Обозначение </w:t>
      </w:r>
      <w:r w:rsidR="00D22D71">
        <w:rPr>
          <w:sz w:val="28"/>
          <w:szCs w:val="28"/>
          <w:lang w:val="kk-KZ"/>
        </w:rPr>
        <w:t>-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,</w:t>
      </w:r>
      <w:r w:rsidRPr="00A552D3">
        <w:rPr>
          <w:sz w:val="28"/>
          <w:szCs w:val="28"/>
        </w:rPr>
        <w:t xml:space="preserve"> единицы измерения </w:t>
      </w:r>
      <w:r w:rsidR="00D22D71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метры.</w:t>
      </w:r>
    </w:p>
    <w:p w:rsidR="009526FF" w:rsidRPr="0078105F" w:rsidRDefault="009526FF" w:rsidP="009526FF">
      <w:pPr>
        <w:pStyle w:val="a8"/>
        <w:jc w:val="both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t>Уравнение движения точки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Уравнение, определяющее положение движущейся точки в зависимости от времени, 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уравнением движения.</w:t>
      </w:r>
    </w:p>
    <w:p w:rsidR="009526FF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</w:rPr>
      </w:pPr>
      <w:r w:rsidRPr="00A552D3">
        <w:rPr>
          <w:sz w:val="28"/>
          <w:szCs w:val="28"/>
        </w:rPr>
        <w:t>Положение точки в каждый момент времени можно определить по расстоянию, пройденному вдоль траектории от некоторой неподвижной точки, рас</w:t>
      </w:r>
      <w:r w:rsidR="00D22D71">
        <w:rPr>
          <w:sz w:val="28"/>
          <w:szCs w:val="28"/>
        </w:rPr>
        <w:t>сматриваемой как начало отсчета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 xml:space="preserve">Такой способ задания движения 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естественным.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Таким образом, уравнение движения можно представить в виде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— 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t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).</w:t>
      </w:r>
      <w:r w:rsidRPr="00A552D3">
        <w:rPr>
          <w:sz w:val="28"/>
          <w:szCs w:val="28"/>
        </w:rPr>
        <w:t>Положение точки можно также определить, если известны ее координаты в зависимости от времени (рис.</w:t>
      </w:r>
      <w:r w:rsidR="00C6539E">
        <w:rPr>
          <w:sz w:val="28"/>
          <w:szCs w:val="28"/>
          <w:lang w:val="kk-KZ"/>
        </w:rPr>
        <w:t>4</w:t>
      </w:r>
      <w:r w:rsidR="00D22D71">
        <w:rPr>
          <w:sz w:val="28"/>
          <w:szCs w:val="28"/>
          <w:lang w:val="kk-KZ" w:eastAsia="en-US" w:bidi="en-US"/>
        </w:rPr>
        <w:t>8</w:t>
      </w:r>
      <w:r w:rsidR="00C6539E">
        <w:rPr>
          <w:sz w:val="28"/>
          <w:szCs w:val="28"/>
          <w:lang w:val="kk-KZ" w:eastAsia="en-US" w:bidi="en-US"/>
        </w:rPr>
        <w:t>.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Тогда в случае движения на плоскости должны быть заданы два уравнения:</w:t>
      </w:r>
    </w:p>
    <w:p w:rsidR="00D22D71" w:rsidRDefault="00D22D71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000250" cy="1231900"/>
            <wp:effectExtent l="19050" t="0" r="0" b="0"/>
            <wp:docPr id="762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23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1073150" cy="1111250"/>
            <wp:effectExtent l="19050" t="0" r="0" b="0"/>
            <wp:docPr id="763" name="Рисунок 115" descr="D:\ДИЛЯ\media\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D:\ДИЛЯ\media\image161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111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D22D71" w:rsidP="009526FF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Рис</w:t>
      </w:r>
      <w:r w:rsidR="00C6539E">
        <w:rPr>
          <w:sz w:val="28"/>
          <w:szCs w:val="28"/>
          <w:lang w:val="kk-KZ"/>
        </w:rPr>
        <w:t>унок 4</w:t>
      </w:r>
      <w:r>
        <w:rPr>
          <w:sz w:val="28"/>
          <w:szCs w:val="28"/>
          <w:lang w:val="kk-KZ"/>
        </w:rPr>
        <w:t>8</w:t>
      </w:r>
      <w:r w:rsidR="00C6539E">
        <w:rPr>
          <w:sz w:val="28"/>
          <w:szCs w:val="28"/>
          <w:lang w:val="kk-KZ"/>
        </w:rPr>
        <w:t>.</w:t>
      </w:r>
    </w:p>
    <w:p w:rsidR="00D22D71" w:rsidRDefault="00D22D71" w:rsidP="009526FF">
      <w:pPr>
        <w:pStyle w:val="a8"/>
        <w:rPr>
          <w:sz w:val="28"/>
          <w:szCs w:val="28"/>
          <w:lang w:val="kk-KZ"/>
        </w:rPr>
      </w:pPr>
    </w:p>
    <w:p w:rsidR="009526FF" w:rsidRPr="0078105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случае пространственного движения добавляется и третья координата</w:t>
      </w:r>
      <w:r w:rsidRPr="0078105F">
        <w:rPr>
          <w:i/>
          <w:sz w:val="28"/>
          <w:szCs w:val="28"/>
          <w:lang w:val="en-US"/>
        </w:rPr>
        <w:t>z</w:t>
      </w:r>
      <w:r w:rsidRPr="0078105F">
        <w:rPr>
          <w:i/>
          <w:sz w:val="28"/>
          <w:szCs w:val="28"/>
        </w:rPr>
        <w:t xml:space="preserve"> =</w:t>
      </w:r>
      <w:r w:rsidRPr="0078105F">
        <w:rPr>
          <w:rStyle w:val="21pt"/>
          <w:rFonts w:ascii="Times New Roman" w:hAnsi="Times New Roman" w:cs="Times New Roman"/>
          <w:sz w:val="28"/>
          <w:szCs w:val="28"/>
        </w:rPr>
        <w:t>f</w:t>
      </w:r>
      <w:r w:rsidRPr="0078105F">
        <w:rPr>
          <w:rStyle w:val="21pt"/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78105F">
        <w:rPr>
          <w:rStyle w:val="21pt"/>
          <w:rFonts w:ascii="Times New Roman" w:hAnsi="Times New Roman" w:cs="Times New Roman"/>
          <w:sz w:val="28"/>
          <w:szCs w:val="28"/>
          <w:lang w:val="ru-RU"/>
        </w:rPr>
        <w:t>(</w:t>
      </w:r>
      <w:r w:rsidRPr="0078105F">
        <w:rPr>
          <w:rStyle w:val="21pt"/>
          <w:rFonts w:ascii="Times New Roman" w:hAnsi="Times New Roman" w:cs="Times New Roman"/>
          <w:sz w:val="28"/>
          <w:szCs w:val="28"/>
        </w:rPr>
        <w:t>t</w:t>
      </w:r>
      <w:r w:rsidRPr="0078105F">
        <w:rPr>
          <w:rStyle w:val="21pt"/>
          <w:rFonts w:ascii="Times New Roman" w:hAnsi="Times New Roman" w:cs="Times New Roman"/>
          <w:sz w:val="28"/>
          <w:szCs w:val="28"/>
          <w:lang w:val="ru-RU"/>
        </w:rPr>
        <w:t>)</w:t>
      </w:r>
    </w:p>
    <w:p w:rsidR="009526FF" w:rsidRPr="00233B02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</w:rPr>
      </w:pPr>
      <w:r w:rsidRPr="00A552D3">
        <w:rPr>
          <w:sz w:val="28"/>
          <w:szCs w:val="28"/>
        </w:rPr>
        <w:t>Та</w:t>
      </w:r>
      <w:r>
        <w:rPr>
          <w:sz w:val="28"/>
          <w:szCs w:val="28"/>
        </w:rPr>
        <w:t>кой способ задания движения на</w:t>
      </w:r>
      <w:r w:rsidRPr="00A552D3">
        <w:rPr>
          <w:sz w:val="28"/>
          <w:szCs w:val="28"/>
        </w:rPr>
        <w:t xml:space="preserve">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координатным.</w:t>
      </w:r>
    </w:p>
    <w:p w:rsidR="009526FF" w:rsidRPr="0078105F" w:rsidRDefault="009526FF" w:rsidP="009526FF">
      <w:pPr>
        <w:pStyle w:val="a8"/>
        <w:jc w:val="both"/>
        <w:rPr>
          <w:b/>
          <w:sz w:val="28"/>
          <w:szCs w:val="28"/>
        </w:rPr>
      </w:pPr>
      <w:r w:rsidRPr="0078105F">
        <w:rPr>
          <w:b/>
          <w:sz w:val="28"/>
          <w:szCs w:val="28"/>
        </w:rPr>
        <w:t>Скорость движения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Векторная величина, характеризующая в данный момент быстроту и направление движения по траектории, 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скоростью.</w:t>
      </w:r>
    </w:p>
    <w:p w:rsidR="00D22D71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Скорость</w:t>
      </w:r>
      <w:r w:rsidRPr="00A552D3">
        <w:rPr>
          <w:sz w:val="28"/>
          <w:szCs w:val="28"/>
        </w:rPr>
        <w:t xml:space="preserve"> — вектор, в любой момент направленный по касательной к траектории </w:t>
      </w:r>
    </w:p>
    <w:p w:rsidR="00C6539E" w:rsidRDefault="0038469A" w:rsidP="0038469A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lang w:bidi="ar-SA"/>
        </w:rPr>
        <w:drawing>
          <wp:inline distT="0" distB="0" distL="0" distR="0">
            <wp:extent cx="2933700" cy="711200"/>
            <wp:effectExtent l="19050" t="0" r="0" b="0"/>
            <wp:docPr id="765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71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D71" w:rsidRDefault="00DC5CF9" w:rsidP="0038469A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</w:t>
      </w:r>
      <w:r w:rsidR="00C6539E">
        <w:rPr>
          <w:sz w:val="28"/>
          <w:szCs w:val="28"/>
          <w:lang w:val="kk-KZ"/>
        </w:rPr>
        <w:t>унок 4</w:t>
      </w:r>
      <w:r>
        <w:rPr>
          <w:sz w:val="28"/>
          <w:szCs w:val="28"/>
          <w:lang w:val="kk-KZ"/>
        </w:rPr>
        <w:t>8.</w:t>
      </w: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C6539E" w:rsidRDefault="00C6539E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78105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 сторону направления движения (рис. </w:t>
      </w:r>
      <w:r w:rsidR="00C6539E">
        <w:rPr>
          <w:sz w:val="28"/>
          <w:szCs w:val="28"/>
          <w:lang w:val="kk-KZ"/>
        </w:rPr>
        <w:t>4</w:t>
      </w:r>
      <w:r w:rsidR="00D22D71">
        <w:rPr>
          <w:sz w:val="28"/>
          <w:szCs w:val="28"/>
          <w:lang w:val="kk-KZ"/>
        </w:rPr>
        <w:t>8</w:t>
      </w:r>
      <w:r w:rsidRPr="00A552D3">
        <w:rPr>
          <w:sz w:val="28"/>
          <w:szCs w:val="28"/>
          <w:lang w:eastAsia="en-US" w:bidi="en-US"/>
        </w:rPr>
        <w:t>.).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 xml:space="preserve">Если точка за равные промежутки времени проходит равные расстояния, то движение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равномерным.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Средняя скорость на пути </w:t>
      </w:r>
      <w:r w:rsidR="0038469A" w:rsidRPr="00212716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="0038469A"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552D3">
        <w:rPr>
          <w:sz w:val="28"/>
          <w:szCs w:val="28"/>
        </w:rPr>
        <w:t>определяется как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927100" cy="482600"/>
            <wp:effectExtent l="19050" t="0" r="6350" b="0"/>
            <wp:docPr id="26" name="Рисунок 116" descr="D:\ДИЛЯ\media\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D:\ДИЛЯ\media\image164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 w:rsidRPr="00212716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552D3">
        <w:rPr>
          <w:sz w:val="28"/>
          <w:szCs w:val="28"/>
        </w:rPr>
        <w:t xml:space="preserve">— пройденный путь за время </w:t>
      </w:r>
      <w:r w:rsidRPr="00212716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A552D3">
        <w:rPr>
          <w:sz w:val="28"/>
          <w:szCs w:val="28"/>
          <w:lang w:val="en-US" w:eastAsia="en-US" w:bidi="en-US"/>
        </w:rPr>
        <w:t>t</w:t>
      </w:r>
      <w:r w:rsidRPr="00A552D3">
        <w:rPr>
          <w:sz w:val="28"/>
          <w:szCs w:val="28"/>
          <w:lang w:eastAsia="en-US" w:bidi="en-US"/>
        </w:rPr>
        <w:t xml:space="preserve">; </w:t>
      </w:r>
      <w:r w:rsidRPr="00212716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A552D3">
        <w:rPr>
          <w:sz w:val="28"/>
          <w:szCs w:val="28"/>
          <w:lang w:val="en-US" w:eastAsia="en-US" w:bidi="en-US"/>
        </w:rPr>
        <w:t>t</w:t>
      </w:r>
      <w:r w:rsidRPr="00A552D3">
        <w:rPr>
          <w:sz w:val="28"/>
          <w:szCs w:val="28"/>
        </w:rPr>
        <w:t>— промежуток времени.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Если точка за равные проме</w:t>
      </w:r>
      <w:r>
        <w:rPr>
          <w:sz w:val="28"/>
          <w:szCs w:val="28"/>
        </w:rPr>
        <w:t>жутки времени проходит неравные</w:t>
      </w:r>
      <w:r w:rsidR="005F08E5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пути</w:t>
      </w:r>
      <w:r w:rsidRPr="00A552D3">
        <w:rPr>
          <w:sz w:val="28"/>
          <w:szCs w:val="28"/>
          <w:lang w:eastAsia="en-US" w:bidi="en-US"/>
        </w:rPr>
        <w:t xml:space="preserve">, </w:t>
      </w:r>
      <w:r w:rsidRPr="00A552D3">
        <w:rPr>
          <w:sz w:val="28"/>
          <w:szCs w:val="28"/>
        </w:rPr>
        <w:t xml:space="preserve">то движение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неравномерным.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 этом случае скорость — величина переменная и зависит от времени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v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t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).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При рассмотрении малых промежутков времени </w:t>
      </w:r>
      <w:r w:rsidRPr="00A552D3">
        <w:rPr>
          <w:sz w:val="28"/>
          <w:szCs w:val="28"/>
          <w:lang w:eastAsia="en-US" w:bidi="en-US"/>
        </w:rPr>
        <w:t>(</w:t>
      </w:r>
      <w:r w:rsidRPr="00212716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A552D3">
        <w:rPr>
          <w:sz w:val="28"/>
          <w:szCs w:val="28"/>
          <w:lang w:val="en-US" w:eastAsia="en-US" w:bidi="en-US"/>
        </w:rPr>
        <w:t>t</w:t>
      </w:r>
      <w:r>
        <w:rPr>
          <w:sz w:val="28"/>
          <w:szCs w:val="28"/>
        </w:rPr>
        <w:t>→</w:t>
      </w:r>
      <w:r w:rsidRPr="00A552D3">
        <w:rPr>
          <w:rStyle w:val="214pt"/>
          <w:rFonts w:ascii="Times New Roman" w:hAnsi="Times New Roman" w:cs="Times New Roman"/>
          <w:lang w:val="ru-RU"/>
        </w:rPr>
        <w:t>0</w:t>
      </w:r>
      <w:r w:rsidRPr="00A552D3">
        <w:rPr>
          <w:sz w:val="28"/>
          <w:szCs w:val="28"/>
          <w:lang w:eastAsia="en-US" w:bidi="en-US"/>
        </w:rPr>
        <w:t xml:space="preserve">) </w:t>
      </w:r>
      <w:r w:rsidRPr="00A552D3">
        <w:rPr>
          <w:sz w:val="28"/>
          <w:szCs w:val="28"/>
        </w:rPr>
        <w:t>средняя скорость становится равной истинной скорости движения в данный момент. Поэтому скорость в данный момент определяют как производную пути по времени:</w:t>
      </w: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809625" cy="476148"/>
            <wp:effectExtent l="0" t="0" r="0" b="0"/>
            <wp:docPr id="8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Рисунок 1"/>
                    <pic:cNvPicPr/>
                  </pic:nvPicPr>
                  <pic:blipFill rotWithShape="1">
                    <a:blip r:embed="rId96" cstate="print"/>
                    <a:srcRect l="43178" t="10232" r="43178" b="84375"/>
                    <a:stretch/>
                  </pic:blipFill>
                  <pic:spPr bwMode="auto">
                    <a:xfrm>
                      <a:off x="0" y="0"/>
                      <a:ext cx="810491" cy="47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За единицу скорости принимают </w:t>
      </w:r>
      <w:r w:rsidRPr="00A552D3">
        <w:rPr>
          <w:sz w:val="28"/>
          <w:szCs w:val="28"/>
          <w:lang w:eastAsia="en-US" w:bidi="en-US"/>
        </w:rPr>
        <w:t xml:space="preserve">1 </w:t>
      </w:r>
      <w:r>
        <w:rPr>
          <w:sz w:val="28"/>
          <w:szCs w:val="28"/>
        </w:rPr>
        <w:t>м/с. Иногда скорость изме</w:t>
      </w:r>
      <w:r w:rsidRPr="00A552D3">
        <w:rPr>
          <w:sz w:val="28"/>
          <w:szCs w:val="28"/>
        </w:rPr>
        <w:t xml:space="preserve">ряют в км/ч, </w:t>
      </w:r>
      <w:r w:rsidRPr="00A552D3">
        <w:rPr>
          <w:sz w:val="28"/>
          <w:szCs w:val="28"/>
          <w:lang w:eastAsia="en-US" w:bidi="en-US"/>
        </w:rPr>
        <w:t xml:space="preserve">1 </w:t>
      </w:r>
      <w:r w:rsidRPr="00A552D3">
        <w:rPr>
          <w:sz w:val="28"/>
          <w:szCs w:val="28"/>
        </w:rPr>
        <w:t xml:space="preserve">км/ч </w:t>
      </w:r>
      <w:r>
        <w:rPr>
          <w:sz w:val="28"/>
          <w:szCs w:val="28"/>
          <w:lang w:eastAsia="en-US" w:bidi="en-US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eastAsia="en-US" w:bidi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eastAsia="en-US" w:bidi="en-US"/>
              </w:rPr>
              <m:t>1000</m:t>
            </m:r>
          </m:num>
          <m:den>
            <m:r>
              <w:rPr>
                <w:rFonts w:ascii="Cambria Math" w:hAnsi="Cambria Math"/>
                <w:sz w:val="28"/>
                <w:szCs w:val="28"/>
                <w:lang w:eastAsia="en-US" w:bidi="en-US"/>
              </w:rPr>
              <m:t>3600</m:t>
            </m:r>
          </m:den>
        </m:f>
      </m:oMath>
      <w:r w:rsidRPr="00A552D3">
        <w:rPr>
          <w:sz w:val="28"/>
          <w:szCs w:val="28"/>
          <w:lang w:eastAsia="en-US" w:bidi="en-US"/>
        </w:rPr>
        <w:t xml:space="preserve">= </w:t>
      </w:r>
      <w:r w:rsidRPr="00A552D3">
        <w:rPr>
          <w:sz w:val="28"/>
          <w:szCs w:val="28"/>
        </w:rPr>
        <w:t>0,278 м/с.</w:t>
      </w:r>
    </w:p>
    <w:p w:rsidR="009526FF" w:rsidRPr="00212716" w:rsidRDefault="009526FF" w:rsidP="009526FF">
      <w:pPr>
        <w:pStyle w:val="a8"/>
        <w:jc w:val="both"/>
        <w:rPr>
          <w:b/>
          <w:sz w:val="28"/>
          <w:szCs w:val="28"/>
        </w:rPr>
      </w:pPr>
      <w:r w:rsidRPr="00212716">
        <w:rPr>
          <w:b/>
          <w:sz w:val="28"/>
          <w:szCs w:val="28"/>
        </w:rPr>
        <w:t>Ускорение точки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Векторная величина, характеризующая быстроту изменения скорости по величине и направлению, 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ускорением точки.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Среднее значение ускорения за этот промежуток времени</w:t>
      </w:r>
    </w:p>
    <w:p w:rsidR="009526FF" w:rsidRPr="00A552D3" w:rsidRDefault="0038469A" w:rsidP="0038469A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339850" cy="546100"/>
            <wp:effectExtent l="19050" t="0" r="0" b="0"/>
            <wp:docPr id="766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рассмотрении бесконечно малого промежутка времени среднее ускорение превратится в ускорение в данный момент: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787400" cy="533400"/>
            <wp:effectExtent l="19050" t="0" r="0" b="0"/>
            <wp:docPr id="24" name="Рисунок 118" descr="D:\ДИЛЯ\media\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D:\ДИЛЯ\media\image167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sz w:val="28"/>
          <w:szCs w:val="28"/>
          <w:lang w:eastAsia="en-US" w:bidi="en-US"/>
        </w:rPr>
      </w:pPr>
      <w:r w:rsidRPr="00A552D3">
        <w:rPr>
          <w:sz w:val="28"/>
          <w:szCs w:val="28"/>
        </w:rPr>
        <w:t>Обычно для удобства рассматривают две взаимно перпендикулярные составляющие ускорения: нормальное и касательное</w:t>
      </w:r>
      <w:r w:rsidR="00DC5CF9">
        <w:rPr>
          <w:sz w:val="28"/>
          <w:szCs w:val="28"/>
          <w:lang w:val="kk-KZ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Нормальное ускорение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Pr="00A552D3">
        <w:rPr>
          <w:rStyle w:val="23"/>
          <w:rFonts w:ascii="Times New Roman" w:hAnsi="Times New Roman" w:cs="Times New Roman"/>
          <w:sz w:val="28"/>
          <w:szCs w:val="28"/>
          <w:vertAlign w:val="subscript"/>
        </w:rPr>
        <w:t>п</w:t>
      </w:r>
      <w:r w:rsidRPr="00A552D3">
        <w:rPr>
          <w:sz w:val="28"/>
          <w:szCs w:val="28"/>
        </w:rPr>
        <w:t xml:space="preserve"> характеризует изменение скорости по направлению и определяется как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876300" cy="501650"/>
            <wp:effectExtent l="19050" t="0" r="0" b="0"/>
            <wp:docPr id="23" name="Рисунок 119" descr="D:\ДИЛЯ\media\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D:\ДИЛЯ\media\image168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50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r</w:t>
      </w:r>
      <w:r w:rsidR="00DC5CF9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радиус кривизны траектории в данный момент времени.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Нормальное ускорение всегда направлено перпендикулярно скорости к центру дуги.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Касательное ускорение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 w:rsidRPr="000A4AC0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t</w:t>
      </w:r>
      <w:r w:rsidRPr="00A552D3">
        <w:rPr>
          <w:sz w:val="28"/>
          <w:szCs w:val="28"/>
        </w:rPr>
        <w:t xml:space="preserve">характеризует изменение скорости по величине и всегда направлено по касательной к траектории; при ускорении его направление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совпадает с</w:t>
      </w:r>
      <w:r w:rsidRPr="00A552D3">
        <w:rPr>
          <w:sz w:val="28"/>
          <w:szCs w:val="28"/>
        </w:rPr>
        <w:t xml:space="preserve"> направлением скорости, а при замедлении оно направлено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противоположно</w:t>
      </w:r>
      <w:r w:rsidRPr="00A552D3">
        <w:rPr>
          <w:sz w:val="28"/>
          <w:szCs w:val="28"/>
        </w:rPr>
        <w:t xml:space="preserve"> направлению вектора скорости.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31950" cy="425450"/>
            <wp:effectExtent l="19050" t="0" r="6350" b="0"/>
            <wp:docPr id="22" name="Рисунок 120" descr="D:\ДИЛЯ\media\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D:\ДИЛЯ\media\image169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>Формула для определения касательного ускорения имеет вид:</w:t>
      </w:r>
    </w:p>
    <w:p w:rsidR="009526FF" w:rsidRPr="0038469A" w:rsidRDefault="0038469A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435100" cy="396694"/>
            <wp:effectExtent l="19050" t="0" r="0" b="0"/>
            <wp:docPr id="36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396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38469A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38469A">
        <w:rPr>
          <w:sz w:val="28"/>
          <w:szCs w:val="28"/>
        </w:rPr>
        <w:t>Контрольные вопросы и задания</w:t>
      </w:r>
      <w:r w:rsidR="0038469A">
        <w:rPr>
          <w:sz w:val="28"/>
          <w:szCs w:val="28"/>
          <w:lang w:val="kk-KZ"/>
        </w:rPr>
        <w:t>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"/>
          <w:rFonts w:ascii="Times New Roman" w:hAnsi="Times New Roman" w:cs="Times New Roman"/>
          <w:lang w:val="ru-RU"/>
        </w:rPr>
        <w:t>1</w:t>
      </w:r>
      <w:r w:rsidR="0038469A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Запишите в общем виде закон движения в естественной и координатной форме</w:t>
      </w:r>
      <w:r w:rsidR="00DC5CF9" w:rsidRPr="00A552D3">
        <w:rPr>
          <w:sz w:val="28"/>
          <w:szCs w:val="28"/>
        </w:rPr>
        <w:t>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"/>
          <w:rFonts w:ascii="Times New Roman" w:hAnsi="Times New Roman" w:cs="Times New Roman"/>
          <w:lang w:val="ru-RU"/>
        </w:rPr>
        <w:t>2</w:t>
      </w:r>
      <w:r w:rsidR="0038469A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Что называют траекторией движения?</w:t>
      </w:r>
    </w:p>
    <w:p w:rsidR="009526FF" w:rsidRPr="00A552D3" w:rsidRDefault="0038469A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>Как определяется скорость движения точки при естественном способе задания движения?</w:t>
      </w:r>
    </w:p>
    <w:p w:rsidR="009526FF" w:rsidRPr="00A552D3" w:rsidRDefault="0038469A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4.</w:t>
      </w:r>
      <w:r>
        <w:rPr>
          <w:sz w:val="28"/>
          <w:szCs w:val="28"/>
          <w:lang w:val="kk-KZ" w:eastAsia="en-US" w:bidi="en-US"/>
        </w:rPr>
        <w:t>З</w:t>
      </w:r>
      <w:r w:rsidR="009526FF" w:rsidRPr="00A552D3">
        <w:rPr>
          <w:sz w:val="28"/>
          <w:szCs w:val="28"/>
        </w:rPr>
        <w:t>апишите формулы для определения касательного, нормального и полного ускорений</w:t>
      </w:r>
      <w:r w:rsidR="00DC5CF9" w:rsidRPr="00A552D3">
        <w:rPr>
          <w:sz w:val="28"/>
          <w:szCs w:val="28"/>
        </w:rPr>
        <w:t>?</w:t>
      </w:r>
    </w:p>
    <w:p w:rsidR="00DC5CF9" w:rsidRDefault="0038469A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eastAsia="en-US" w:bidi="en-US"/>
        </w:rPr>
        <w:t>5.</w:t>
      </w:r>
      <w:r w:rsidR="009526FF" w:rsidRPr="00A552D3">
        <w:rPr>
          <w:sz w:val="28"/>
          <w:szCs w:val="28"/>
        </w:rPr>
        <w:t>Что характеризует касательное ускорение и как оно направлено по отношению к вектору скорости?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rStyle w:val="214pt"/>
          <w:rFonts w:ascii="Times New Roman" w:hAnsi="Times New Roman" w:cs="Times New Roman"/>
          <w:lang w:val="ru-RU"/>
        </w:rPr>
        <w:t>6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Что характеризует и как направлено нормальное ускорение?</w:t>
      </w:r>
    </w:p>
    <w:p w:rsidR="000F429E" w:rsidRDefault="000F429E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0A4AC0" w:rsidRDefault="009526FF" w:rsidP="009526FF">
      <w:pPr>
        <w:pStyle w:val="a8"/>
        <w:jc w:val="center"/>
        <w:rPr>
          <w:b/>
          <w:sz w:val="28"/>
          <w:szCs w:val="28"/>
        </w:rPr>
      </w:pPr>
      <w:r w:rsidRPr="000A4AC0">
        <w:rPr>
          <w:b/>
          <w:sz w:val="28"/>
          <w:szCs w:val="28"/>
        </w:rPr>
        <w:t>Кинематика точки</w:t>
      </w:r>
    </w:p>
    <w:p w:rsidR="009526FF" w:rsidRDefault="009526FF" w:rsidP="009526FF">
      <w:pPr>
        <w:pStyle w:val="a8"/>
        <w:jc w:val="both"/>
        <w:rPr>
          <w:i/>
          <w:sz w:val="28"/>
          <w:szCs w:val="28"/>
        </w:rPr>
      </w:pPr>
      <w:r w:rsidRPr="000A4AC0">
        <w:rPr>
          <w:i/>
          <w:sz w:val="28"/>
          <w:szCs w:val="28"/>
        </w:rPr>
        <w:t>Иметь представление о скоростях средней и истинной</w:t>
      </w:r>
      <w:r w:rsidRPr="000A4AC0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0A4AC0">
        <w:rPr>
          <w:i/>
          <w:sz w:val="28"/>
          <w:szCs w:val="28"/>
        </w:rPr>
        <w:t>об ускорении при прямолинейном и криволинейном движениях, о различных видах движения точки.</w:t>
      </w:r>
      <w:r w:rsidR="005F08E5">
        <w:rPr>
          <w:i/>
          <w:sz w:val="28"/>
          <w:szCs w:val="28"/>
          <w:lang w:val="kk-KZ"/>
        </w:rPr>
        <w:t xml:space="preserve"> </w:t>
      </w:r>
      <w:r w:rsidRPr="000A4AC0">
        <w:rPr>
          <w:i/>
          <w:sz w:val="28"/>
          <w:szCs w:val="28"/>
        </w:rPr>
        <w:t>Знать формулы</w:t>
      </w:r>
      <w:r w:rsidR="005F08E5">
        <w:rPr>
          <w:i/>
          <w:sz w:val="28"/>
          <w:szCs w:val="28"/>
          <w:lang w:val="kk-KZ"/>
        </w:rPr>
        <w:t xml:space="preserve"> </w:t>
      </w:r>
      <w:r w:rsidRPr="000A4AC0">
        <w:rPr>
          <w:i/>
          <w:sz w:val="28"/>
          <w:szCs w:val="28"/>
        </w:rPr>
        <w:t>и графики равномерного и равнопеременного движений точки.</w:t>
      </w:r>
      <w:r w:rsidR="005F08E5">
        <w:rPr>
          <w:i/>
          <w:sz w:val="28"/>
          <w:szCs w:val="28"/>
          <w:lang w:val="kk-KZ"/>
        </w:rPr>
        <w:t xml:space="preserve"> </w:t>
      </w:r>
      <w:r w:rsidRPr="000A4AC0">
        <w:rPr>
          <w:i/>
          <w:sz w:val="28"/>
          <w:szCs w:val="28"/>
        </w:rPr>
        <w:t>Уметь определять параметры движения точки по заданному закону движения</w:t>
      </w:r>
      <w:r w:rsidRPr="000A4AC0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0A4AC0">
        <w:rPr>
          <w:i/>
          <w:sz w:val="28"/>
          <w:szCs w:val="28"/>
        </w:rPr>
        <w:t>строить и читать кинематические графики.</w:t>
      </w:r>
    </w:p>
    <w:p w:rsidR="009526FF" w:rsidRPr="000A4AC0" w:rsidRDefault="009526FF" w:rsidP="009526FF">
      <w:pPr>
        <w:pStyle w:val="a8"/>
        <w:jc w:val="both"/>
        <w:rPr>
          <w:i/>
          <w:sz w:val="28"/>
          <w:szCs w:val="28"/>
        </w:rPr>
      </w:pPr>
    </w:p>
    <w:p w:rsidR="009526FF" w:rsidRPr="008D799F" w:rsidRDefault="009526FF" w:rsidP="009526FF">
      <w:pPr>
        <w:pStyle w:val="a8"/>
        <w:jc w:val="center"/>
        <w:rPr>
          <w:b/>
          <w:sz w:val="28"/>
          <w:szCs w:val="28"/>
        </w:rPr>
      </w:pPr>
      <w:r w:rsidRPr="008D799F">
        <w:rPr>
          <w:b/>
          <w:sz w:val="28"/>
          <w:szCs w:val="28"/>
        </w:rPr>
        <w:t>Анализ видов икинетических параметров движений</w:t>
      </w:r>
    </w:p>
    <w:p w:rsidR="009526FF" w:rsidRPr="008D799F" w:rsidRDefault="009526FF" w:rsidP="009526FF">
      <w:pPr>
        <w:pStyle w:val="a8"/>
        <w:jc w:val="both"/>
        <w:rPr>
          <w:b/>
          <w:sz w:val="28"/>
          <w:szCs w:val="28"/>
        </w:rPr>
      </w:pPr>
      <w:r w:rsidRPr="008D799F">
        <w:rPr>
          <w:b/>
          <w:sz w:val="28"/>
          <w:szCs w:val="28"/>
        </w:rPr>
        <w:t>Равномерное движение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Равномерное движение</w:t>
      </w:r>
      <w:r w:rsidRPr="00A552D3">
        <w:rPr>
          <w:sz w:val="28"/>
          <w:szCs w:val="28"/>
        </w:rPr>
        <w:t xml:space="preserve"> — это движение с постоянной скоростью: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rStyle w:val="23"/>
          <w:rFonts w:ascii="Times New Roman" w:hAnsi="Times New Roman" w:cs="Times New Roman"/>
          <w:sz w:val="28"/>
          <w:szCs w:val="28"/>
          <w:lang w:val="en-US"/>
        </w:rPr>
        <w:t>v</w:t>
      </w:r>
      <w:r w:rsidRPr="00A552D3">
        <w:rPr>
          <w:sz w:val="28"/>
          <w:szCs w:val="28"/>
          <w:lang w:eastAsia="en-US" w:bidi="en-US"/>
        </w:rPr>
        <w:t xml:space="preserve">= </w:t>
      </w:r>
      <w:r w:rsidRPr="00A552D3">
        <w:rPr>
          <w:sz w:val="28"/>
          <w:szCs w:val="28"/>
          <w:lang w:val="en-US" w:eastAsia="en-US" w:bidi="en-US"/>
        </w:rPr>
        <w:t>const</w:t>
      </w:r>
      <w:r w:rsidRPr="00A552D3">
        <w:rPr>
          <w:sz w:val="28"/>
          <w:szCs w:val="28"/>
          <w:lang w:eastAsia="en-US" w:bidi="en-US"/>
        </w:rPr>
        <w:t>.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Для прямолинейного равномерного движения (рис.</w:t>
      </w:r>
      <w:r w:rsidR="00C6539E">
        <w:rPr>
          <w:sz w:val="28"/>
          <w:szCs w:val="28"/>
          <w:lang w:val="kk-KZ"/>
        </w:rPr>
        <w:t>4</w:t>
      </w:r>
      <w:r w:rsidR="00DC5CF9">
        <w:rPr>
          <w:sz w:val="28"/>
          <w:szCs w:val="28"/>
          <w:lang w:val="kk-KZ"/>
        </w:rPr>
        <w:t>9</w:t>
      </w:r>
      <w:r w:rsidR="00C6539E">
        <w:rPr>
          <w:sz w:val="28"/>
          <w:szCs w:val="28"/>
          <w:lang w:val="kk-KZ"/>
        </w:rPr>
        <w:t>,</w:t>
      </w:r>
      <w:r w:rsidRPr="00A552D3">
        <w:rPr>
          <w:sz w:val="28"/>
          <w:szCs w:val="28"/>
        </w:rPr>
        <w:t>а)</w:t>
      </w:r>
    </w:p>
    <w:p w:rsidR="009526FF" w:rsidRDefault="00DC5CF9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902200" cy="2330450"/>
            <wp:effectExtent l="19050" t="0" r="0" b="0"/>
            <wp:docPr id="38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200" cy="233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CF9" w:rsidRDefault="00C6539E" w:rsidP="00DC5CF9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4</w:t>
      </w:r>
      <w:r w:rsidR="00DC5CF9">
        <w:rPr>
          <w:sz w:val="28"/>
          <w:szCs w:val="28"/>
          <w:lang w:val="kk-KZ"/>
        </w:rPr>
        <w:t>9.</w:t>
      </w:r>
    </w:p>
    <w:p w:rsidR="00C6539E" w:rsidRPr="00DC5CF9" w:rsidRDefault="00C6539E" w:rsidP="00DC5CF9">
      <w:pPr>
        <w:pStyle w:val="a8"/>
        <w:jc w:val="center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Полное ускорение равно нормальному ускорению: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  <w:lang w:eastAsia="en-US" w:bidi="en-US"/>
        </w:rPr>
        <w:t xml:space="preserve">=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A552D3">
        <w:rPr>
          <w:sz w:val="28"/>
          <w:szCs w:val="28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Уравнение (закон) движения точки при равномерном движении можно получить, проделав ряд несложных операций.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Так как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v</w:t>
      </w:r>
      <w:r>
        <w:rPr>
          <w:rStyle w:val="23"/>
          <w:rFonts w:ascii="Times New Roman" w:hAnsi="Times New Roman" w:cs="Times New Roman"/>
          <w:sz w:val="28"/>
          <w:szCs w:val="28"/>
        </w:rPr>
        <w:t>=</w:t>
      </w:r>
      <w:r w:rsidRPr="00A552D3">
        <w:rPr>
          <w:sz w:val="28"/>
          <w:szCs w:val="28"/>
          <w:lang w:val="en-US" w:eastAsia="en-US" w:bidi="en-US"/>
        </w:rPr>
        <w:t>const</w:t>
      </w:r>
      <w:r w:rsidRPr="00A552D3">
        <w:rPr>
          <w:sz w:val="28"/>
          <w:szCs w:val="28"/>
          <w:lang w:eastAsia="en-US" w:bidi="en-US"/>
        </w:rPr>
        <w:t xml:space="preserve">, </w:t>
      </w:r>
      <w:r w:rsidRPr="00A552D3">
        <w:rPr>
          <w:sz w:val="28"/>
          <w:szCs w:val="28"/>
        </w:rPr>
        <w:t xml:space="preserve">закон равномерного движения в общем виде является </w:t>
      </w:r>
      <w:r w:rsidRPr="00A552D3">
        <w:rPr>
          <w:sz w:val="28"/>
          <w:szCs w:val="28"/>
        </w:rPr>
        <w:lastRenderedPageBreak/>
        <w:t xml:space="preserve">уравнением прямой: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0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+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vt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,</w:t>
      </w:r>
      <w:r w:rsidRPr="00A552D3">
        <w:rPr>
          <w:sz w:val="28"/>
          <w:szCs w:val="28"/>
        </w:rPr>
        <w:t>где</w:t>
      </w:r>
      <w:r>
        <w:rPr>
          <w:rStyle w:val="26"/>
          <w:rFonts w:ascii="Times New Roman" w:hAnsi="Times New Roman" w:cs="Times New Roman"/>
          <w:sz w:val="28"/>
          <w:szCs w:val="28"/>
        </w:rPr>
        <w:t>S</w:t>
      </w:r>
      <w:r w:rsidRPr="009526FF">
        <w:rPr>
          <w:rStyle w:val="26"/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w:r w:rsidRPr="00A552D3">
        <w:rPr>
          <w:sz w:val="28"/>
          <w:szCs w:val="28"/>
        </w:rPr>
        <w:t>— путь, пройденный до начала отсчета.</w:t>
      </w:r>
    </w:p>
    <w:p w:rsidR="009526FF" w:rsidRPr="008D799F" w:rsidRDefault="009526FF" w:rsidP="009526FF">
      <w:pPr>
        <w:pStyle w:val="a8"/>
        <w:jc w:val="both"/>
        <w:rPr>
          <w:b/>
          <w:sz w:val="28"/>
          <w:szCs w:val="28"/>
        </w:rPr>
      </w:pPr>
      <w:r w:rsidRPr="008D799F">
        <w:rPr>
          <w:b/>
          <w:sz w:val="28"/>
          <w:szCs w:val="28"/>
        </w:rPr>
        <w:t>Равнопеременное движение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Равнопеременное движение</w:t>
      </w:r>
      <w:r w:rsidRPr="00A552D3">
        <w:rPr>
          <w:sz w:val="28"/>
          <w:szCs w:val="28"/>
        </w:rPr>
        <w:t xml:space="preserve"> — это движение с постоянным касательным ускорением: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 w:rsidRPr="008D799F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t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=</w:t>
      </w:r>
      <w:r w:rsidRPr="00A552D3">
        <w:rPr>
          <w:sz w:val="28"/>
          <w:szCs w:val="28"/>
          <w:lang w:val="en-US" w:eastAsia="en-US" w:bidi="en-US"/>
        </w:rPr>
        <w:t>const</w:t>
      </w:r>
      <w:r w:rsidRPr="00A552D3">
        <w:rPr>
          <w:sz w:val="28"/>
          <w:szCs w:val="28"/>
          <w:lang w:eastAsia="en-US" w:bidi="en-US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прямолинейного равнопеременного движения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901950" cy="298450"/>
            <wp:effectExtent l="19050" t="0" r="0" b="0"/>
            <wp:docPr id="18" name="Рисунок 125" descr="D:\ДИЛЯ\media\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D:\ДИЛЯ\media\image175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Полное ускорение равно касательному ускорению. Криволинейное равнопеременное движение (рис. </w:t>
      </w:r>
      <w:r w:rsidR="00DC5CF9">
        <w:rPr>
          <w:sz w:val="28"/>
          <w:szCs w:val="28"/>
          <w:lang w:val="kk-KZ"/>
        </w:rPr>
        <w:t>9</w:t>
      </w:r>
      <w:r w:rsidRPr="008D799F">
        <w:rPr>
          <w:sz w:val="28"/>
          <w:szCs w:val="28"/>
          <w:lang w:eastAsia="en-US" w:bidi="en-US"/>
        </w:rPr>
        <w:t>.2):</w:t>
      </w:r>
    </w:p>
    <w:p w:rsidR="009526FF" w:rsidRPr="00A552D3" w:rsidRDefault="00DC5CF9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65800" cy="2012950"/>
            <wp:effectExtent l="19050" t="0" r="6350" b="0"/>
            <wp:docPr id="39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201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C6539E" w:rsidP="00C6539E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50.</w:t>
      </w:r>
    </w:p>
    <w:p w:rsidR="00C6539E" w:rsidRPr="00DC5CF9" w:rsidRDefault="00C6539E" w:rsidP="00C6539E">
      <w:pPr>
        <w:pStyle w:val="a8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получим значение скорости при равнопеременном движении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032000" cy="546100"/>
            <wp:effectExtent l="19050" t="0" r="6350" b="0"/>
            <wp:docPr id="16" name="Рисунок 127" descr="D:\ДИЛЯ\media\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D:\ДИЛЯ\media\image177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После интегрирования будем иметь закон равнопеременной движения в общем виде, представляющий уравнение параболы: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413250" cy="1416050"/>
            <wp:effectExtent l="19050" t="0" r="6350" b="0"/>
            <wp:docPr id="15" name="Рисунок 128" descr="D:\ДИЛЯ\media\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D:\ДИЛЯ\media\image178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0" cy="141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8D799F" w:rsidRDefault="009526FF" w:rsidP="009526FF">
      <w:pPr>
        <w:pStyle w:val="a8"/>
        <w:jc w:val="both"/>
        <w:rPr>
          <w:b/>
          <w:sz w:val="28"/>
          <w:szCs w:val="28"/>
        </w:rPr>
      </w:pPr>
      <w:r w:rsidRPr="008D799F">
        <w:rPr>
          <w:b/>
          <w:sz w:val="28"/>
          <w:szCs w:val="28"/>
        </w:rPr>
        <w:t>Неравномерное движение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При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неравномерном движении</w:t>
      </w:r>
      <w:r w:rsidRPr="00A552D3">
        <w:rPr>
          <w:sz w:val="28"/>
          <w:szCs w:val="28"/>
        </w:rPr>
        <w:t xml:space="preserve"> численные значения скорости и ускорения меняются.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Уравнение неравномерного движения в общем виде представляет собой уравнение третьей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t</w:t>
      </w:r>
      <w:r w:rsidRPr="00A552D3">
        <w:rPr>
          <w:rStyle w:val="21pt"/>
          <w:rFonts w:ascii="Times New Roman" w:hAnsi="Times New Roman" w:cs="Times New Roman"/>
          <w:sz w:val="28"/>
          <w:szCs w:val="28"/>
          <w:vertAlign w:val="superscript"/>
          <w:lang w:val="ru-RU"/>
        </w:rPr>
        <w:t>3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)</w:t>
      </w:r>
      <w:r w:rsidRPr="00A552D3">
        <w:rPr>
          <w:sz w:val="28"/>
          <w:szCs w:val="28"/>
        </w:rPr>
        <w:t>и выше степени.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8D799F" w:rsidRDefault="009526FF" w:rsidP="009526FF">
      <w:pPr>
        <w:pStyle w:val="a8"/>
        <w:jc w:val="center"/>
        <w:rPr>
          <w:b/>
          <w:sz w:val="28"/>
          <w:szCs w:val="28"/>
        </w:rPr>
      </w:pPr>
      <w:r w:rsidRPr="008D799F">
        <w:rPr>
          <w:b/>
          <w:sz w:val="28"/>
          <w:szCs w:val="28"/>
        </w:rPr>
        <w:t>Кинематические графики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Кинематические графики </w:t>
      </w:r>
      <w:r w:rsidR="00DC5CF9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это графики изменения пути, скорости и ускорении в зависимости от времени.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DC5CF9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DC5CF9">
        <w:rPr>
          <w:sz w:val="28"/>
          <w:szCs w:val="28"/>
        </w:rPr>
        <w:lastRenderedPageBreak/>
        <w:t>Контрольные вопросы и задания</w:t>
      </w:r>
      <w:r w:rsidR="00DC5CF9">
        <w:rPr>
          <w:sz w:val="28"/>
          <w:szCs w:val="28"/>
          <w:lang w:val="kk-KZ"/>
        </w:rPr>
        <w:t>:</w:t>
      </w:r>
    </w:p>
    <w:p w:rsidR="009526FF" w:rsidRPr="00046E3A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rStyle w:val="214pt"/>
          <w:rFonts w:ascii="Times New Roman" w:hAnsi="Times New Roman" w:cs="Times New Roman"/>
          <w:lang w:val="ru-RU"/>
        </w:rPr>
        <w:t>1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Запишите формулу ускор</w:t>
      </w:r>
      <w:r w:rsidR="00046E3A">
        <w:rPr>
          <w:sz w:val="28"/>
          <w:szCs w:val="28"/>
        </w:rPr>
        <w:t>ения при прямолинейном движении</w:t>
      </w:r>
      <w:r w:rsidR="00046E3A" w:rsidRPr="00A552D3">
        <w:rPr>
          <w:sz w:val="28"/>
          <w:szCs w:val="28"/>
        </w:rPr>
        <w:t>?</w:t>
      </w:r>
    </w:p>
    <w:p w:rsidR="009526FF" w:rsidRPr="00046E3A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Запишите формулу ускорения (полн</w:t>
      </w:r>
      <w:r w:rsidR="00046E3A">
        <w:rPr>
          <w:sz w:val="28"/>
          <w:szCs w:val="28"/>
        </w:rPr>
        <w:t>ого) при криволинейном движении</w:t>
      </w:r>
      <w:r w:rsidR="00046E3A" w:rsidRPr="00A552D3">
        <w:rPr>
          <w:sz w:val="28"/>
          <w:szCs w:val="28"/>
        </w:rPr>
        <w:t>?</w:t>
      </w:r>
    </w:p>
    <w:p w:rsidR="009526FF" w:rsidRDefault="00046E3A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 w:eastAsia="en-US" w:bidi="en-US"/>
        </w:rPr>
        <w:t>3.</w:t>
      </w:r>
      <w:r w:rsidR="009526FF" w:rsidRPr="00A552D3">
        <w:rPr>
          <w:sz w:val="28"/>
          <w:szCs w:val="28"/>
        </w:rPr>
        <w:t xml:space="preserve">По заданному уравнению движения точки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="009526FF" w:rsidRPr="00A552D3">
        <w:rPr>
          <w:sz w:val="28"/>
          <w:szCs w:val="28"/>
          <w:lang w:eastAsia="en-US" w:bidi="en-US"/>
        </w:rPr>
        <w:t xml:space="preserve"> = 25 + </w:t>
      </w:r>
      <w:r w:rsidR="009526FF">
        <w:rPr>
          <w:sz w:val="28"/>
          <w:szCs w:val="28"/>
        </w:rPr>
        <w:t>1,5</w:t>
      </w:r>
      <w:r w:rsidR="009526FF">
        <w:rPr>
          <w:sz w:val="28"/>
          <w:szCs w:val="28"/>
          <w:lang w:val="en-US"/>
        </w:rPr>
        <w:t>t</w:t>
      </w:r>
      <w:r w:rsidR="009526FF" w:rsidRPr="00A552D3">
        <w:rPr>
          <w:sz w:val="28"/>
          <w:szCs w:val="28"/>
          <w:lang w:eastAsia="en-US" w:bidi="en-US"/>
        </w:rPr>
        <w:t xml:space="preserve">+ </w:t>
      </w:r>
      <w:r w:rsidR="009526FF" w:rsidRPr="00A552D3">
        <w:rPr>
          <w:sz w:val="28"/>
          <w:szCs w:val="28"/>
        </w:rPr>
        <w:t>б</w:t>
      </w:r>
      <w:r w:rsidR="009526FF">
        <w:rPr>
          <w:rStyle w:val="214pt"/>
          <w:rFonts w:ascii="Times New Roman" w:hAnsi="Times New Roman" w:cs="Times New Roman"/>
          <w:lang w:eastAsia="ru-RU" w:bidi="ru-RU"/>
        </w:rPr>
        <w:t>t</w:t>
      </w:r>
      <w:r w:rsidR="009526FF" w:rsidRPr="00A552D3">
        <w:rPr>
          <w:rStyle w:val="214pt"/>
          <w:rFonts w:ascii="Times New Roman" w:hAnsi="Times New Roman" w:cs="Times New Roman"/>
          <w:vertAlign w:val="superscript"/>
          <w:lang w:val="ru-RU" w:eastAsia="ru-RU" w:bidi="ru-RU"/>
        </w:rPr>
        <w:t xml:space="preserve">2 </w:t>
      </w:r>
      <w:r w:rsidR="009526FF" w:rsidRPr="00A552D3">
        <w:rPr>
          <w:sz w:val="28"/>
          <w:szCs w:val="28"/>
        </w:rPr>
        <w:t>определите вид движения и без расчетов, используя законы движения точки, ответьте, чему равны начальная скорость и</w:t>
      </w:r>
      <w:r>
        <w:rPr>
          <w:sz w:val="28"/>
          <w:szCs w:val="28"/>
        </w:rPr>
        <w:t xml:space="preserve"> ускорение</w:t>
      </w:r>
      <w:r w:rsidRPr="00A552D3">
        <w:rPr>
          <w:sz w:val="28"/>
          <w:szCs w:val="28"/>
        </w:rPr>
        <w:t>?</w:t>
      </w:r>
    </w:p>
    <w:p w:rsidR="00046E3A" w:rsidRDefault="00046E3A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4.Охарактеризуйте  равномерное, равнопеременное и неравномерное движение</w:t>
      </w:r>
      <w:r w:rsidRPr="00A552D3">
        <w:rPr>
          <w:sz w:val="28"/>
          <w:szCs w:val="28"/>
        </w:rPr>
        <w:t>?</w:t>
      </w:r>
    </w:p>
    <w:p w:rsidR="00046E3A" w:rsidRPr="00046E3A" w:rsidRDefault="00046E3A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5.Какаие графики относятся к кинематическим</w:t>
      </w:r>
      <w:r w:rsidRPr="00A552D3">
        <w:rPr>
          <w:sz w:val="28"/>
          <w:szCs w:val="28"/>
        </w:rPr>
        <w:t>?</w:t>
      </w:r>
    </w:p>
    <w:p w:rsidR="00C6539E" w:rsidRDefault="00C6539E" w:rsidP="009526FF">
      <w:pPr>
        <w:pStyle w:val="a8"/>
        <w:jc w:val="center"/>
        <w:rPr>
          <w:rStyle w:val="320pt"/>
          <w:rFonts w:ascii="Times New Roman" w:hAnsi="Times New Roman" w:cs="Times New Roman"/>
          <w:b/>
          <w:sz w:val="28"/>
          <w:szCs w:val="28"/>
          <w:lang w:val="kk-KZ"/>
        </w:rPr>
      </w:pPr>
    </w:p>
    <w:p w:rsidR="009526FF" w:rsidRPr="00046E3A" w:rsidRDefault="009526FF" w:rsidP="009526FF">
      <w:pPr>
        <w:pStyle w:val="a8"/>
        <w:jc w:val="center"/>
        <w:rPr>
          <w:rStyle w:val="320pt"/>
          <w:rFonts w:ascii="Times New Roman" w:hAnsi="Times New Roman" w:cs="Times New Roman"/>
          <w:b/>
          <w:sz w:val="28"/>
          <w:szCs w:val="28"/>
        </w:rPr>
      </w:pPr>
      <w:r w:rsidRPr="00046E3A">
        <w:rPr>
          <w:rStyle w:val="320pt"/>
          <w:rFonts w:ascii="Times New Roman" w:hAnsi="Times New Roman" w:cs="Times New Roman"/>
          <w:b/>
          <w:sz w:val="28"/>
          <w:szCs w:val="28"/>
        </w:rPr>
        <w:t>Простейшие движения твердого тела</w:t>
      </w:r>
    </w:p>
    <w:p w:rsidR="009526FF" w:rsidRPr="008A653C" w:rsidRDefault="009526FF" w:rsidP="009526FF">
      <w:pPr>
        <w:pStyle w:val="a8"/>
        <w:jc w:val="both"/>
        <w:rPr>
          <w:i/>
          <w:sz w:val="28"/>
          <w:szCs w:val="28"/>
        </w:rPr>
      </w:pPr>
      <w:r w:rsidRPr="008A653C">
        <w:rPr>
          <w:i/>
          <w:sz w:val="28"/>
          <w:szCs w:val="28"/>
        </w:rPr>
        <w:t>Иметь представление о поступательном движении, его особенностях и параметрах, о вращательном движении тела и его параметрах.</w:t>
      </w:r>
    </w:p>
    <w:p w:rsidR="009526FF" w:rsidRPr="008A653C" w:rsidRDefault="009526FF" w:rsidP="009526FF">
      <w:pPr>
        <w:pStyle w:val="a8"/>
        <w:jc w:val="both"/>
        <w:rPr>
          <w:i/>
          <w:sz w:val="28"/>
          <w:szCs w:val="28"/>
        </w:rPr>
      </w:pPr>
      <w:r w:rsidRPr="008A653C">
        <w:rPr>
          <w:i/>
          <w:sz w:val="28"/>
          <w:szCs w:val="28"/>
        </w:rPr>
        <w:t>Знать формулы для определения параметров поступательного и вращательного движений тела.</w:t>
      </w:r>
    </w:p>
    <w:p w:rsidR="009526FF" w:rsidRPr="008A653C" w:rsidRDefault="009526FF" w:rsidP="009526FF">
      <w:pPr>
        <w:pStyle w:val="a8"/>
        <w:jc w:val="both"/>
        <w:rPr>
          <w:i/>
          <w:sz w:val="28"/>
          <w:szCs w:val="28"/>
        </w:rPr>
      </w:pPr>
      <w:r w:rsidRPr="008A653C">
        <w:rPr>
          <w:i/>
          <w:sz w:val="28"/>
          <w:szCs w:val="28"/>
        </w:rPr>
        <w:t>Уметь определять кинематические параметры тела при поступательном и вращательном движениях, определять параметры любой точки тела.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8A653C" w:rsidRDefault="009526FF" w:rsidP="009526FF">
      <w:pPr>
        <w:pStyle w:val="a8"/>
        <w:jc w:val="center"/>
        <w:rPr>
          <w:b/>
          <w:sz w:val="28"/>
          <w:szCs w:val="28"/>
        </w:rPr>
      </w:pPr>
      <w:r w:rsidRPr="008A653C">
        <w:rPr>
          <w:b/>
          <w:sz w:val="28"/>
          <w:szCs w:val="28"/>
        </w:rPr>
        <w:t>Поступательное движение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5pt0"/>
          <w:rFonts w:ascii="Times New Roman" w:hAnsi="Times New Roman" w:cs="Times New Roman"/>
          <w:sz w:val="28"/>
          <w:szCs w:val="28"/>
        </w:rPr>
        <w:t>Поступательным</w:t>
      </w:r>
      <w:r w:rsidR="005F08E5">
        <w:rPr>
          <w:rStyle w:val="215pt0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называют такое движение твердого тела, при котором всякая прямая линия на теле при движении остается параллельной своему начальному положению (рис. </w:t>
      </w:r>
      <w:r w:rsidR="00C6539E">
        <w:rPr>
          <w:sz w:val="28"/>
          <w:szCs w:val="28"/>
          <w:lang w:val="kk-KZ"/>
        </w:rPr>
        <w:t>5</w:t>
      </w:r>
      <w:r w:rsidRPr="005378B4">
        <w:rPr>
          <w:rStyle w:val="214pt"/>
          <w:rFonts w:ascii="Times New Roman" w:hAnsi="Times New Roman" w:cs="Times New Roman"/>
          <w:lang w:val="ru-RU"/>
        </w:rPr>
        <w:t>1</w:t>
      </w:r>
      <w:r w:rsidRPr="005378B4">
        <w:rPr>
          <w:sz w:val="28"/>
          <w:szCs w:val="28"/>
          <w:lang w:eastAsia="en-US" w:bidi="en-US"/>
        </w:rPr>
        <w:t xml:space="preserve">, </w:t>
      </w:r>
      <w:r w:rsidR="00C6539E">
        <w:rPr>
          <w:rStyle w:val="214pt"/>
          <w:rFonts w:ascii="Times New Roman" w:hAnsi="Times New Roman" w:cs="Times New Roman"/>
          <w:lang w:val="kk-KZ"/>
        </w:rPr>
        <w:t>5</w:t>
      </w:r>
      <w:r w:rsidRPr="005378B4">
        <w:rPr>
          <w:rStyle w:val="214pt"/>
          <w:rFonts w:ascii="Times New Roman" w:hAnsi="Times New Roman" w:cs="Times New Roman"/>
          <w:lang w:val="ru-RU"/>
        </w:rPr>
        <w:t>2</w:t>
      </w:r>
      <w:r w:rsidRPr="005378B4">
        <w:rPr>
          <w:sz w:val="28"/>
          <w:szCs w:val="28"/>
          <w:lang w:eastAsia="en-US" w:bidi="en-US"/>
        </w:rPr>
        <w:t>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поступательном движении все точки тела движутся одинаково: скорости и ускорения в каждый момент одинаковы. Поэтому для описания движения тела можно рассматривать движение одной его точки, обычно центра масс.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Поступательное движение может быть прямолинейным и криволинейным.</w:t>
      </w:r>
    </w:p>
    <w:p w:rsidR="00046E3A" w:rsidRDefault="00046E3A" w:rsidP="00046E3A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060950" cy="1663700"/>
            <wp:effectExtent l="19050" t="0" r="6350" b="0"/>
            <wp:docPr id="40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0" cy="166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6E3A" w:rsidRDefault="00046E3A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  Рис</w:t>
      </w:r>
      <w:r w:rsidR="00C6539E">
        <w:rPr>
          <w:sz w:val="28"/>
          <w:szCs w:val="28"/>
          <w:lang w:val="kk-KZ"/>
        </w:rPr>
        <w:t>унок 5</w:t>
      </w:r>
      <w:r>
        <w:rPr>
          <w:sz w:val="28"/>
          <w:szCs w:val="28"/>
          <w:lang w:val="kk-KZ"/>
        </w:rPr>
        <w:t>1</w:t>
      </w:r>
      <w:r w:rsidR="00C6539E">
        <w:rPr>
          <w:sz w:val="28"/>
          <w:szCs w:val="28"/>
          <w:lang w:val="kk-KZ"/>
        </w:rPr>
        <w:t>.</w:t>
      </w:r>
      <w:r w:rsidR="00E72973">
        <w:rPr>
          <w:sz w:val="28"/>
          <w:szCs w:val="28"/>
          <w:lang w:val="kk-KZ"/>
        </w:rPr>
        <w:t xml:space="preserve">                            Рисунок 5</w:t>
      </w:r>
      <w:r>
        <w:rPr>
          <w:sz w:val="28"/>
          <w:szCs w:val="28"/>
          <w:lang w:val="kk-KZ"/>
        </w:rPr>
        <w:t>2</w:t>
      </w:r>
      <w:r w:rsidR="00E72973">
        <w:rPr>
          <w:sz w:val="28"/>
          <w:szCs w:val="28"/>
          <w:lang w:val="kk-KZ"/>
        </w:rPr>
        <w:t>.</w:t>
      </w:r>
    </w:p>
    <w:p w:rsidR="009526FF" w:rsidRPr="008A653C" w:rsidRDefault="009526FF" w:rsidP="009526FF">
      <w:pPr>
        <w:pStyle w:val="a8"/>
        <w:jc w:val="center"/>
        <w:rPr>
          <w:b/>
          <w:sz w:val="28"/>
          <w:szCs w:val="28"/>
        </w:rPr>
      </w:pPr>
      <w:r w:rsidRPr="008A653C">
        <w:rPr>
          <w:b/>
          <w:sz w:val="28"/>
          <w:szCs w:val="28"/>
        </w:rPr>
        <w:t>Вращательное движение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вращательном движении</w:t>
      </w:r>
      <w:r>
        <w:rPr>
          <w:sz w:val="28"/>
          <w:szCs w:val="28"/>
        </w:rPr>
        <w:t xml:space="preserve"> все точки тела описывают окруж</w:t>
      </w:r>
      <w:r w:rsidRPr="00A552D3">
        <w:rPr>
          <w:sz w:val="28"/>
          <w:szCs w:val="28"/>
        </w:rPr>
        <w:t>ности вокруг общей неподвижной оси.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Неподвижная ось, вокруг которой вращаются все точки тела называется </w:t>
      </w:r>
      <w:r w:rsidRPr="00A552D3">
        <w:rPr>
          <w:rStyle w:val="215pt0"/>
          <w:rFonts w:ascii="Times New Roman" w:hAnsi="Times New Roman" w:cs="Times New Roman"/>
          <w:sz w:val="28"/>
          <w:szCs w:val="28"/>
        </w:rPr>
        <w:t>осью вращения.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этом каждая точка движется по окружности, радиус которой равен расстоянию точки до оси вращения. Точки на оси вращения не перемещаются.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ля описания вращательного движения тела вокруг неподвижной оси можно использовать только угловые параметры </w:t>
      </w:r>
      <w:r w:rsidRPr="000359CA">
        <w:rPr>
          <w:rStyle w:val="54"/>
          <w:rFonts w:ascii="Times New Roman" w:hAnsi="Times New Roman" w:cs="Times New Roman"/>
          <w:i w:val="0"/>
          <w:sz w:val="28"/>
          <w:szCs w:val="28"/>
        </w:rPr>
        <w:t>(рис.</w:t>
      </w:r>
      <w:r w:rsidR="00E72973">
        <w:rPr>
          <w:rStyle w:val="54"/>
          <w:rFonts w:ascii="Times New Roman" w:hAnsi="Times New Roman" w:cs="Times New Roman"/>
          <w:i w:val="0"/>
          <w:sz w:val="28"/>
          <w:szCs w:val="28"/>
          <w:lang w:val="kk-KZ"/>
        </w:rPr>
        <w:t>5</w:t>
      </w:r>
      <w:r w:rsidRPr="000359CA">
        <w:rPr>
          <w:rStyle w:val="54"/>
          <w:rFonts w:ascii="Times New Roman" w:hAnsi="Times New Roman" w:cs="Times New Roman"/>
          <w:i w:val="0"/>
          <w:sz w:val="28"/>
          <w:szCs w:val="28"/>
          <w:lang w:eastAsia="en-US" w:bidi="en-US"/>
        </w:rPr>
        <w:t>3):</w:t>
      </w:r>
    </w:p>
    <w:p w:rsidR="000359CA" w:rsidRPr="000359CA" w:rsidRDefault="009526FF" w:rsidP="009526FF">
      <w:pPr>
        <w:pStyle w:val="a8"/>
        <w:jc w:val="both"/>
        <w:rPr>
          <w:sz w:val="28"/>
          <w:szCs w:val="28"/>
        </w:rPr>
      </w:pPr>
      <w:r w:rsidRPr="008F4374">
        <w:rPr>
          <w:rStyle w:val="23"/>
          <w:rFonts w:ascii="Times New Roman" w:hAnsi="Times New Roman" w:cs="Times New Roman"/>
          <w:sz w:val="28"/>
          <w:szCs w:val="28"/>
        </w:rPr>
        <w:lastRenderedPageBreak/>
        <w:t>φ</w:t>
      </w:r>
      <w:r w:rsidRPr="00A552D3">
        <w:rPr>
          <w:sz w:val="28"/>
          <w:szCs w:val="28"/>
        </w:rPr>
        <w:t xml:space="preserve"> — угол поворота тела, [</w:t>
      </w:r>
      <w:r w:rsidRPr="008F4374">
        <w:rPr>
          <w:rStyle w:val="23"/>
          <w:rFonts w:ascii="Times New Roman" w:hAnsi="Times New Roman" w:cs="Times New Roman"/>
          <w:sz w:val="28"/>
          <w:szCs w:val="28"/>
        </w:rPr>
        <w:t>φ</w:t>
      </w:r>
      <w:r w:rsidRPr="00A552D3">
        <w:rPr>
          <w:sz w:val="28"/>
          <w:szCs w:val="28"/>
        </w:rPr>
        <w:t xml:space="preserve">] </w:t>
      </w:r>
      <w:r w:rsidRPr="005378B4">
        <w:rPr>
          <w:sz w:val="28"/>
          <w:szCs w:val="28"/>
          <w:lang w:eastAsia="en-US" w:bidi="en-US"/>
        </w:rPr>
        <w:t xml:space="preserve">= </w:t>
      </w:r>
      <w:r w:rsidRPr="00A552D3">
        <w:rPr>
          <w:sz w:val="28"/>
          <w:szCs w:val="28"/>
        </w:rPr>
        <w:t>рад;</w:t>
      </w:r>
    </w:p>
    <w:p w:rsidR="008C59B6" w:rsidRPr="00577EF7" w:rsidRDefault="009526FF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>ω</w:t>
      </w:r>
      <w:r w:rsidRPr="00A552D3">
        <w:rPr>
          <w:sz w:val="28"/>
          <w:szCs w:val="28"/>
        </w:rPr>
        <w:t xml:space="preserve"> — угловая скорость, определяет изменение угла поворота в единицу времени, </w:t>
      </w:r>
      <w:r w:rsidRPr="009526FF">
        <w:rPr>
          <w:rStyle w:val="27"/>
          <w:rFonts w:ascii="Times New Roman" w:hAnsi="Times New Roman" w:cs="Times New Roman"/>
          <w:sz w:val="28"/>
          <w:szCs w:val="28"/>
          <w:lang w:val="ru-RU"/>
        </w:rPr>
        <w:t>[</w:t>
      </w:r>
      <w:r>
        <w:rPr>
          <w:sz w:val="28"/>
          <w:szCs w:val="28"/>
        </w:rPr>
        <w:t>ω</w:t>
      </w:r>
      <w:r w:rsidRPr="009526FF">
        <w:rPr>
          <w:rStyle w:val="27"/>
          <w:rFonts w:ascii="Times New Roman" w:hAnsi="Times New Roman" w:cs="Times New Roman"/>
          <w:sz w:val="28"/>
          <w:szCs w:val="28"/>
          <w:lang w:val="ru-RU"/>
        </w:rPr>
        <w:t>]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A552D3">
        <w:rPr>
          <w:sz w:val="28"/>
          <w:szCs w:val="28"/>
        </w:rPr>
        <w:t>рад/с.</w:t>
      </w:r>
    </w:p>
    <w:p w:rsidR="000359CA" w:rsidRPr="00A552D3" w:rsidRDefault="000359CA" w:rsidP="000359CA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Для определения положения тела в любой момент времени используется уравнение </w:t>
      </w:r>
      <w:r w:rsidRPr="008F4374">
        <w:rPr>
          <w:rStyle w:val="23"/>
          <w:rFonts w:ascii="Times New Roman" w:hAnsi="Times New Roman" w:cs="Times New Roman"/>
          <w:sz w:val="28"/>
          <w:szCs w:val="28"/>
        </w:rPr>
        <w:t>φ</w:t>
      </w:r>
      <w:r w:rsidRPr="00A552D3">
        <w:rPr>
          <w:sz w:val="28"/>
          <w:szCs w:val="28"/>
          <w:lang w:eastAsia="en-US" w:bidi="en-US"/>
        </w:rPr>
        <w:t xml:space="preserve">= 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1pt"/>
          <w:rFonts w:ascii="Times New Roman" w:hAnsi="Times New Roman" w:cs="Times New Roman"/>
          <w:sz w:val="28"/>
          <w:szCs w:val="28"/>
        </w:rPr>
        <w:t>t</w:t>
      </w:r>
      <w:r w:rsidRPr="00A552D3">
        <w:rPr>
          <w:rStyle w:val="21pt"/>
          <w:rFonts w:ascii="Times New Roman" w:hAnsi="Times New Roman" w:cs="Times New Roman"/>
          <w:sz w:val="28"/>
          <w:szCs w:val="28"/>
          <w:lang w:val="ru-RU"/>
        </w:rPr>
        <w:t>).</w:t>
      </w:r>
    </w:p>
    <w:p w:rsidR="000359CA" w:rsidRPr="00202331" w:rsidRDefault="000359CA" w:rsidP="000359CA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Следовательно, для определени</w:t>
      </w:r>
      <w:r>
        <w:rPr>
          <w:sz w:val="28"/>
          <w:szCs w:val="28"/>
        </w:rPr>
        <w:t>я угловой скорости можно поль</w:t>
      </w:r>
      <w:r w:rsidRPr="00A552D3">
        <w:rPr>
          <w:sz w:val="28"/>
          <w:szCs w:val="28"/>
        </w:rPr>
        <w:t xml:space="preserve">зоваться выражением </w:t>
      </w:r>
      <m:oMath>
        <m:r>
          <w:rPr>
            <w:rFonts w:ascii="Cambria Math" w:hAnsi="Cambria Math"/>
            <w:sz w:val="28"/>
            <w:szCs w:val="28"/>
          </w:rPr>
          <m:t>ω=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dφ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dt</m:t>
            </m:r>
          </m:den>
        </m:f>
      </m:oMath>
    </w:p>
    <w:p w:rsidR="000359CA" w:rsidRPr="000359CA" w:rsidRDefault="000359CA" w:rsidP="009526FF">
      <w:pPr>
        <w:pStyle w:val="a8"/>
        <w:jc w:val="both"/>
        <w:rPr>
          <w:sz w:val="28"/>
          <w:szCs w:val="28"/>
        </w:rPr>
      </w:pPr>
    </w:p>
    <w:p w:rsidR="008C59B6" w:rsidRDefault="008C59B6" w:rsidP="000359CA">
      <w:pPr>
        <w:tabs>
          <w:tab w:val="left" w:pos="4130"/>
        </w:tabs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drawing>
          <wp:inline distT="0" distB="0" distL="0" distR="0">
            <wp:extent cx="2908300" cy="2895600"/>
            <wp:effectExtent l="19050" t="0" r="6350" b="0"/>
            <wp:docPr id="49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9B6" w:rsidRPr="000359CA" w:rsidRDefault="000359CA" w:rsidP="000359CA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</w:rPr>
        <w:t>Рис</w:t>
      </w:r>
      <w:r w:rsidR="00E72973">
        <w:rPr>
          <w:sz w:val="28"/>
          <w:szCs w:val="28"/>
          <w:lang w:val="kk-KZ"/>
        </w:rPr>
        <w:t>унок 5</w:t>
      </w:r>
      <w:r>
        <w:rPr>
          <w:sz w:val="28"/>
          <w:szCs w:val="28"/>
          <w:lang w:val="kk-KZ"/>
        </w:rPr>
        <w:t>3</w:t>
      </w:r>
      <w:r w:rsidR="00E72973">
        <w:rPr>
          <w:sz w:val="28"/>
          <w:szCs w:val="28"/>
          <w:lang w:val="kk-KZ"/>
        </w:rPr>
        <w:t>.</w:t>
      </w:r>
    </w:p>
    <w:p w:rsidR="000359CA" w:rsidRDefault="000359CA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202331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Иногда для оценки быстроты вращения испол</w:t>
      </w:r>
      <w:r>
        <w:rPr>
          <w:sz w:val="28"/>
          <w:szCs w:val="28"/>
        </w:rPr>
        <w:t xml:space="preserve">ьзуют угловую частоту вращения </w:t>
      </w:r>
      <w:r>
        <w:rPr>
          <w:sz w:val="28"/>
          <w:szCs w:val="28"/>
          <w:lang w:val="en-US"/>
        </w:rPr>
        <w:t>n</w:t>
      </w:r>
      <w:r w:rsidRPr="00A552D3">
        <w:rPr>
          <w:sz w:val="28"/>
          <w:szCs w:val="28"/>
        </w:rPr>
        <w:t>, которая оценивается в оборотах в минуту.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Угловая скорость и частота вращения физически близкие величины:</w:t>
      </w:r>
    </w:p>
    <w:p w:rsidR="009526FF" w:rsidRPr="00202331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476375" cy="542925"/>
            <wp:effectExtent l="0" t="0" r="0" b="0"/>
            <wp:docPr id="95" name="Рисунок 26" descr="image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image197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848350" cy="952500"/>
            <wp:effectExtent l="19050" t="0" r="0" b="0"/>
            <wp:docPr id="8" name="Рисунок 135" descr="D:\ДИЛЯ\media\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D:\ДИЛЯ\media\image195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center"/>
        <w:rPr>
          <w:rStyle w:val="17"/>
          <w:rFonts w:ascii="Times New Roman" w:hAnsi="Times New Roman" w:cs="Times New Roman"/>
          <w:sz w:val="28"/>
          <w:szCs w:val="28"/>
        </w:rPr>
      </w:pPr>
      <w:r w:rsidRPr="00A552D3">
        <w:rPr>
          <w:rStyle w:val="17"/>
          <w:rFonts w:ascii="Times New Roman" w:hAnsi="Times New Roman" w:cs="Times New Roman"/>
          <w:sz w:val="28"/>
          <w:szCs w:val="28"/>
        </w:rPr>
        <w:t>Частны</w:t>
      </w:r>
      <w:r>
        <w:rPr>
          <w:rStyle w:val="17"/>
          <w:rFonts w:ascii="Times New Roman" w:hAnsi="Times New Roman" w:cs="Times New Roman"/>
          <w:sz w:val="28"/>
          <w:szCs w:val="28"/>
        </w:rPr>
        <w:t>е случаи вращательного движения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202331">
        <w:rPr>
          <w:rStyle w:val="1713pt"/>
          <w:rFonts w:ascii="Times New Roman" w:hAnsi="Times New Roman" w:cs="Times New Roman"/>
          <w:bCs w:val="0"/>
          <w:sz w:val="28"/>
          <w:szCs w:val="28"/>
        </w:rPr>
        <w:t>Равномерное вращение</w:t>
      </w:r>
      <w:r w:rsidRPr="00A552D3">
        <w:rPr>
          <w:rStyle w:val="1713pt0"/>
          <w:rFonts w:ascii="Times New Roman" w:hAnsi="Times New Roman" w:cs="Times New Roman"/>
          <w:sz w:val="28"/>
          <w:szCs w:val="28"/>
        </w:rPr>
        <w:t xml:space="preserve"> (угловая скорость постоянна):</w:t>
      </w:r>
    </w:p>
    <w:p w:rsidR="009526FF" w:rsidRPr="00351BBD" w:rsidRDefault="009526FF" w:rsidP="009526FF">
      <w:pPr>
        <w:pStyle w:val="a8"/>
        <w:jc w:val="center"/>
        <w:rPr>
          <w:rFonts w:eastAsia="Century Schoolbook"/>
          <w:sz w:val="28"/>
          <w:szCs w:val="28"/>
          <w:lang w:eastAsia="en-US" w:bidi="en-US"/>
        </w:rPr>
      </w:pPr>
      <w:r>
        <w:rPr>
          <w:rStyle w:val="a5"/>
          <w:rFonts w:ascii="Times New Roman" w:hAnsi="Times New Roman" w:cs="Times New Roman"/>
          <w:sz w:val="28"/>
          <w:szCs w:val="28"/>
        </w:rPr>
        <w:t>ω</w:t>
      </w:r>
      <w:r w:rsidRPr="00A552D3">
        <w:rPr>
          <w:rStyle w:val="a5"/>
          <w:rFonts w:ascii="Times New Roman" w:hAnsi="Times New Roman" w:cs="Times New Roman"/>
          <w:sz w:val="28"/>
          <w:szCs w:val="28"/>
          <w:lang w:eastAsia="en-US" w:bidi="en-US"/>
        </w:rPr>
        <w:t>=</w:t>
      </w:r>
      <w:r w:rsidRPr="00A552D3">
        <w:rPr>
          <w:rStyle w:val="a4"/>
          <w:rFonts w:ascii="Times New Roman" w:hAnsi="Times New Roman" w:cs="Times New Roman"/>
          <w:sz w:val="28"/>
          <w:szCs w:val="28"/>
          <w:lang w:val="en-US" w:eastAsia="en-US" w:bidi="en-US"/>
        </w:rPr>
        <w:t>const</w:t>
      </w:r>
      <w:r w:rsidRPr="00A552D3">
        <w:rPr>
          <w:rStyle w:val="a4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202331">
        <w:rPr>
          <w:rStyle w:val="23"/>
          <w:rFonts w:ascii="Times New Roman" w:hAnsi="Times New Roman" w:cs="Times New Roman"/>
          <w:b/>
          <w:sz w:val="28"/>
          <w:szCs w:val="28"/>
        </w:rPr>
        <w:t>Равнопеременное вращение</w:t>
      </w:r>
      <w:r w:rsidRPr="00A552D3">
        <w:rPr>
          <w:sz w:val="28"/>
          <w:szCs w:val="28"/>
        </w:rPr>
        <w:t xml:space="preserve"> (угловое ускорение постоянно):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869950" cy="165100"/>
            <wp:effectExtent l="19050" t="0" r="6350" b="0"/>
            <wp:docPr id="6" name="Рисунок 137" descr="D:\ДИЛЯ\media\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D:\ДИЛЯ\media\image198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Уравнение (закон) равнопеременного вращения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790700" cy="488950"/>
            <wp:effectExtent l="19050" t="0" r="0" b="0"/>
            <wp:docPr id="5" name="Рисунок 138" descr="D:\ДИЛЯ\media\image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D:\ДИЛЯ\media\image199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48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>
        <w:rPr>
          <w:sz w:val="28"/>
          <w:szCs w:val="28"/>
        </w:rPr>
        <w:t>ω</w:t>
      </w:r>
      <w:r>
        <w:rPr>
          <w:sz w:val="28"/>
          <w:szCs w:val="28"/>
          <w:vertAlign w:val="subscript"/>
        </w:rPr>
        <w:t>0</w:t>
      </w:r>
      <w:r w:rsidRPr="00A552D3">
        <w:rPr>
          <w:sz w:val="28"/>
          <w:szCs w:val="28"/>
        </w:rPr>
        <w:t>— начальная угловая скорость.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 xml:space="preserve">Угловое ускорение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при ускоренном</w:t>
      </w:r>
      <w:r w:rsidRPr="00A552D3">
        <w:rPr>
          <w:sz w:val="28"/>
          <w:szCs w:val="28"/>
        </w:rPr>
        <w:t xml:space="preserve"> движении — величина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положительная</w:t>
      </w:r>
      <w:r w:rsidRPr="00A552D3">
        <w:rPr>
          <w:sz w:val="28"/>
          <w:szCs w:val="28"/>
        </w:rPr>
        <w:t>; угловая скорость будет все время возрастать.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Угловое ускорение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при замедленном</w:t>
      </w:r>
      <w:r w:rsidRPr="00A552D3">
        <w:rPr>
          <w:sz w:val="28"/>
          <w:szCs w:val="28"/>
        </w:rPr>
        <w:t xml:space="preserve"> движении — величина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отрицательная</w:t>
      </w:r>
      <w:r w:rsidRPr="00A552D3">
        <w:rPr>
          <w:sz w:val="28"/>
          <w:szCs w:val="28"/>
        </w:rPr>
        <w:t>; угловая скорость убывает.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Для данного движения кинематические графики представлены на рис. </w:t>
      </w:r>
      <w:r w:rsidR="00E72973">
        <w:rPr>
          <w:sz w:val="28"/>
          <w:szCs w:val="28"/>
          <w:lang w:val="kk-KZ"/>
        </w:rPr>
        <w:t>5</w:t>
      </w:r>
      <w:r w:rsidR="000359CA">
        <w:rPr>
          <w:sz w:val="28"/>
          <w:szCs w:val="28"/>
          <w:lang w:val="kk-KZ" w:eastAsia="en-US" w:bidi="en-US"/>
        </w:rPr>
        <w:t>4</w:t>
      </w:r>
      <w:r w:rsidRPr="00A552D3">
        <w:rPr>
          <w:sz w:val="28"/>
          <w:szCs w:val="28"/>
          <w:lang w:eastAsia="en-US" w:bidi="en-US"/>
        </w:rPr>
        <w:t>.</w:t>
      </w:r>
    </w:p>
    <w:p w:rsidR="009526FF" w:rsidRDefault="009526FF" w:rsidP="009526FF">
      <w:pPr>
        <w:pStyle w:val="a8"/>
        <w:jc w:val="center"/>
        <w:rPr>
          <w:noProof/>
          <w:sz w:val="28"/>
          <w:szCs w:val="28"/>
          <w:lang w:val="kk-KZ" w:bidi="ar-SA"/>
        </w:rPr>
      </w:pPr>
    </w:p>
    <w:p w:rsidR="000359CA" w:rsidRPr="000359CA" w:rsidRDefault="000359CA" w:rsidP="009526FF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289550" cy="1320800"/>
            <wp:effectExtent l="19050" t="0" r="635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550" cy="13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9CA" w:rsidRDefault="000359CA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0359CA" w:rsidRPr="000359CA" w:rsidRDefault="00E72973" w:rsidP="009526FF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5</w:t>
      </w:r>
      <w:r w:rsidR="000359CA" w:rsidRPr="000359CA">
        <w:rPr>
          <w:sz w:val="28"/>
          <w:szCs w:val="28"/>
          <w:lang w:val="kk-KZ"/>
        </w:rPr>
        <w:t>4</w:t>
      </w:r>
      <w:r>
        <w:rPr>
          <w:sz w:val="28"/>
          <w:szCs w:val="28"/>
          <w:lang w:val="kk-KZ"/>
        </w:rPr>
        <w:t>.</w:t>
      </w:r>
    </w:p>
    <w:p w:rsidR="000359CA" w:rsidRDefault="000359CA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0359CA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0359CA">
        <w:rPr>
          <w:sz w:val="28"/>
          <w:szCs w:val="28"/>
        </w:rPr>
        <w:t>Контрольные вопросы и задания</w:t>
      </w:r>
      <w:r w:rsidR="000359CA">
        <w:rPr>
          <w:sz w:val="28"/>
          <w:szCs w:val="28"/>
          <w:lang w:val="kk-KZ"/>
        </w:rPr>
        <w:t>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>Какими кинематическими параметрами характеризуется поступательное движение и почему?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Запишите уравнение равномерного поступательного движения твердого тела.</w:t>
      </w:r>
    </w:p>
    <w:p w:rsidR="009526FF" w:rsidRPr="000F429E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Запишите уравнение равнопеременного поступательного движе</w:t>
      </w:r>
      <w:r w:rsidR="000F429E">
        <w:rPr>
          <w:sz w:val="28"/>
          <w:szCs w:val="28"/>
        </w:rPr>
        <w:t>ния твердого тела</w:t>
      </w:r>
      <w:r w:rsidR="000F429E" w:rsidRPr="00A552D3">
        <w:rPr>
          <w:sz w:val="28"/>
          <w:szCs w:val="28"/>
        </w:rPr>
        <w:t>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Запишите уравнения равномерного и равнопеременного вращательного движений твердого тела.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 xml:space="preserve">Задано уравнение движения тела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>
        <w:rPr>
          <w:sz w:val="28"/>
          <w:szCs w:val="28"/>
          <w:lang w:eastAsia="en-US" w:bidi="en-US"/>
        </w:rPr>
        <w:t xml:space="preserve"> = </w:t>
      </w:r>
      <w:r>
        <w:rPr>
          <w:i/>
          <w:sz w:val="28"/>
          <w:szCs w:val="28"/>
          <w:lang w:val="en-US" w:eastAsia="en-US" w:bidi="en-US"/>
        </w:rPr>
        <w:t>f</w:t>
      </w:r>
      <w:r>
        <w:rPr>
          <w:sz w:val="28"/>
          <w:szCs w:val="28"/>
          <w:lang w:eastAsia="en-US" w:bidi="en-US"/>
        </w:rPr>
        <w:t>(</w:t>
      </w:r>
      <w:r>
        <w:rPr>
          <w:sz w:val="28"/>
          <w:szCs w:val="28"/>
          <w:lang w:val="en-US" w:eastAsia="en-US" w:bidi="en-US"/>
        </w:rPr>
        <w:t>t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Как определяют скорость и ускорение?</w:t>
      </w:r>
    </w:p>
    <w:p w:rsidR="009526FF" w:rsidRPr="0089710E" w:rsidRDefault="009526FF" w:rsidP="009526FF">
      <w:pPr>
        <w:pStyle w:val="a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Сложное движение точки.</w:t>
      </w:r>
    </w:p>
    <w:p w:rsidR="009526FF" w:rsidRPr="0089710E" w:rsidRDefault="009526FF" w:rsidP="009526FF">
      <w:pPr>
        <w:pStyle w:val="a8"/>
        <w:jc w:val="center"/>
        <w:rPr>
          <w:b/>
          <w:sz w:val="28"/>
          <w:szCs w:val="28"/>
        </w:rPr>
      </w:pPr>
      <w:r w:rsidRPr="0089710E">
        <w:rPr>
          <w:b/>
          <w:sz w:val="28"/>
          <w:szCs w:val="28"/>
        </w:rPr>
        <w:t>Сложное движение твердого тела</w:t>
      </w:r>
    </w:p>
    <w:p w:rsidR="009526FF" w:rsidRPr="00233B02" w:rsidRDefault="009526FF" w:rsidP="009526FF">
      <w:pPr>
        <w:pStyle w:val="a8"/>
        <w:jc w:val="both"/>
        <w:rPr>
          <w:i/>
          <w:sz w:val="28"/>
          <w:szCs w:val="28"/>
        </w:rPr>
      </w:pPr>
      <w:r w:rsidRPr="0089710E">
        <w:rPr>
          <w:i/>
          <w:sz w:val="28"/>
          <w:szCs w:val="28"/>
        </w:rPr>
        <w:t>Иметь представление о системах координат, об абсолютном</w:t>
      </w:r>
      <w:r w:rsidRPr="009526FF">
        <w:rPr>
          <w:rStyle w:val="791"/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89710E">
        <w:rPr>
          <w:i/>
          <w:sz w:val="28"/>
          <w:szCs w:val="28"/>
        </w:rPr>
        <w:t>относительном и переносном движениях.</w:t>
      </w:r>
      <w:r w:rsidR="005F08E5">
        <w:rPr>
          <w:i/>
          <w:sz w:val="28"/>
          <w:szCs w:val="28"/>
          <w:lang w:val="kk-KZ"/>
        </w:rPr>
        <w:t xml:space="preserve"> </w:t>
      </w:r>
      <w:r w:rsidRPr="0089710E">
        <w:rPr>
          <w:i/>
          <w:sz w:val="28"/>
          <w:szCs w:val="28"/>
        </w:rPr>
        <w:t>Знать разложение сложного движения на относительное и переносное, теорему сложения скоростей.</w:t>
      </w:r>
      <w:r w:rsidR="005F08E5">
        <w:rPr>
          <w:i/>
          <w:sz w:val="28"/>
          <w:szCs w:val="28"/>
          <w:lang w:val="kk-KZ"/>
        </w:rPr>
        <w:t xml:space="preserve"> </w:t>
      </w:r>
      <w:r w:rsidRPr="0089710E">
        <w:rPr>
          <w:i/>
          <w:sz w:val="28"/>
          <w:szCs w:val="28"/>
        </w:rPr>
        <w:t>Знать разложение плоскопараллельного движения на поступательное и вращательное, способы определения мгновенного центра скоростей.</w:t>
      </w:r>
    </w:p>
    <w:p w:rsidR="009526FF" w:rsidRPr="00233B02" w:rsidRDefault="009526FF" w:rsidP="009526FF">
      <w:pPr>
        <w:pStyle w:val="a8"/>
        <w:jc w:val="both"/>
        <w:rPr>
          <w:i/>
          <w:sz w:val="28"/>
          <w:szCs w:val="28"/>
        </w:rPr>
      </w:pPr>
    </w:p>
    <w:p w:rsidR="009526FF" w:rsidRPr="0089710E" w:rsidRDefault="009526FF" w:rsidP="009526FF">
      <w:pPr>
        <w:pStyle w:val="a8"/>
        <w:jc w:val="center"/>
        <w:rPr>
          <w:b/>
          <w:sz w:val="28"/>
          <w:szCs w:val="28"/>
        </w:rPr>
      </w:pPr>
      <w:r w:rsidRPr="0089710E">
        <w:rPr>
          <w:b/>
          <w:sz w:val="28"/>
          <w:szCs w:val="28"/>
        </w:rPr>
        <w:t>Основные определения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5pt0"/>
          <w:rFonts w:ascii="Times New Roman" w:hAnsi="Times New Roman" w:cs="Times New Roman"/>
          <w:sz w:val="28"/>
          <w:szCs w:val="28"/>
        </w:rPr>
        <w:t>Сложным движением</w:t>
      </w:r>
      <w:r w:rsidR="005F08E5">
        <w:rPr>
          <w:rStyle w:val="215pt0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>считают движение, которое можно разложить на несколько простых. Простыми движениями считают поступательное и вращательное.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рассмотрения сложного движения точки выбирают две системы отсчета: подвижную и неподвижную.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Движение точки (тела) относительно </w:t>
      </w:r>
      <w:r w:rsidRPr="00A552D3">
        <w:rPr>
          <w:rStyle w:val="215pt0"/>
          <w:rFonts w:ascii="Times New Roman" w:hAnsi="Times New Roman" w:cs="Times New Roman"/>
          <w:sz w:val="28"/>
          <w:szCs w:val="28"/>
        </w:rPr>
        <w:t>неподвижной</w:t>
      </w:r>
      <w:r w:rsidR="005F08E5">
        <w:rPr>
          <w:rStyle w:val="215pt0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системы отсчета называют </w:t>
      </w:r>
      <w:r w:rsidRPr="00A552D3">
        <w:rPr>
          <w:rStyle w:val="215pt0"/>
          <w:rFonts w:ascii="Times New Roman" w:hAnsi="Times New Roman" w:cs="Times New Roman"/>
          <w:sz w:val="28"/>
          <w:szCs w:val="28"/>
        </w:rPr>
        <w:t>сложным</w:t>
      </w:r>
      <w:r w:rsidRPr="00A552D3">
        <w:rPr>
          <w:sz w:val="28"/>
          <w:szCs w:val="28"/>
        </w:rPr>
        <w:t xml:space="preserve">, или </w:t>
      </w:r>
      <w:r w:rsidRPr="00A552D3">
        <w:rPr>
          <w:rStyle w:val="215pt0"/>
          <w:rFonts w:ascii="Times New Roman" w:hAnsi="Times New Roman" w:cs="Times New Roman"/>
          <w:sz w:val="28"/>
          <w:szCs w:val="28"/>
        </w:rPr>
        <w:t>абсолютным</w:t>
      </w:r>
      <w:r w:rsidRPr="00A552D3">
        <w:rPr>
          <w:sz w:val="28"/>
          <w:szCs w:val="28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Подвижную систему отсчета обычно связывают с движущимся телом. Движение </w:t>
      </w:r>
      <w:r w:rsidRPr="00A552D3">
        <w:rPr>
          <w:rStyle w:val="215pt0"/>
          <w:rFonts w:ascii="Times New Roman" w:hAnsi="Times New Roman" w:cs="Times New Roman"/>
          <w:sz w:val="28"/>
          <w:szCs w:val="28"/>
        </w:rPr>
        <w:t>подвижной</w:t>
      </w:r>
      <w:r w:rsidR="005F08E5">
        <w:rPr>
          <w:rStyle w:val="215pt0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системы отсчета относительно неподвижной называют </w:t>
      </w:r>
      <w:r w:rsidRPr="00A552D3">
        <w:rPr>
          <w:rStyle w:val="215pt0"/>
          <w:rFonts w:ascii="Times New Roman" w:hAnsi="Times New Roman" w:cs="Times New Roman"/>
          <w:sz w:val="28"/>
          <w:szCs w:val="28"/>
        </w:rPr>
        <w:lastRenderedPageBreak/>
        <w:t>переносным.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Движение материальной точки (тела) по отношению к подвижной системе называют </w:t>
      </w:r>
      <w:r w:rsidRPr="00A552D3">
        <w:rPr>
          <w:rStyle w:val="215pt0"/>
          <w:rFonts w:ascii="Times New Roman" w:hAnsi="Times New Roman" w:cs="Times New Roman"/>
          <w:sz w:val="28"/>
          <w:szCs w:val="28"/>
        </w:rPr>
        <w:t>относительным.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Примером может служить движение человека по эскалатору метро. Движение эскалатора </w:t>
      </w:r>
      <w:r w:rsidR="000359CA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переносное движение, движение человека вниз или вверх по эскалатору </w:t>
      </w:r>
      <w:r w:rsidR="000359CA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относительное, а движение по отношению к неподвижным стенам станции </w:t>
      </w:r>
      <w:r w:rsidR="000359CA">
        <w:rPr>
          <w:sz w:val="28"/>
          <w:szCs w:val="28"/>
          <w:lang w:val="kk-KZ"/>
        </w:rPr>
        <w:t>-</w:t>
      </w:r>
      <w:r w:rsidRPr="00A552D3">
        <w:rPr>
          <w:sz w:val="28"/>
          <w:szCs w:val="28"/>
        </w:rPr>
        <w:t xml:space="preserve"> сложное (абсолютное) движение.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решении задач используют теорему о сложении скоростей:</w:t>
      </w:r>
      <w:r w:rsidR="0068037C">
        <w:rPr>
          <w:sz w:val="28"/>
          <w:szCs w:val="28"/>
          <w:lang w:val="kk-KZ"/>
        </w:rPr>
        <w:t xml:space="preserve"> п</w:t>
      </w:r>
      <w:r w:rsidRPr="00A552D3">
        <w:rPr>
          <w:sz w:val="28"/>
          <w:szCs w:val="28"/>
        </w:rPr>
        <w:t xml:space="preserve">ри сложном движении точки абсолютная скорость в каждый момент времени равна геометрической сумме переносной </w:t>
      </w:r>
      <w:r w:rsidRPr="009526FF">
        <w:rPr>
          <w:rStyle w:val="791"/>
          <w:rFonts w:ascii="Times New Roman" w:hAnsi="Times New Roman" w:cs="Times New Roman"/>
          <w:sz w:val="28"/>
          <w:szCs w:val="28"/>
          <w:lang w:val="ru-RU"/>
        </w:rPr>
        <w:t>(</w:t>
      </w:r>
      <w:r w:rsidR="000359CA">
        <w:rPr>
          <w:rStyle w:val="791"/>
          <w:rFonts w:ascii="Times New Roman" w:hAnsi="Times New Roman" w:cs="Times New Roman"/>
          <w:sz w:val="28"/>
          <w:szCs w:val="28"/>
        </w:rPr>
        <w:t>v</w:t>
      </w:r>
      <w:r w:rsidRPr="0089710E">
        <w:rPr>
          <w:rStyle w:val="791"/>
          <w:rFonts w:ascii="Times New Roman" w:hAnsi="Times New Roman" w:cs="Times New Roman"/>
          <w:sz w:val="28"/>
          <w:szCs w:val="28"/>
          <w:vertAlign w:val="subscript"/>
        </w:rPr>
        <w:t>e</w:t>
      </w:r>
      <w:r w:rsidRPr="009526FF">
        <w:rPr>
          <w:rStyle w:val="791"/>
          <w:rFonts w:ascii="Times New Roman" w:hAnsi="Times New Roman" w:cs="Times New Roman"/>
          <w:sz w:val="28"/>
          <w:szCs w:val="28"/>
          <w:lang w:val="ru-RU"/>
        </w:rPr>
        <w:t>)</w:t>
      </w:r>
      <w:r w:rsidR="005F08E5">
        <w:rPr>
          <w:rStyle w:val="791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>и относительной</w:t>
      </w:r>
      <w:r w:rsidR="005F08E5">
        <w:rPr>
          <w:sz w:val="28"/>
          <w:szCs w:val="28"/>
          <w:lang w:val="kk-KZ"/>
        </w:rPr>
        <w:t xml:space="preserve"> </w:t>
      </w:r>
      <w:r w:rsidRPr="009526FF">
        <w:rPr>
          <w:rStyle w:val="791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791"/>
          <w:rFonts w:ascii="Times New Roman" w:hAnsi="Times New Roman" w:cs="Times New Roman"/>
          <w:sz w:val="28"/>
          <w:szCs w:val="28"/>
        </w:rPr>
        <w:t>v</w:t>
      </w:r>
      <w:r w:rsidRPr="00A552D3">
        <w:rPr>
          <w:rStyle w:val="791"/>
          <w:rFonts w:ascii="Times New Roman" w:hAnsi="Times New Roman" w:cs="Times New Roman"/>
          <w:sz w:val="28"/>
          <w:szCs w:val="28"/>
          <w:vertAlign w:val="subscript"/>
        </w:rPr>
        <w:t>r</w:t>
      </w:r>
      <w:r w:rsidRPr="009526FF">
        <w:rPr>
          <w:rStyle w:val="791"/>
          <w:rFonts w:ascii="Times New Roman" w:hAnsi="Times New Roman" w:cs="Times New Roman"/>
          <w:sz w:val="28"/>
          <w:szCs w:val="28"/>
          <w:lang w:val="ru-RU"/>
        </w:rPr>
        <w:t xml:space="preserve">) </w:t>
      </w:r>
      <w:r w:rsidRPr="00A552D3">
        <w:rPr>
          <w:sz w:val="28"/>
          <w:szCs w:val="28"/>
        </w:rPr>
        <w:t>скоростей: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051300" cy="730250"/>
            <wp:effectExtent l="19050" t="0" r="6350" b="0"/>
            <wp:docPr id="148" name="Рисунок 148" descr="D:\ДИЛЯ\media\image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D:\ДИЛЯ\media\image209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0" cy="73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E72973" w:rsidRDefault="009526FF" w:rsidP="009526FF">
      <w:pPr>
        <w:pStyle w:val="a8"/>
        <w:jc w:val="center"/>
        <w:rPr>
          <w:b/>
          <w:color w:val="000000" w:themeColor="text1"/>
          <w:sz w:val="28"/>
          <w:szCs w:val="28"/>
        </w:rPr>
      </w:pPr>
      <w:r w:rsidRPr="00E72973">
        <w:rPr>
          <w:b/>
          <w:color w:val="000000" w:themeColor="text1"/>
          <w:sz w:val="28"/>
          <w:szCs w:val="28"/>
        </w:rPr>
        <w:t>Плоскопараллельное движение твердого тела</w:t>
      </w:r>
    </w:p>
    <w:p w:rsidR="009526FF" w:rsidRPr="00E72973" w:rsidRDefault="009526FF" w:rsidP="009526FF">
      <w:pPr>
        <w:pStyle w:val="a8"/>
        <w:jc w:val="both"/>
        <w:rPr>
          <w:color w:val="000000" w:themeColor="text1"/>
          <w:sz w:val="28"/>
          <w:szCs w:val="28"/>
        </w:rPr>
      </w:pPr>
      <w:r w:rsidRPr="00E72973">
        <w:rPr>
          <w:rStyle w:val="215pt0"/>
          <w:rFonts w:ascii="Times New Roman" w:hAnsi="Times New Roman" w:cs="Times New Roman"/>
          <w:color w:val="000000" w:themeColor="text1"/>
          <w:sz w:val="28"/>
          <w:szCs w:val="28"/>
        </w:rPr>
        <w:t>Плоскопараллельным,</w:t>
      </w:r>
      <w:r w:rsidR="005F08E5">
        <w:rPr>
          <w:rStyle w:val="215pt0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E72973">
        <w:rPr>
          <w:color w:val="000000" w:themeColor="text1"/>
          <w:sz w:val="28"/>
          <w:szCs w:val="28"/>
        </w:rPr>
        <w:t xml:space="preserve">или </w:t>
      </w:r>
      <w:r w:rsidR="005F08E5">
        <w:rPr>
          <w:color w:val="000000" w:themeColor="text1"/>
          <w:sz w:val="28"/>
          <w:szCs w:val="28"/>
          <w:lang w:val="kk-KZ"/>
        </w:rPr>
        <w:t xml:space="preserve"> </w:t>
      </w:r>
      <w:r w:rsidRPr="00E72973">
        <w:rPr>
          <w:rStyle w:val="215pt0"/>
          <w:rFonts w:ascii="Times New Roman" w:hAnsi="Times New Roman" w:cs="Times New Roman"/>
          <w:color w:val="000000" w:themeColor="text1"/>
          <w:sz w:val="28"/>
          <w:szCs w:val="28"/>
        </w:rPr>
        <w:t>плоским,</w:t>
      </w:r>
      <w:r w:rsidR="005F08E5">
        <w:rPr>
          <w:rStyle w:val="215pt0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E72973">
        <w:rPr>
          <w:color w:val="000000" w:themeColor="text1"/>
          <w:sz w:val="28"/>
          <w:szCs w:val="28"/>
        </w:rPr>
        <w:t>называется такое движение твердого тела, при котором все точки тела перемещаются параллельно некоторой неподвижной в рассматриваемой системе отсчета плоскости.</w:t>
      </w:r>
    </w:p>
    <w:p w:rsidR="009526FF" w:rsidRPr="00E72973" w:rsidRDefault="009526FF" w:rsidP="009526FF">
      <w:pPr>
        <w:pStyle w:val="a8"/>
        <w:jc w:val="both"/>
        <w:rPr>
          <w:color w:val="000000" w:themeColor="text1"/>
          <w:sz w:val="28"/>
          <w:szCs w:val="28"/>
          <w:lang w:eastAsia="en-US" w:bidi="en-US"/>
        </w:rPr>
      </w:pPr>
      <w:r w:rsidRPr="00E72973">
        <w:rPr>
          <w:color w:val="000000" w:themeColor="text1"/>
          <w:sz w:val="28"/>
          <w:szCs w:val="28"/>
        </w:rPr>
        <w:t xml:space="preserve">Плоскопараллельное движение можно изучать, рассматривая любое плоское сечение тела, параллельное неподвижной плоскости, называемой </w:t>
      </w:r>
      <w:r w:rsidRPr="00E72973">
        <w:rPr>
          <w:rStyle w:val="23"/>
          <w:rFonts w:ascii="Times New Roman" w:hAnsi="Times New Roman" w:cs="Times New Roman"/>
          <w:color w:val="000000" w:themeColor="text1"/>
          <w:sz w:val="28"/>
          <w:szCs w:val="28"/>
        </w:rPr>
        <w:t xml:space="preserve">основной </w:t>
      </w:r>
      <w:r w:rsidRPr="00E72973">
        <w:rPr>
          <w:color w:val="000000" w:themeColor="text1"/>
          <w:sz w:val="28"/>
          <w:szCs w:val="28"/>
        </w:rPr>
        <w:t>(рис.</w:t>
      </w:r>
      <w:r w:rsidR="00E72973" w:rsidRPr="00E72973">
        <w:rPr>
          <w:color w:val="000000" w:themeColor="text1"/>
          <w:sz w:val="28"/>
          <w:szCs w:val="28"/>
          <w:lang w:val="kk-KZ"/>
        </w:rPr>
        <w:t>55</w:t>
      </w:r>
      <w:r w:rsidRPr="00E72973">
        <w:rPr>
          <w:color w:val="000000" w:themeColor="text1"/>
          <w:sz w:val="28"/>
          <w:szCs w:val="28"/>
          <w:lang w:eastAsia="en-US" w:bidi="en-US"/>
        </w:rPr>
        <w:t>).</w:t>
      </w:r>
    </w:p>
    <w:p w:rsidR="00E72973" w:rsidRDefault="009526FF" w:rsidP="009526FF">
      <w:pPr>
        <w:pStyle w:val="a8"/>
        <w:jc w:val="both"/>
        <w:rPr>
          <w:color w:val="FF0000"/>
          <w:sz w:val="28"/>
          <w:szCs w:val="28"/>
          <w:lang w:val="kk-KZ"/>
        </w:rPr>
      </w:pPr>
      <w:r w:rsidRPr="00E72973">
        <w:rPr>
          <w:color w:val="000000" w:themeColor="text1"/>
          <w:sz w:val="28"/>
          <w:szCs w:val="28"/>
        </w:rPr>
        <w:t>Все точки тела, расположенные на прямой,</w:t>
      </w: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  <w:r>
        <w:rPr>
          <w:noProof/>
          <w:color w:val="FF0000"/>
          <w:sz w:val="28"/>
          <w:szCs w:val="28"/>
          <w:lang w:bidi="ar-SA"/>
        </w:rPr>
        <w:drawing>
          <wp:anchor distT="0" distB="0" distL="114300" distR="114300" simplePos="0" relativeHeight="251581952" behindDoc="0" locked="0" layoutInCell="1" allowOverlap="1">
            <wp:simplePos x="0" y="0"/>
            <wp:positionH relativeFrom="column">
              <wp:posOffset>2428875</wp:posOffset>
            </wp:positionH>
            <wp:positionV relativeFrom="paragraph">
              <wp:posOffset>39370</wp:posOffset>
            </wp:positionV>
            <wp:extent cx="1933575" cy="2295525"/>
            <wp:effectExtent l="19050" t="0" r="9525" b="0"/>
            <wp:wrapSquare wrapText="bothSides"/>
            <wp:docPr id="333" name="Рисунок 34" descr="image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age2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/>
                    <a:srcRect b="10409"/>
                    <a:stretch/>
                  </pic:blipFill>
                  <pic:spPr bwMode="auto">
                    <a:xfrm>
                      <a:off x="0" y="0"/>
                      <a:ext cx="19335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E72973" w:rsidRDefault="00E72973" w:rsidP="00E72973">
      <w:pPr>
        <w:pStyle w:val="a8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</w:p>
    <w:p w:rsidR="00E72973" w:rsidRDefault="00E72973" w:rsidP="00E72973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</w:p>
    <w:p w:rsidR="00E72973" w:rsidRDefault="00E72973" w:rsidP="00E72973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55.</w:t>
      </w:r>
    </w:p>
    <w:p w:rsidR="00E72973" w:rsidRDefault="00E72973" w:rsidP="009526FF">
      <w:pPr>
        <w:pStyle w:val="a8"/>
        <w:jc w:val="both"/>
        <w:rPr>
          <w:color w:val="FF0000"/>
          <w:sz w:val="28"/>
          <w:szCs w:val="28"/>
          <w:lang w:val="kk-KZ"/>
        </w:rPr>
      </w:pPr>
    </w:p>
    <w:p w:rsidR="009526FF" w:rsidRPr="00E72973" w:rsidRDefault="009526FF" w:rsidP="009526FF">
      <w:pPr>
        <w:pStyle w:val="a8"/>
        <w:jc w:val="both"/>
        <w:rPr>
          <w:color w:val="000000" w:themeColor="text1"/>
          <w:sz w:val="28"/>
          <w:szCs w:val="28"/>
        </w:rPr>
      </w:pPr>
      <w:r w:rsidRPr="00E72973">
        <w:rPr>
          <w:color w:val="000000" w:themeColor="text1"/>
          <w:sz w:val="28"/>
          <w:szCs w:val="28"/>
        </w:rPr>
        <w:t>перпендикулярной к основной плоскости, движутся одинаково.</w:t>
      </w:r>
    </w:p>
    <w:p w:rsidR="009526FF" w:rsidRPr="00E72973" w:rsidRDefault="009526FF" w:rsidP="009526FF">
      <w:pPr>
        <w:pStyle w:val="a8"/>
        <w:jc w:val="both"/>
        <w:rPr>
          <w:color w:val="000000" w:themeColor="text1"/>
          <w:sz w:val="28"/>
          <w:szCs w:val="28"/>
        </w:rPr>
      </w:pPr>
      <w:r w:rsidRPr="00E72973">
        <w:rPr>
          <w:color w:val="000000" w:themeColor="text1"/>
          <w:sz w:val="28"/>
          <w:szCs w:val="28"/>
        </w:rPr>
        <w:t>Плоскопараллельное движение изучается двумя методами: методом разложения сложного движения на поступательное и вращательное и методом мгновенных центров скоростей.</w:t>
      </w:r>
    </w:p>
    <w:p w:rsidR="004D0FBF" w:rsidRDefault="004D0FBF" w:rsidP="009526FF">
      <w:pPr>
        <w:pStyle w:val="a8"/>
        <w:jc w:val="center"/>
        <w:rPr>
          <w:b/>
          <w:color w:val="000000" w:themeColor="text1"/>
          <w:sz w:val="28"/>
          <w:szCs w:val="28"/>
          <w:lang w:val="kk-KZ"/>
        </w:rPr>
      </w:pPr>
    </w:p>
    <w:p w:rsidR="009526FF" w:rsidRPr="00E72973" w:rsidRDefault="009526FF" w:rsidP="009526FF">
      <w:pPr>
        <w:pStyle w:val="a8"/>
        <w:jc w:val="center"/>
        <w:rPr>
          <w:b/>
          <w:color w:val="000000" w:themeColor="text1"/>
          <w:sz w:val="28"/>
          <w:szCs w:val="28"/>
        </w:rPr>
      </w:pPr>
      <w:r w:rsidRPr="00E72973">
        <w:rPr>
          <w:b/>
          <w:color w:val="000000" w:themeColor="text1"/>
          <w:sz w:val="28"/>
          <w:szCs w:val="28"/>
        </w:rPr>
        <w:t>Метод разложения сложного движения на поступательное и вращательное</w:t>
      </w:r>
    </w:p>
    <w:p w:rsidR="009526FF" w:rsidRPr="00E72973" w:rsidRDefault="009526FF" w:rsidP="009526FF">
      <w:pPr>
        <w:pStyle w:val="a8"/>
        <w:jc w:val="both"/>
        <w:rPr>
          <w:color w:val="000000" w:themeColor="text1"/>
          <w:sz w:val="28"/>
          <w:szCs w:val="28"/>
        </w:rPr>
      </w:pPr>
      <w:r w:rsidRPr="00E72973">
        <w:rPr>
          <w:color w:val="000000" w:themeColor="text1"/>
          <w:sz w:val="28"/>
          <w:szCs w:val="28"/>
        </w:rPr>
        <w:t xml:space="preserve">Плоскопараллельное движение раскладывают на два движения: </w:t>
      </w:r>
      <w:r w:rsidRPr="00E72973">
        <w:rPr>
          <w:rStyle w:val="23"/>
          <w:rFonts w:ascii="Times New Roman" w:hAnsi="Times New Roman" w:cs="Times New Roman"/>
          <w:color w:val="000000" w:themeColor="text1"/>
          <w:sz w:val="28"/>
          <w:szCs w:val="28"/>
        </w:rPr>
        <w:t>поступательное</w:t>
      </w:r>
      <w:r w:rsidRPr="00E72973">
        <w:rPr>
          <w:color w:val="000000" w:themeColor="text1"/>
          <w:sz w:val="28"/>
          <w:szCs w:val="28"/>
        </w:rPr>
        <w:t xml:space="preserve"> вместе с некоторым полюсом и </w:t>
      </w:r>
      <w:r w:rsidRPr="00E72973">
        <w:rPr>
          <w:rStyle w:val="23"/>
          <w:rFonts w:ascii="Times New Roman" w:hAnsi="Times New Roman" w:cs="Times New Roman"/>
          <w:color w:val="000000" w:themeColor="text1"/>
          <w:sz w:val="28"/>
          <w:szCs w:val="28"/>
        </w:rPr>
        <w:t>вращательное</w:t>
      </w:r>
      <w:r w:rsidRPr="00E72973">
        <w:rPr>
          <w:color w:val="000000" w:themeColor="text1"/>
          <w:sz w:val="28"/>
          <w:szCs w:val="28"/>
        </w:rPr>
        <w:t xml:space="preserve"> относительно </w:t>
      </w:r>
      <w:r w:rsidRPr="00E72973">
        <w:rPr>
          <w:color w:val="000000" w:themeColor="text1"/>
          <w:sz w:val="28"/>
          <w:szCs w:val="28"/>
        </w:rPr>
        <w:lastRenderedPageBreak/>
        <w:t>этого полюса.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E72973">
        <w:rPr>
          <w:color w:val="000000" w:themeColor="text1"/>
          <w:sz w:val="28"/>
          <w:szCs w:val="28"/>
        </w:rPr>
        <w:t xml:space="preserve">Разложение используют для определения скорости любой точки тела, применяя теорему о сложении скоростей (рис. </w:t>
      </w:r>
      <w:r w:rsidR="00E72973">
        <w:rPr>
          <w:color w:val="000000" w:themeColor="text1"/>
          <w:sz w:val="28"/>
          <w:szCs w:val="28"/>
          <w:lang w:val="kk-KZ"/>
        </w:rPr>
        <w:t>56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0853DB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298950" cy="1733550"/>
            <wp:effectExtent l="0" t="0" r="0" b="0"/>
            <wp:docPr id="149" name="Рисунок 149" descr="D:\ДИЛЯ\media\image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D:\ДИЛЯ\media\image2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 cstate="print"/>
                    <a:srcRect b="9000"/>
                    <a:stretch/>
                  </pic:blipFill>
                  <pic:spPr bwMode="auto">
                    <a:xfrm>
                      <a:off x="0" y="0"/>
                      <a:ext cx="42989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2973" w:rsidRDefault="00E72973" w:rsidP="009526FF">
      <w:pPr>
        <w:pStyle w:val="a8"/>
        <w:jc w:val="both"/>
        <w:rPr>
          <w:sz w:val="28"/>
          <w:szCs w:val="28"/>
          <w:lang w:val="kk-KZ"/>
        </w:rPr>
      </w:pPr>
    </w:p>
    <w:p w:rsidR="00E72973" w:rsidRDefault="00E72973" w:rsidP="00E72973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56.</w:t>
      </w:r>
    </w:p>
    <w:p w:rsidR="00E72973" w:rsidRDefault="00E72973" w:rsidP="00E72973">
      <w:pPr>
        <w:pStyle w:val="a8"/>
        <w:jc w:val="center"/>
        <w:rPr>
          <w:sz w:val="28"/>
          <w:szCs w:val="28"/>
          <w:lang w:val="kk-KZ"/>
        </w:rPr>
      </w:pPr>
    </w:p>
    <w:p w:rsidR="009526FF" w:rsidRPr="000853DB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Точка</w:t>
      </w:r>
      <w:r w:rsidR="005F08E5">
        <w:rPr>
          <w:sz w:val="28"/>
          <w:szCs w:val="28"/>
          <w:lang w:val="kk-KZ"/>
        </w:rPr>
        <w:t xml:space="preserve">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движется вместе с точкой В, а затем поворачивается</w:t>
      </w:r>
      <w:r w:rsidR="005F08E5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вокруг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</w:t>
      </w:r>
      <w:r w:rsidRPr="00A552D3">
        <w:rPr>
          <w:sz w:val="28"/>
          <w:szCs w:val="28"/>
        </w:rPr>
        <w:t xml:space="preserve"> с угловой скоростью </w:t>
      </w:r>
      <w:r>
        <w:rPr>
          <w:rStyle w:val="23"/>
          <w:rFonts w:ascii="Times New Roman" w:hAnsi="Times New Roman" w:cs="Times New Roman"/>
          <w:sz w:val="28"/>
          <w:szCs w:val="28"/>
        </w:rPr>
        <w:t>ω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,</w:t>
      </w:r>
      <w:r w:rsidRPr="00A552D3">
        <w:rPr>
          <w:sz w:val="28"/>
          <w:szCs w:val="28"/>
        </w:rPr>
        <w:t xml:space="preserve"> тогда абсолютная скорость точк</w:t>
      </w:r>
      <w:r>
        <w:rPr>
          <w:sz w:val="28"/>
          <w:szCs w:val="28"/>
          <w:lang w:val="en-US"/>
        </w:rPr>
        <w:t>a</w:t>
      </w:r>
      <w:r w:rsidR="005F08E5">
        <w:rPr>
          <w:sz w:val="28"/>
          <w:szCs w:val="28"/>
          <w:lang w:val="kk-KZ"/>
        </w:rPr>
        <w:t xml:space="preserve"> 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будет равна</w:t>
      </w:r>
    </w:p>
    <w:p w:rsidR="009526FF" w:rsidRPr="00A109CA" w:rsidRDefault="009526FF" w:rsidP="009526FF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498850" cy="349250"/>
            <wp:effectExtent l="19050" t="0" r="6350" b="0"/>
            <wp:docPr id="150" name="Рисунок 150" descr="D:\ДИЛЯ\media\image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D:\ДИЛЯ\media\image212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34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Примером плоскопараллельного движения может быть движение колеса на прямолинейном участке дороги (рис. </w:t>
      </w:r>
      <w:r w:rsidR="00E72973">
        <w:rPr>
          <w:rStyle w:val="21"/>
          <w:rFonts w:ascii="Times New Roman" w:hAnsi="Times New Roman" w:cs="Times New Roman"/>
          <w:sz w:val="28"/>
          <w:szCs w:val="28"/>
          <w:lang w:val="kk-KZ"/>
        </w:rPr>
        <w:t>57</w:t>
      </w:r>
      <w:r w:rsidRPr="00A552D3">
        <w:rPr>
          <w:rStyle w:val="21"/>
          <w:rFonts w:ascii="Times New Roman" w:hAnsi="Times New Roman" w:cs="Times New Roman"/>
          <w:sz w:val="28"/>
          <w:szCs w:val="28"/>
          <w:lang w:eastAsia="en-US" w:bidi="en-US"/>
        </w:rPr>
        <w:t>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Скорость точки </w:t>
      </w:r>
      <w:r w:rsidRPr="00A552D3">
        <w:rPr>
          <w:rStyle w:val="23"/>
          <w:rFonts w:ascii="Times New Roman" w:hAnsi="Times New Roman" w:cs="Times New Roman"/>
          <w:lang w:val="en-US" w:eastAsia="en-US" w:bidi="en-US"/>
        </w:rPr>
        <w:t>M</w:t>
      </w:r>
    </w:p>
    <w:p w:rsidR="009526FF" w:rsidRDefault="005272A1" w:rsidP="009526FF">
      <w:pPr>
        <w:pStyle w:val="a8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6010275" cy="20288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73" w:rsidRDefault="00E72973" w:rsidP="00E72973">
      <w:pPr>
        <w:pStyle w:val="a8"/>
        <w:rPr>
          <w:b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57.</w:t>
      </w:r>
    </w:p>
    <w:p w:rsidR="009526FF" w:rsidRPr="00A109CA" w:rsidRDefault="009526FF" w:rsidP="009526FF">
      <w:pPr>
        <w:pStyle w:val="a8"/>
        <w:jc w:val="center"/>
        <w:rPr>
          <w:b/>
          <w:sz w:val="28"/>
          <w:szCs w:val="28"/>
        </w:rPr>
      </w:pPr>
      <w:r w:rsidRPr="00A109CA">
        <w:rPr>
          <w:b/>
          <w:sz w:val="28"/>
          <w:szCs w:val="28"/>
        </w:rPr>
        <w:t>Метод определения мгновенного центра скоростей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Скорость любой точки тела</w:t>
      </w:r>
      <w:r w:rsidRPr="00A552D3">
        <w:rPr>
          <w:sz w:val="28"/>
          <w:szCs w:val="28"/>
        </w:rPr>
        <w:t xml:space="preserve"> можно определять с помощью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мгновенного центра скоростей.</w:t>
      </w:r>
      <w:r w:rsidRPr="00A552D3">
        <w:rPr>
          <w:sz w:val="28"/>
          <w:szCs w:val="28"/>
        </w:rPr>
        <w:t xml:space="preserve"> При этом сложное движение представляют в виде цепи вращений вокруг разных центров.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 w:eastAsia="en-US" w:bidi="en-US"/>
        </w:rPr>
      </w:pPr>
      <w:r w:rsidRPr="00A552D3">
        <w:rPr>
          <w:sz w:val="28"/>
          <w:szCs w:val="28"/>
        </w:rPr>
        <w:t xml:space="preserve">Задача сводится к определению положения мгновенного центра вращений (скоростей) (рис. </w:t>
      </w:r>
      <w:r w:rsidR="00E72973">
        <w:rPr>
          <w:sz w:val="28"/>
          <w:szCs w:val="28"/>
          <w:lang w:val="kk-KZ"/>
        </w:rPr>
        <w:t>58.</w:t>
      </w:r>
      <w:r w:rsidRPr="00A552D3">
        <w:rPr>
          <w:sz w:val="28"/>
          <w:szCs w:val="28"/>
          <w:lang w:eastAsia="en-US" w:bidi="en-US"/>
        </w:rPr>
        <w:t>).</w:t>
      </w:r>
    </w:p>
    <w:p w:rsidR="00C602AF" w:rsidRPr="00C602AF" w:rsidRDefault="00C367BE" w:rsidP="009526FF">
      <w:pPr>
        <w:pStyle w:val="a8"/>
        <w:jc w:val="both"/>
        <w:rPr>
          <w:sz w:val="28"/>
          <w:szCs w:val="28"/>
          <w:lang w:val="kk-KZ"/>
        </w:rPr>
      </w:pPr>
      <w:r>
        <w:rPr>
          <w:rFonts w:eastAsia="Century Schoolbook"/>
          <w:i/>
          <w:iCs/>
          <w:noProof/>
          <w:sz w:val="28"/>
          <w:szCs w:val="28"/>
          <w:lang w:bidi="ar-SA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2371090</wp:posOffset>
            </wp:positionH>
            <wp:positionV relativeFrom="paragraph">
              <wp:posOffset>15875</wp:posOffset>
            </wp:positionV>
            <wp:extent cx="1924050" cy="958850"/>
            <wp:effectExtent l="19050" t="0" r="0" b="0"/>
            <wp:wrapSquare wrapText="bothSides"/>
            <wp:docPr id="332" name="Рисунок 35" descr="image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213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 cstate="print"/>
                    <a:srcRect b="7936"/>
                    <a:stretch/>
                  </pic:blipFill>
                  <pic:spPr bwMode="auto">
                    <a:xfrm>
                      <a:off x="0" y="0"/>
                      <a:ext cx="192405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72973" w:rsidRDefault="00E72973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  <w:lang w:val="kk-KZ"/>
        </w:rPr>
      </w:pPr>
    </w:p>
    <w:p w:rsidR="00E72973" w:rsidRPr="00E72973" w:rsidRDefault="00E72973" w:rsidP="00887894">
      <w:pPr>
        <w:pStyle w:val="a8"/>
        <w:rPr>
          <w:rStyle w:val="23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58.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Мгновенным центром скоростей </w:t>
      </w:r>
      <w:r w:rsidRPr="00A552D3">
        <w:rPr>
          <w:sz w:val="28"/>
          <w:szCs w:val="28"/>
        </w:rPr>
        <w:t xml:space="preserve">(МЦС) является точка на плоскости, </w:t>
      </w:r>
      <w:r w:rsidRPr="00A552D3">
        <w:rPr>
          <w:sz w:val="28"/>
          <w:szCs w:val="28"/>
        </w:rPr>
        <w:lastRenderedPageBreak/>
        <w:t>абсолютная скорость которой в данный момент равна нулю.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Вокруг этой точки тело совершает поворот со скоростью </w:t>
      </w:r>
      <w:r>
        <w:rPr>
          <w:rStyle w:val="23"/>
          <w:rFonts w:ascii="Times New Roman" w:hAnsi="Times New Roman" w:cs="Times New Roman"/>
          <w:sz w:val="28"/>
          <w:szCs w:val="28"/>
        </w:rPr>
        <w:t>ω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Скорость точки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</w:rPr>
        <w:t xml:space="preserve"> в данный момент равна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971550" cy="219074"/>
            <wp:effectExtent l="0" t="0" r="0" b="0"/>
            <wp:docPr id="101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Рисунок 7"/>
                    <pic:cNvPicPr/>
                  </pic:nvPicPr>
                  <pic:blipFill rotWithShape="1">
                    <a:blip r:embed="rId120" cstate="print"/>
                    <a:srcRect l="23558" t="78695" r="60096" b="18828"/>
                    <a:stretch/>
                  </pic:blipFill>
                  <pic:spPr bwMode="auto">
                    <a:xfrm>
                      <a:off x="0" y="0"/>
                      <a:ext cx="971446" cy="219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т. к. </w:t>
      </w:r>
      <w:r w:rsidRPr="00E72973">
        <w:rPr>
          <w:rStyle w:val="26"/>
          <w:rFonts w:ascii="Times New Roman" w:hAnsi="Times New Roman" w:cs="Times New Roman"/>
          <w:sz w:val="28"/>
          <w:szCs w:val="28"/>
        </w:rPr>
        <w:t>Va</w:t>
      </w:r>
      <w:r>
        <w:rPr>
          <w:sz w:val="28"/>
          <w:szCs w:val="28"/>
        </w:rPr>
        <w:t>— линейная скорость точки</w:t>
      </w:r>
      <w:r w:rsidR="005F08E5">
        <w:rPr>
          <w:sz w:val="28"/>
          <w:szCs w:val="28"/>
          <w:lang w:val="kk-KZ"/>
        </w:rPr>
        <w:t xml:space="preserve"> </w:t>
      </w:r>
      <w:r w:rsidR="004A2484" w:rsidRPr="004A2484">
        <w:rPr>
          <w:sz w:val="28"/>
          <w:szCs w:val="28"/>
        </w:rPr>
        <w:t xml:space="preserve">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А, </w:t>
      </w:r>
      <w:r w:rsidRPr="00A552D3">
        <w:rPr>
          <w:sz w:val="28"/>
          <w:szCs w:val="28"/>
        </w:rPr>
        <w:t>вращающейся вокруг МЦС.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Существуют три способа определения положения мгновенного центра скоростей.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Первый способ.</w:t>
      </w:r>
      <w:r w:rsidRPr="00A552D3">
        <w:rPr>
          <w:sz w:val="28"/>
          <w:szCs w:val="28"/>
        </w:rPr>
        <w:t xml:space="preserve"> Известна скорость одной точки тела </w:t>
      </w:r>
      <w:r w:rsidRPr="00E70B84">
        <w:rPr>
          <w:rStyle w:val="26"/>
          <w:rFonts w:ascii="Times New Roman" w:hAnsi="Times New Roman" w:cs="Times New Roman"/>
          <w:sz w:val="28"/>
          <w:szCs w:val="28"/>
        </w:rPr>
        <w:t>V</w:t>
      </w:r>
      <w:r w:rsidRPr="00715494">
        <w:rPr>
          <w:rStyle w:val="26"/>
          <w:rFonts w:ascii="Times New Roman" w:hAnsi="Times New Roman" w:cs="Times New Roman"/>
          <w:sz w:val="28"/>
          <w:szCs w:val="28"/>
          <w:vertAlign w:val="subscript"/>
        </w:rPr>
        <w:t>a</w:t>
      </w:r>
      <w:r w:rsidR="005F08E5">
        <w:rPr>
          <w:rStyle w:val="26"/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 </w:t>
      </w:r>
      <w:r w:rsidRPr="00715494">
        <w:rPr>
          <w:rStyle w:val="211pt"/>
          <w:rFonts w:ascii="Times New Roman" w:hAnsi="Times New Roman" w:cs="Times New Roman"/>
          <w:b w:val="0"/>
          <w:sz w:val="28"/>
          <w:szCs w:val="28"/>
        </w:rPr>
        <w:t>и</w:t>
      </w:r>
      <w:r w:rsidR="005F08E5">
        <w:rPr>
          <w:rStyle w:val="211pt"/>
          <w:rFonts w:ascii="Times New Roman" w:hAnsi="Times New Roman" w:cs="Times New Roman"/>
          <w:b w:val="0"/>
          <w:sz w:val="28"/>
          <w:szCs w:val="28"/>
          <w:lang w:val="kk-KZ"/>
        </w:rPr>
        <w:t xml:space="preserve">  </w:t>
      </w:r>
      <w:r w:rsidRPr="00715494">
        <w:rPr>
          <w:sz w:val="28"/>
          <w:szCs w:val="28"/>
        </w:rPr>
        <w:t>угловая</w:t>
      </w:r>
      <w:r w:rsidRPr="00A552D3">
        <w:rPr>
          <w:sz w:val="28"/>
          <w:szCs w:val="28"/>
        </w:rPr>
        <w:t xml:space="preserve"> скорость вращения тела </w:t>
      </w:r>
      <w:r>
        <w:rPr>
          <w:rStyle w:val="23"/>
          <w:rFonts w:ascii="Times New Roman" w:hAnsi="Times New Roman" w:cs="Times New Roman"/>
          <w:sz w:val="28"/>
          <w:szCs w:val="28"/>
        </w:rPr>
        <w:t>ω</w:t>
      </w:r>
      <w:r w:rsidRPr="00A552D3">
        <w:rPr>
          <w:sz w:val="28"/>
          <w:szCs w:val="28"/>
        </w:rPr>
        <w:t xml:space="preserve"> (рис. </w:t>
      </w:r>
      <w:r w:rsidRPr="00A552D3">
        <w:rPr>
          <w:sz w:val="28"/>
          <w:szCs w:val="28"/>
          <w:lang w:eastAsia="en-US" w:bidi="en-US"/>
        </w:rPr>
        <w:t>5</w:t>
      </w:r>
      <w:r w:rsidR="00E72973">
        <w:rPr>
          <w:sz w:val="28"/>
          <w:szCs w:val="28"/>
          <w:lang w:val="kk-KZ" w:eastAsia="en-US" w:bidi="en-US"/>
        </w:rPr>
        <w:t>9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E70B84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Точку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О</w:t>
      </w:r>
      <w:r w:rsidR="005F08E5">
        <w:rPr>
          <w:rStyle w:val="23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 xml:space="preserve">находим на перпендикуляре к вектору скорости </w:t>
      </w:r>
      <w:r w:rsidRPr="00A552D3">
        <w:rPr>
          <w:rStyle w:val="26"/>
          <w:rFonts w:ascii="Times New Roman" w:hAnsi="Times New Roman" w:cs="Times New Roman"/>
          <w:sz w:val="28"/>
          <w:szCs w:val="28"/>
        </w:rPr>
        <w:t>V</w:t>
      </w:r>
      <w:r w:rsidRPr="00715494">
        <w:rPr>
          <w:rStyle w:val="26"/>
          <w:rFonts w:ascii="Times New Roman" w:hAnsi="Times New Roman" w:cs="Times New Roman"/>
          <w:sz w:val="28"/>
          <w:szCs w:val="28"/>
          <w:vertAlign w:val="subscript"/>
        </w:rPr>
        <w:t>a</w:t>
      </w:r>
      <w:r w:rsidRPr="009526FF">
        <w:rPr>
          <w:rStyle w:val="26"/>
          <w:rFonts w:ascii="Times New Roman" w:hAnsi="Times New Roman" w:cs="Times New Roman"/>
          <w:sz w:val="28"/>
          <w:szCs w:val="28"/>
          <w:lang w:val="ru-RU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806450" cy="342900"/>
            <wp:effectExtent l="19050" t="0" r="0" b="0"/>
            <wp:docPr id="151" name="Рисунок 151" descr="D:\ДИЛЯ\media\image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D:\ДИЛЯ\media\image215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233B02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</w:rPr>
      </w:pPr>
      <w:r w:rsidRPr="00A552D3">
        <w:rPr>
          <w:sz w:val="28"/>
          <w:szCs w:val="28"/>
        </w:rPr>
        <w:t xml:space="preserve">Соединяем точку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О</w:t>
      </w:r>
      <w:r w:rsidRPr="00A552D3">
        <w:rPr>
          <w:sz w:val="28"/>
          <w:szCs w:val="28"/>
        </w:rPr>
        <w:t xml:space="preserve"> с точкой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</w:t>
      </w:r>
      <w:r w:rsidRPr="00A552D3">
        <w:rPr>
          <w:sz w:val="28"/>
          <w:szCs w:val="28"/>
        </w:rPr>
        <w:t xml:space="preserve">, замеряем расстояние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OB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. </w:t>
      </w:r>
      <w:r>
        <w:rPr>
          <w:noProof/>
          <w:lang w:bidi="ar-SA"/>
        </w:rPr>
        <w:drawing>
          <wp:inline distT="0" distB="0" distL="0" distR="0">
            <wp:extent cx="1828800" cy="200025"/>
            <wp:effectExtent l="0" t="0" r="0" b="0"/>
            <wp:docPr id="102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Рисунок 10"/>
                    <pic:cNvPicPr/>
                  </pic:nvPicPr>
                  <pic:blipFill rotWithShape="1">
                    <a:blip r:embed="rId122" cstate="print"/>
                    <a:srcRect t="12500" r="69231" b="85236"/>
                    <a:stretch/>
                  </pic:blipFill>
                  <pic:spPr bwMode="auto">
                    <a:xfrm>
                      <a:off x="0" y="0"/>
                      <a:ext cx="1827823" cy="199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26FF" w:rsidRPr="00233B02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</w:rPr>
      </w:pPr>
    </w:p>
    <w:p w:rsidR="009526FF" w:rsidRPr="00233B02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</w:rPr>
      </w:pPr>
    </w:p>
    <w:p w:rsidR="00D5707D" w:rsidRDefault="009526FF" w:rsidP="009526FF">
      <w:pPr>
        <w:pStyle w:val="a8"/>
        <w:jc w:val="both"/>
        <w:rPr>
          <w:noProof/>
          <w:sz w:val="28"/>
          <w:szCs w:val="28"/>
          <w:lang w:bidi="ar-SA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6248400" cy="1581150"/>
            <wp:effectExtent l="0" t="0" r="0" b="0"/>
            <wp:docPr id="152" name="Рисунок 152" descr="D:\ДИЛЯ\media\image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D:\ДИЛЯ\media\image2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3" cstate="print"/>
                    <a:srcRect b="72206"/>
                    <a:stretch/>
                  </pic:blipFill>
                  <pic:spPr bwMode="auto">
                    <a:xfrm>
                      <a:off x="0" y="0"/>
                      <a:ext cx="62484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2973" w:rsidRDefault="00E72973" w:rsidP="00E72973">
      <w:pPr>
        <w:pStyle w:val="a8"/>
        <w:jc w:val="center"/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a5"/>
          <w:rFonts w:ascii="Times New Roman" w:hAnsi="Times New Roman" w:cs="Times New Roman"/>
          <w:i w:val="0"/>
          <w:sz w:val="28"/>
          <w:szCs w:val="28"/>
        </w:rPr>
        <w:t xml:space="preserve">Рисунок </w:t>
      </w:r>
      <w:r w:rsidR="00C602AF"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59</w:t>
      </w:r>
      <w:r>
        <w:rPr>
          <w:rStyle w:val="a5"/>
          <w:rFonts w:ascii="Times New Roman" w:hAnsi="Times New Roman" w:cs="Times New Roman"/>
          <w:i w:val="0"/>
          <w:sz w:val="28"/>
          <w:szCs w:val="28"/>
          <w:lang w:val="kk-KZ"/>
        </w:rPr>
        <w:t>.</w:t>
      </w:r>
    </w:p>
    <w:p w:rsidR="009526FF" w:rsidRPr="00E72973" w:rsidRDefault="009526FF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Соединяем концы векторов, МЦС находится на пересечении линии, соединяющей концы векторов с линией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AB</w:t>
      </w:r>
      <w:r w:rsidRPr="00A552D3">
        <w:rPr>
          <w:sz w:val="28"/>
          <w:szCs w:val="28"/>
        </w:rPr>
        <w:t>(рис.</w:t>
      </w:r>
      <w:r w:rsidR="00C602AF">
        <w:rPr>
          <w:sz w:val="28"/>
          <w:szCs w:val="28"/>
          <w:lang w:val="kk-KZ"/>
        </w:rPr>
        <w:t>59</w:t>
      </w:r>
      <w:r w:rsidRPr="00A552D3">
        <w:rPr>
          <w:sz w:val="28"/>
          <w:szCs w:val="28"/>
          <w:lang w:eastAsia="en-US" w:bidi="en-US"/>
        </w:rPr>
        <w:t xml:space="preserve">). </w:t>
      </w:r>
      <w:r w:rsidRPr="00A552D3">
        <w:rPr>
          <w:sz w:val="28"/>
          <w:szCs w:val="28"/>
        </w:rPr>
        <w:t>При поступательном движении тела  МЦС отсутствует.</w:t>
      </w:r>
    </w:p>
    <w:p w:rsidR="00E72973" w:rsidRDefault="00E72973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C602AF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C602AF">
        <w:rPr>
          <w:sz w:val="28"/>
          <w:szCs w:val="28"/>
        </w:rPr>
        <w:t>Контрольные вопросы</w:t>
      </w:r>
      <w:r w:rsidR="00C602AF">
        <w:rPr>
          <w:sz w:val="28"/>
          <w:szCs w:val="28"/>
          <w:lang w:val="kk-KZ"/>
        </w:rPr>
        <w:t>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"/>
          <w:rFonts w:ascii="Times New Roman" w:hAnsi="Times New Roman" w:cs="Times New Roman"/>
          <w:lang w:val="ru-RU"/>
        </w:rPr>
        <w:t>1</w:t>
      </w:r>
      <w:r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Какое движение называют сложным?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2</w:t>
      </w:r>
      <w:r w:rsidRPr="00E70B84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Какие движения твердого тела называют простыми?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Какие системы координат выбирают при определении скоростей твердых тел при сложном движении?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Какое движение считают переносным, а какое — относительным?</w:t>
      </w:r>
    </w:p>
    <w:p w:rsidR="009526FF" w:rsidRPr="00E72973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>Сформулир</w:t>
      </w:r>
      <w:r w:rsidR="00E72973">
        <w:rPr>
          <w:sz w:val="28"/>
          <w:szCs w:val="28"/>
        </w:rPr>
        <w:t>уйте теорему сложения скоростей</w:t>
      </w:r>
      <w:r w:rsidR="00E72973" w:rsidRPr="00A552D3">
        <w:rPr>
          <w:sz w:val="28"/>
          <w:szCs w:val="28"/>
        </w:rPr>
        <w:t>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4pt"/>
          <w:rFonts w:ascii="Times New Roman" w:hAnsi="Times New Roman" w:cs="Times New Roman"/>
          <w:lang w:val="ru-RU"/>
        </w:rPr>
        <w:t>6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Какое движение называют плоским?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7.</w:t>
      </w:r>
      <w:r w:rsidRPr="00A552D3">
        <w:rPr>
          <w:sz w:val="28"/>
          <w:szCs w:val="28"/>
        </w:rPr>
        <w:t>Какие способы применяют для определения скоростей точек тела при плоскопараллельном движении?</w:t>
      </w:r>
    </w:p>
    <w:p w:rsidR="000F429E" w:rsidRDefault="009526FF" w:rsidP="000F429E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rStyle w:val="214pt"/>
          <w:rFonts w:ascii="Times New Roman" w:hAnsi="Times New Roman" w:cs="Times New Roman"/>
          <w:lang w:val="ru-RU"/>
        </w:rPr>
        <w:t>8</w:t>
      </w:r>
      <w:r w:rsidRPr="00A552D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>Что такое мгновенный центр скоростей, как его определяют и для чего используют?</w:t>
      </w:r>
    </w:p>
    <w:p w:rsidR="00A53BD9" w:rsidRDefault="00A53BD9" w:rsidP="00C602AF">
      <w:pPr>
        <w:pStyle w:val="a8"/>
        <w:jc w:val="center"/>
        <w:rPr>
          <w:b/>
          <w:sz w:val="28"/>
          <w:szCs w:val="28"/>
          <w:lang w:val="kk-KZ"/>
        </w:rPr>
      </w:pPr>
    </w:p>
    <w:p w:rsidR="005F08E5" w:rsidRDefault="005F08E5" w:rsidP="00C602AF">
      <w:pPr>
        <w:pStyle w:val="a8"/>
        <w:jc w:val="center"/>
        <w:rPr>
          <w:b/>
          <w:sz w:val="28"/>
          <w:szCs w:val="28"/>
          <w:lang w:val="kk-KZ"/>
        </w:rPr>
      </w:pPr>
    </w:p>
    <w:p w:rsidR="005F08E5" w:rsidRPr="005F08E5" w:rsidRDefault="005F08E5" w:rsidP="00C602A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A90E55" w:rsidRDefault="009526FF" w:rsidP="00C602AF">
      <w:pPr>
        <w:pStyle w:val="a8"/>
        <w:jc w:val="center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lastRenderedPageBreak/>
        <w:t>Основные понятия и ак</w:t>
      </w:r>
      <w:r>
        <w:rPr>
          <w:b/>
          <w:sz w:val="28"/>
          <w:szCs w:val="28"/>
        </w:rPr>
        <w:t>сиомы динамики.</w:t>
      </w:r>
    </w:p>
    <w:p w:rsidR="009526FF" w:rsidRPr="00233B02" w:rsidRDefault="009526FF" w:rsidP="009526FF">
      <w:pPr>
        <w:pStyle w:val="a8"/>
        <w:jc w:val="center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t>Понятие о трении</w:t>
      </w:r>
    </w:p>
    <w:p w:rsidR="009526FF" w:rsidRPr="00A90E55" w:rsidRDefault="009526FF" w:rsidP="009526FF">
      <w:pPr>
        <w:pStyle w:val="a8"/>
        <w:jc w:val="both"/>
        <w:rPr>
          <w:i/>
          <w:sz w:val="28"/>
          <w:szCs w:val="28"/>
        </w:rPr>
      </w:pPr>
      <w:r w:rsidRPr="00A90E55">
        <w:rPr>
          <w:i/>
          <w:sz w:val="28"/>
          <w:szCs w:val="28"/>
        </w:rPr>
        <w:t>Иметь представление о массе тела и ускорении свободного падения</w:t>
      </w:r>
      <w:r w:rsidRPr="00A90E55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A90E55">
        <w:rPr>
          <w:i/>
          <w:sz w:val="28"/>
          <w:szCs w:val="28"/>
        </w:rPr>
        <w:t>о связи между силовыми и кинематическими параметрами движения</w:t>
      </w:r>
      <w:r w:rsidRPr="00A90E55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A90E55">
        <w:rPr>
          <w:i/>
          <w:sz w:val="28"/>
          <w:szCs w:val="28"/>
        </w:rPr>
        <w:t>о двух основных задачах динамики.</w:t>
      </w:r>
    </w:p>
    <w:p w:rsidR="009526FF" w:rsidRPr="00A90E55" w:rsidRDefault="009526FF" w:rsidP="009526FF">
      <w:pPr>
        <w:pStyle w:val="a8"/>
        <w:jc w:val="both"/>
        <w:rPr>
          <w:i/>
          <w:sz w:val="28"/>
          <w:szCs w:val="28"/>
        </w:rPr>
      </w:pPr>
      <w:r w:rsidRPr="00A90E55">
        <w:rPr>
          <w:i/>
          <w:sz w:val="28"/>
          <w:szCs w:val="28"/>
        </w:rPr>
        <w:t>Знать аксиомы динамики и математическое выражение основного закона динамики.</w:t>
      </w:r>
    </w:p>
    <w:p w:rsidR="009526FF" w:rsidRPr="00233B02" w:rsidRDefault="009526FF" w:rsidP="009526FF">
      <w:pPr>
        <w:pStyle w:val="a8"/>
        <w:jc w:val="both"/>
        <w:rPr>
          <w:i/>
          <w:sz w:val="28"/>
          <w:szCs w:val="28"/>
        </w:rPr>
      </w:pPr>
      <w:r w:rsidRPr="00A90E55">
        <w:rPr>
          <w:i/>
          <w:sz w:val="28"/>
          <w:szCs w:val="28"/>
        </w:rPr>
        <w:t>Знать зависимости для определения силы трения.</w:t>
      </w:r>
    </w:p>
    <w:p w:rsidR="009526FF" w:rsidRPr="00233B02" w:rsidRDefault="009526FF" w:rsidP="009526FF">
      <w:pPr>
        <w:pStyle w:val="a8"/>
        <w:jc w:val="both"/>
        <w:rPr>
          <w:i/>
          <w:sz w:val="28"/>
          <w:szCs w:val="28"/>
        </w:rPr>
      </w:pPr>
    </w:p>
    <w:p w:rsidR="009526FF" w:rsidRPr="00233B02" w:rsidRDefault="009526FF" w:rsidP="009526FF">
      <w:pPr>
        <w:pStyle w:val="a8"/>
        <w:jc w:val="center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t>Содержание и задачи динамики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Динамика</w:t>
      </w:r>
      <w:r w:rsidRPr="00A552D3">
        <w:rPr>
          <w:sz w:val="28"/>
          <w:szCs w:val="28"/>
        </w:rPr>
        <w:t xml:space="preserve"> — раздел теоретической механики, в котором устанавливается связь между движением тел и действующими на них силами.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динамике решают два типа задач: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—</w:t>
      </w:r>
      <w:r w:rsidRPr="00A552D3">
        <w:rPr>
          <w:sz w:val="28"/>
          <w:szCs w:val="28"/>
        </w:rPr>
        <w:tab/>
        <w:t>определяют параметры движения по заданным силам;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—</w:t>
      </w:r>
      <w:r w:rsidRPr="00A552D3">
        <w:rPr>
          <w:sz w:val="28"/>
          <w:szCs w:val="28"/>
        </w:rPr>
        <w:tab/>
        <w:t>определяют силы, действующие на тело, по заданным кинематическим параметрам движения.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поступательном движении все точки тела движутся одинаково, поэтому тело можно принять за материальную точку.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Если размеры тела малы по сравнению с траекторией, его тоже можно рассматривать как материальную точку, при этом точка совпадает с центром тяжести тела.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вращательном движении тела точки могут двигаться неодинаково, в этом случае некоторые положения динамики можно применять только к отдельным точкам, а материальный объект рассматривать как совокупность материальных точек.</w:t>
      </w:r>
    </w:p>
    <w:p w:rsidR="009526FF" w:rsidRPr="00A90E55" w:rsidRDefault="009526FF" w:rsidP="00C602AF">
      <w:pPr>
        <w:pStyle w:val="a8"/>
        <w:jc w:val="both"/>
        <w:rPr>
          <w:b/>
          <w:sz w:val="28"/>
          <w:szCs w:val="28"/>
        </w:rPr>
      </w:pPr>
      <w:r w:rsidRPr="00A552D3">
        <w:rPr>
          <w:sz w:val="28"/>
          <w:szCs w:val="28"/>
        </w:rPr>
        <w:t>Поэтому динамику делят на динамику точки и динамику материальной системы.</w:t>
      </w:r>
    </w:p>
    <w:p w:rsidR="009526FF" w:rsidRPr="00A90E55" w:rsidRDefault="009526FF" w:rsidP="009526FF">
      <w:pPr>
        <w:pStyle w:val="a8"/>
        <w:jc w:val="center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t>Аксиомы динамики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Законы динамики обобщают результаты многочисленных опытов и наблюдений. Законы динамики, которые принято рассматривать как аксиомы, были сформулированы Ньютоном, но первый и четвертый законы были известны Галилею. Механику, основанную на этих законах, называют классической механикой.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90E55">
        <w:rPr>
          <w:rStyle w:val="23"/>
          <w:rFonts w:ascii="Times New Roman" w:hAnsi="Times New Roman" w:cs="Times New Roman"/>
          <w:b/>
          <w:sz w:val="28"/>
          <w:szCs w:val="28"/>
        </w:rPr>
        <w:t>Первая аксиома</w:t>
      </w:r>
      <w:r w:rsidRPr="00A552D3">
        <w:rPr>
          <w:sz w:val="28"/>
          <w:szCs w:val="28"/>
        </w:rPr>
        <w:t xml:space="preserve"> (принцип инерции)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Всякая изолированная материальная точка находится в состоянии покоя или равномерного и прямолинейного движения, пок</w:t>
      </w:r>
      <w:r>
        <w:rPr>
          <w:sz w:val="28"/>
          <w:szCs w:val="28"/>
        </w:rPr>
        <w:t>а</w:t>
      </w:r>
      <w:r w:rsidRPr="00A552D3">
        <w:rPr>
          <w:sz w:val="28"/>
          <w:szCs w:val="28"/>
        </w:rPr>
        <w:t xml:space="preserve"> приложенные силы не выведут ее из этого состояния.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Это состояние называют состоянием инерции. Вывести точк</w:t>
      </w:r>
      <w:r>
        <w:rPr>
          <w:sz w:val="28"/>
          <w:szCs w:val="28"/>
        </w:rPr>
        <w:t>у</w:t>
      </w:r>
      <w:r w:rsidRPr="00A552D3">
        <w:rPr>
          <w:sz w:val="28"/>
          <w:szCs w:val="28"/>
        </w:rPr>
        <w:t xml:space="preserve"> из этого состояния, т.е. сообщить ей некоторое ускорение, может внешняя сила.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Всякое тело (точка) обладает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инертностью.</w:t>
      </w:r>
      <w:r w:rsidRPr="00A552D3">
        <w:rPr>
          <w:sz w:val="28"/>
          <w:szCs w:val="28"/>
        </w:rPr>
        <w:t xml:space="preserve"> Мерой инертность является масса тела.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Массой</w:t>
      </w:r>
      <w:r w:rsidRPr="00A552D3">
        <w:rPr>
          <w:sz w:val="28"/>
          <w:szCs w:val="28"/>
        </w:rPr>
        <w:t xml:space="preserve">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количество вещества в объеме тела,</w:t>
      </w:r>
      <w:r>
        <w:rPr>
          <w:sz w:val="28"/>
          <w:szCs w:val="28"/>
        </w:rPr>
        <w:t xml:space="preserve"> в клас</w:t>
      </w:r>
      <w:r w:rsidRPr="00A552D3">
        <w:rPr>
          <w:sz w:val="28"/>
          <w:szCs w:val="28"/>
        </w:rPr>
        <w:t>сической механике ее считают величиной постоянной. Единица измерения массы — килограмм (кг).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90E55">
        <w:rPr>
          <w:rStyle w:val="23"/>
          <w:rFonts w:ascii="Times New Roman" w:hAnsi="Times New Roman" w:cs="Times New Roman"/>
          <w:b/>
          <w:sz w:val="28"/>
          <w:szCs w:val="28"/>
        </w:rPr>
        <w:t>Вторая аксиома</w:t>
      </w:r>
      <w:r w:rsidRPr="00A552D3">
        <w:rPr>
          <w:sz w:val="28"/>
          <w:szCs w:val="28"/>
        </w:rPr>
        <w:t xml:space="preserve"> (второй закон Ньютона — основной закон динамики)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>Зависимость между силой, действующей на материальную точку, и сообщаемым ею ускорением следующая: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730750" cy="603250"/>
            <wp:effectExtent l="19050" t="0" r="0" b="0"/>
            <wp:docPr id="154" name="Рисунок 154" descr="D:\ДИЛЯ\media\image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D:\ДИЛЯ\media\image218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750" cy="60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Ускорение, сообщенное материальной точке силой, пропорционально величине силы и совпадает с направлением силы.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Основной закон динамики в дифференциальной форме:</w:t>
      </w:r>
    </w:p>
    <w:p w:rsidR="009526FF" w:rsidRDefault="009526FF" w:rsidP="009526FF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079750" cy="565150"/>
            <wp:effectExtent l="19050" t="0" r="6350" b="0"/>
            <wp:docPr id="155" name="Рисунок 155" descr="D:\ДИЛЯ\media\image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D:\ДИЛЯ\media\image219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56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90E55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На все тела на Земле действует сила тяжести, она сообщает телу ускорение свободного падения, направленное к центру Земли: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4495800" cy="749300"/>
            <wp:effectExtent l="19050" t="0" r="0" b="0"/>
            <wp:docPr id="156" name="Рисунок 156" descr="D:\ДИЛЯ\media\image2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D:\ДИЛЯ\media\image220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74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90E55">
        <w:rPr>
          <w:rStyle w:val="23"/>
          <w:rFonts w:ascii="Times New Roman" w:hAnsi="Times New Roman" w:cs="Times New Roman"/>
          <w:b/>
          <w:sz w:val="28"/>
          <w:szCs w:val="28"/>
        </w:rPr>
        <w:t>Третья аксиома</w:t>
      </w:r>
      <w:r w:rsidRPr="00A552D3">
        <w:rPr>
          <w:sz w:val="28"/>
          <w:szCs w:val="28"/>
        </w:rPr>
        <w:t>(третий закон Ньютона)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Силы взаимодействия двух тел равны по величине и направлены по одной прямой в разные </w:t>
      </w:r>
      <w:r w:rsidRPr="00E72973">
        <w:rPr>
          <w:sz w:val="28"/>
          <w:szCs w:val="28"/>
        </w:rPr>
        <w:t>стороны</w:t>
      </w:r>
      <w:r w:rsidRPr="00E72973">
        <w:rPr>
          <w:rStyle w:val="54"/>
          <w:rFonts w:ascii="Times New Roman" w:hAnsi="Times New Roman" w:cs="Times New Roman"/>
          <w:i w:val="0"/>
          <w:sz w:val="28"/>
          <w:szCs w:val="28"/>
        </w:rPr>
        <w:t xml:space="preserve">(рис. </w:t>
      </w:r>
      <w:r w:rsidRPr="00E72973">
        <w:rPr>
          <w:rStyle w:val="54"/>
          <w:rFonts w:ascii="Times New Roman" w:hAnsi="Times New Roman" w:cs="Times New Roman"/>
          <w:i w:val="0"/>
          <w:sz w:val="28"/>
          <w:szCs w:val="28"/>
          <w:lang w:eastAsia="en-US" w:bidi="en-US"/>
        </w:rPr>
        <w:t>13.1):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162300" cy="279400"/>
            <wp:effectExtent l="19050" t="0" r="0" b="0"/>
            <wp:docPr id="157" name="Рисунок 157" descr="D:\ДИЛЯ\media\image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D:\ДИЛЯ\media\image221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7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Откуда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584000" behindDoc="0" locked="0" layoutInCell="1" allowOverlap="1">
            <wp:simplePos x="0" y="0"/>
            <wp:positionH relativeFrom="column">
              <wp:posOffset>2314575</wp:posOffset>
            </wp:positionH>
            <wp:positionV relativeFrom="paragraph">
              <wp:posOffset>337185</wp:posOffset>
            </wp:positionV>
            <wp:extent cx="2400300" cy="838200"/>
            <wp:effectExtent l="19050" t="0" r="0" b="0"/>
            <wp:wrapSquare wrapText="bothSides"/>
            <wp:docPr id="331" name="Рисунок 36" descr="image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age223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 cstate="print"/>
                    <a:srcRect b="29600"/>
                    <a:stretch/>
                  </pic:blipFill>
                  <pic:spPr bwMode="auto">
                    <a:xfrm>
                      <a:off x="0" y="0"/>
                      <a:ext cx="24003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2673350" cy="444500"/>
            <wp:effectExtent l="19050" t="0" r="0" b="0"/>
            <wp:docPr id="158" name="Рисунок 158" descr="D:\ДИЛЯ\media\image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D:\ДИЛЯ\media\image222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44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E72973" w:rsidRDefault="00E72973" w:rsidP="009526FF">
      <w:pPr>
        <w:pStyle w:val="a8"/>
        <w:jc w:val="both"/>
        <w:rPr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sz w:val="28"/>
          <w:szCs w:val="28"/>
          <w:lang w:val="kk-KZ"/>
        </w:rPr>
      </w:pPr>
    </w:p>
    <w:p w:rsidR="00E72973" w:rsidRDefault="00E72973" w:rsidP="009526FF">
      <w:pPr>
        <w:pStyle w:val="a8"/>
        <w:jc w:val="both"/>
        <w:rPr>
          <w:sz w:val="28"/>
          <w:szCs w:val="28"/>
          <w:lang w:val="kk-KZ"/>
        </w:rPr>
      </w:pPr>
    </w:p>
    <w:p w:rsidR="00E72973" w:rsidRDefault="00E72973" w:rsidP="00E72973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61.</w:t>
      </w:r>
    </w:p>
    <w:p w:rsidR="00E72973" w:rsidRDefault="00E72973" w:rsidP="00E72973">
      <w:pPr>
        <w:pStyle w:val="a8"/>
        <w:jc w:val="center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взаимодействии ускорения обратно пропорциональны массам.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90E55">
        <w:rPr>
          <w:rStyle w:val="23"/>
          <w:rFonts w:ascii="Times New Roman" w:hAnsi="Times New Roman" w:cs="Times New Roman"/>
          <w:b/>
          <w:sz w:val="28"/>
          <w:szCs w:val="28"/>
        </w:rPr>
        <w:t>Четвертая аксиома</w:t>
      </w:r>
      <w:r w:rsidRPr="00A552D3">
        <w:rPr>
          <w:sz w:val="28"/>
          <w:szCs w:val="28"/>
        </w:rPr>
        <w:t xml:space="preserve"> (закон независимости действия сил) Каждая сила системы сил действует так, как она действовала бы одна.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 w:eastAsia="en-US" w:bidi="en-US"/>
        </w:rPr>
      </w:pPr>
      <w:r w:rsidRPr="00A552D3">
        <w:rPr>
          <w:sz w:val="28"/>
          <w:szCs w:val="28"/>
        </w:rPr>
        <w:t xml:space="preserve">Ускорение, сообщаемое точке системой сил, равно геометрической сумме ускорений, сообщенных точке каждой силой в отдельности (рис. </w:t>
      </w:r>
      <w:r w:rsidR="002038AE">
        <w:rPr>
          <w:sz w:val="28"/>
          <w:szCs w:val="28"/>
          <w:lang w:val="kk-KZ"/>
        </w:rPr>
        <w:t>6</w:t>
      </w:r>
      <w:r w:rsidRPr="00A552D3">
        <w:rPr>
          <w:sz w:val="28"/>
          <w:szCs w:val="28"/>
          <w:lang w:eastAsia="en-US" w:bidi="en-US"/>
        </w:rPr>
        <w:t>2):</w:t>
      </w:r>
    </w:p>
    <w:p w:rsidR="00C602AF" w:rsidRPr="00C602AF" w:rsidRDefault="00C602AF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365750" cy="809625"/>
            <wp:effectExtent l="19050" t="0" r="6350" b="0"/>
            <wp:docPr id="159" name="Рисунок 159" descr="D:\ДИЛЯ\media\image2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D:\ДИЛЯ\media\image22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 cstate="print"/>
                    <a:srcRect b="23193"/>
                    <a:stretch/>
                  </pic:blipFill>
                  <pic:spPr bwMode="auto">
                    <a:xfrm>
                      <a:off x="0" y="0"/>
                      <a:ext cx="5365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038AE" w:rsidRDefault="002038AE" w:rsidP="002038AE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62.</w:t>
      </w:r>
    </w:p>
    <w:p w:rsidR="002038AE" w:rsidRDefault="002038AE" w:rsidP="002038AE">
      <w:pPr>
        <w:pStyle w:val="a8"/>
        <w:jc w:val="center"/>
        <w:rPr>
          <w:sz w:val="28"/>
          <w:szCs w:val="28"/>
          <w:lang w:val="kk-KZ"/>
        </w:rPr>
      </w:pPr>
    </w:p>
    <w:p w:rsidR="009526FF" w:rsidRPr="00A90E55" w:rsidRDefault="009526FF" w:rsidP="009526FF">
      <w:pPr>
        <w:pStyle w:val="a8"/>
        <w:jc w:val="center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t>Понятие о трении. Виды трения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Трение</w:t>
      </w:r>
      <w:r w:rsidRPr="00A552D3">
        <w:rPr>
          <w:sz w:val="28"/>
          <w:szCs w:val="28"/>
        </w:rPr>
        <w:t xml:space="preserve"> — сопротивление, возникающее при движении одного шероховатого </w:t>
      </w:r>
      <w:r w:rsidRPr="00A552D3">
        <w:rPr>
          <w:sz w:val="28"/>
          <w:szCs w:val="28"/>
        </w:rPr>
        <w:lastRenderedPageBreak/>
        <w:t>тела по поверхности другого. При скольжении тел возникает трение скольжения, при качении — трение качения. Природа сопротивлений движению в разных случаях различна.</w:t>
      </w:r>
    </w:p>
    <w:p w:rsidR="009526FF" w:rsidRPr="00A90E55" w:rsidRDefault="009526FF" w:rsidP="009526FF">
      <w:pPr>
        <w:pStyle w:val="a8"/>
        <w:jc w:val="both"/>
        <w:rPr>
          <w:b/>
          <w:sz w:val="28"/>
          <w:szCs w:val="28"/>
        </w:rPr>
      </w:pPr>
      <w:r w:rsidRPr="00A90E55">
        <w:rPr>
          <w:b/>
          <w:sz w:val="28"/>
          <w:szCs w:val="28"/>
        </w:rPr>
        <w:t>Трение скольжения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Причина — механическое зацепление выступов. Сила сопротивления движению при скольжении 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силой трения скольжения</w:t>
      </w:r>
      <w:r w:rsidRPr="00A552D3">
        <w:rPr>
          <w:sz w:val="28"/>
          <w:szCs w:val="28"/>
        </w:rPr>
        <w:t xml:space="preserve"> (рис. </w:t>
      </w:r>
      <w:r w:rsidR="002038AE">
        <w:rPr>
          <w:sz w:val="28"/>
          <w:szCs w:val="28"/>
          <w:lang w:val="kk-KZ"/>
        </w:rPr>
        <w:t>6</w:t>
      </w:r>
      <w:r w:rsidRPr="00A552D3">
        <w:rPr>
          <w:sz w:val="28"/>
          <w:szCs w:val="28"/>
        </w:rPr>
        <w:t>3</w:t>
      </w:r>
      <w:r w:rsidR="002038AE">
        <w:rPr>
          <w:sz w:val="28"/>
          <w:szCs w:val="28"/>
          <w:lang w:val="kk-KZ"/>
        </w:rPr>
        <w:t>,</w:t>
      </w:r>
      <w:r w:rsidRPr="00A552D3">
        <w:rPr>
          <w:sz w:val="28"/>
          <w:szCs w:val="28"/>
        </w:rPr>
        <w:t>а).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Законы трения скольжения: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>Сила трения скольжения прямо пропорциональна силе нормального давления:</w:t>
      </w:r>
    </w:p>
    <w:p w:rsidR="009526FF" w:rsidRDefault="009526FF" w:rsidP="009526FF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lang w:bidi="ar-SA"/>
        </w:rPr>
        <w:drawing>
          <wp:inline distT="0" distB="0" distL="0" distR="0">
            <wp:extent cx="1419225" cy="285749"/>
            <wp:effectExtent l="0" t="0" r="0" b="0"/>
            <wp:docPr id="103" name="Рисунок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 28"/>
                    <pic:cNvPicPr/>
                  </pic:nvPicPr>
                  <pic:blipFill rotWithShape="1">
                    <a:blip r:embed="rId131" cstate="print"/>
                    <a:srcRect l="38975" t="84428" r="37127" b="12339"/>
                    <a:stretch/>
                  </pic:blipFill>
                  <pic:spPr bwMode="auto">
                    <a:xfrm>
                      <a:off x="0" y="0"/>
                      <a:ext cx="1419651" cy="28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Pr="00A552D3">
        <w:rPr>
          <w:sz w:val="28"/>
          <w:szCs w:val="28"/>
        </w:rPr>
        <w:t>— сила нормального давления, направлена перпендикулярно опорной поверхности;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i/>
          <w:sz w:val="28"/>
          <w:szCs w:val="28"/>
          <w:lang w:val="en-US"/>
        </w:rPr>
        <w:t>f</w:t>
      </w:r>
      <w:r w:rsidRPr="00A552D3">
        <w:rPr>
          <w:sz w:val="28"/>
          <w:szCs w:val="28"/>
        </w:rPr>
        <w:t xml:space="preserve"> — коэффициент трения скольжения.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43600" cy="1771650"/>
            <wp:effectExtent l="0" t="0" r="0" b="0"/>
            <wp:docPr id="160" name="Рисунок 160" descr="D:\ДИЛЯ\media\image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D:\ДИЛЯ\media\image22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2" cstate="print"/>
                    <a:srcRect b="10577"/>
                    <a:stretch/>
                  </pic:blipFill>
                  <pic:spPr bwMode="auto">
                    <a:xfrm>
                      <a:off x="0" y="0"/>
                      <a:ext cx="59436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26FF" w:rsidRPr="00233B02" w:rsidRDefault="009526FF" w:rsidP="009526FF">
      <w:pPr>
        <w:pStyle w:val="a8"/>
        <w:jc w:val="both"/>
        <w:rPr>
          <w:sz w:val="28"/>
          <w:szCs w:val="28"/>
          <w:lang w:eastAsia="en-US" w:bidi="en-US"/>
        </w:rPr>
      </w:pPr>
      <w:r w:rsidRPr="00A552D3">
        <w:rPr>
          <w:sz w:val="28"/>
          <w:szCs w:val="28"/>
        </w:rPr>
        <w:t>В случае движения тела по наклонной плоскости (рис.</w:t>
      </w:r>
      <w:r w:rsidR="002038AE">
        <w:rPr>
          <w:sz w:val="28"/>
          <w:szCs w:val="28"/>
          <w:lang w:val="kk-KZ"/>
        </w:rPr>
        <w:t>6</w:t>
      </w:r>
      <w:r w:rsidRPr="00A552D3">
        <w:rPr>
          <w:sz w:val="28"/>
          <w:szCs w:val="28"/>
          <w:lang w:eastAsia="en-US" w:bidi="en-US"/>
        </w:rPr>
        <w:t>3</w:t>
      </w:r>
      <w:r w:rsidR="002038AE">
        <w:rPr>
          <w:sz w:val="28"/>
          <w:szCs w:val="28"/>
          <w:lang w:val="kk-KZ" w:eastAsia="en-US" w:bidi="en-US"/>
        </w:rPr>
        <w:t>,б</w:t>
      </w:r>
      <w:r w:rsidRPr="00A552D3">
        <w:rPr>
          <w:sz w:val="28"/>
          <w:szCs w:val="28"/>
          <w:lang w:eastAsia="en-US" w:bidi="en-US"/>
        </w:rPr>
        <w:t>)</w:t>
      </w:r>
    </w:p>
    <w:p w:rsidR="009526FF" w:rsidRPr="00283F47" w:rsidRDefault="009526FF" w:rsidP="009526FF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209675" cy="381000"/>
            <wp:effectExtent l="0" t="0" r="0" b="0"/>
            <wp:docPr id="104" name="Рисунок 28" descr="image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image227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>где α</w:t>
      </w:r>
      <w:r w:rsidRPr="00A552D3">
        <w:rPr>
          <w:sz w:val="28"/>
          <w:szCs w:val="28"/>
        </w:rPr>
        <w:t xml:space="preserve"> — угол наклона плоскости к горизонту.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Сила трения всегда направлена в сторону, обратную направлению движения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>Сила трения меняется от нуля до некоторого максимального значения, называемого силой трения покоя (статическое трение):</w:t>
      </w:r>
    </w:p>
    <w:p w:rsidR="009526FF" w:rsidRDefault="009526FF" w:rsidP="009526FF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295400" cy="381000"/>
            <wp:effectExtent l="19050" t="0" r="0" b="0"/>
            <wp:docPr id="161" name="Рисунок 161" descr="D:\ДИЛЯ\media\image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D:\ДИЛЯ\media\image226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283F47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83F47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f</w:t>
      </w:r>
      <w:r w:rsidRPr="00283F47"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0</w:t>
      </w:r>
      <w:r w:rsidRPr="00A552D3">
        <w:rPr>
          <w:sz w:val="28"/>
          <w:szCs w:val="28"/>
        </w:rPr>
        <w:t xml:space="preserve">—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статическая</w:t>
      </w:r>
      <w:r w:rsidRPr="00A552D3">
        <w:rPr>
          <w:sz w:val="28"/>
          <w:szCs w:val="28"/>
        </w:rPr>
        <w:t xml:space="preserve"> сила трения (сила трения покоя).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  <w:lang w:eastAsia="en-US" w:bidi="en-US"/>
        </w:rPr>
        <w:tab/>
      </w:r>
      <w:r w:rsidRPr="00A552D3">
        <w:rPr>
          <w:sz w:val="28"/>
          <w:szCs w:val="28"/>
        </w:rPr>
        <w:t xml:space="preserve">Сила трения при движении меньше силы трения покоя. Сил трения при движении 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динамической</w:t>
      </w:r>
      <w:r w:rsidRPr="00A552D3">
        <w:rPr>
          <w:sz w:val="28"/>
          <w:szCs w:val="28"/>
        </w:rPr>
        <w:t xml:space="preserve"> силой трения 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(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283F47">
        <w:rPr>
          <w:rStyle w:val="22pt"/>
          <w:rFonts w:ascii="Times New Roman" w:hAnsi="Times New Roman" w:cs="Times New Roman"/>
          <w:sz w:val="28"/>
          <w:szCs w:val="28"/>
          <w:vertAlign w:val="subscript"/>
        </w:rPr>
        <w:t>f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)</w:t>
      </w:r>
    </w:p>
    <w:p w:rsidR="009526FF" w:rsidRDefault="009526FF" w:rsidP="009526FF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990600" cy="406400"/>
            <wp:effectExtent l="19050" t="0" r="0" b="0"/>
            <wp:docPr id="162" name="Рисунок 162" descr="D:\ДИЛЯ\media\image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D:\ДИЛЯ\media\image228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283F47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Поскольку сила нормального давления, зависящая от веса и направления опорной поверхности, не меняется, то различают статический и динамический коэффициенты трения: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184400" cy="381000"/>
            <wp:effectExtent l="19050" t="0" r="6350" b="0"/>
            <wp:docPr id="163" name="Рисунок 163" descr="D:\ДИЛЯ\media\image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D:\ДИЛЯ\media\image229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Коэффициент трения скольжения</w:t>
      </w:r>
      <w:r w:rsidRPr="00A552D3">
        <w:rPr>
          <w:sz w:val="28"/>
          <w:szCs w:val="28"/>
        </w:rPr>
        <w:t xml:space="preserve"> зависит от следующих факторов: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—</w:t>
      </w:r>
      <w:r w:rsidRPr="00A552D3">
        <w:rPr>
          <w:sz w:val="28"/>
          <w:szCs w:val="28"/>
        </w:rPr>
        <w:tab/>
        <w:t xml:space="preserve">от материала: материалы делятся на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фрикционные</w:t>
      </w:r>
      <w:r w:rsidRPr="00A552D3">
        <w:rPr>
          <w:sz w:val="28"/>
          <w:szCs w:val="28"/>
        </w:rPr>
        <w:t xml:space="preserve"> (с большим коэффициентом трения) и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антифрикционные</w:t>
      </w:r>
      <w:r w:rsidRPr="00A552D3">
        <w:rPr>
          <w:sz w:val="28"/>
          <w:szCs w:val="28"/>
        </w:rPr>
        <w:t xml:space="preserve"> (с малым коэффициентом трения), например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283F47">
        <w:rPr>
          <w:sz w:val="28"/>
          <w:szCs w:val="28"/>
        </w:rPr>
        <w:t>0,1</w:t>
      </w:r>
      <w:r>
        <w:rPr>
          <w:sz w:val="28"/>
          <w:szCs w:val="28"/>
        </w:rPr>
        <w:t>÷</w:t>
      </w:r>
      <w:r w:rsidRPr="00A552D3">
        <w:rPr>
          <w:sz w:val="28"/>
          <w:szCs w:val="28"/>
        </w:rPr>
        <w:t xml:space="preserve">0,15 (при скольжении стали по стали всухую),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  <w:lang w:eastAsia="en-US" w:bidi="en-US"/>
        </w:rPr>
        <w:t xml:space="preserve">= </w:t>
      </w:r>
      <w:r>
        <w:rPr>
          <w:sz w:val="28"/>
          <w:szCs w:val="28"/>
        </w:rPr>
        <w:lastRenderedPageBreak/>
        <w:t>0,2÷</w:t>
      </w:r>
      <w:r w:rsidRPr="00A552D3">
        <w:rPr>
          <w:sz w:val="28"/>
          <w:szCs w:val="28"/>
        </w:rPr>
        <w:t>0,3 (при скольжении стали по текстолиту)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—</w:t>
      </w:r>
      <w:r w:rsidRPr="00A552D3">
        <w:rPr>
          <w:sz w:val="28"/>
          <w:szCs w:val="28"/>
        </w:rPr>
        <w:tab/>
        <w:t>от наличия смазки, например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>
        <w:rPr>
          <w:sz w:val="28"/>
          <w:szCs w:val="28"/>
          <w:lang w:eastAsia="en-US" w:bidi="en-US"/>
        </w:rPr>
        <w:t>= 0,04÷</w:t>
      </w:r>
      <w:r w:rsidRPr="00A552D3">
        <w:rPr>
          <w:sz w:val="28"/>
          <w:szCs w:val="28"/>
          <w:lang w:eastAsia="en-US" w:bidi="en-US"/>
        </w:rPr>
        <w:t xml:space="preserve">0,05 </w:t>
      </w:r>
      <w:r w:rsidRPr="00A552D3">
        <w:rPr>
          <w:sz w:val="28"/>
          <w:szCs w:val="28"/>
        </w:rPr>
        <w:t>(при скольжении стали по стали со смазкой);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—</w:t>
      </w:r>
      <w:r w:rsidRPr="00A552D3">
        <w:rPr>
          <w:sz w:val="28"/>
          <w:szCs w:val="28"/>
        </w:rPr>
        <w:tab/>
        <w:t>от скорости взаимного перемещения.</w:t>
      </w:r>
    </w:p>
    <w:p w:rsidR="009526FF" w:rsidRPr="00283F47" w:rsidRDefault="009526FF" w:rsidP="000F429E">
      <w:pPr>
        <w:pStyle w:val="a8"/>
        <w:jc w:val="center"/>
        <w:rPr>
          <w:b/>
          <w:sz w:val="28"/>
          <w:szCs w:val="28"/>
        </w:rPr>
      </w:pPr>
      <w:r w:rsidRPr="00283F47">
        <w:rPr>
          <w:b/>
          <w:sz w:val="28"/>
          <w:szCs w:val="28"/>
        </w:rPr>
        <w:t>Трение качения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Сопротивление при качении связано с взаимной деформацией грунта и колеса и значительно меньше трения скольжения.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Обычно считают грунт мягче колеса, тогда в основном деформируется грунт, и в каждый момент колесо должно перекатываться через выступ грунта. Для равномерного качения колеса необходимо прикладывать силу</w:t>
      </w:r>
      <w:r>
        <w:rPr>
          <w:sz w:val="28"/>
          <w:szCs w:val="28"/>
          <w:lang w:val="en-US"/>
        </w:rPr>
        <w:t>F</w:t>
      </w:r>
      <w:r w:rsidRPr="002038AE">
        <w:rPr>
          <w:sz w:val="28"/>
          <w:szCs w:val="28"/>
          <w:vertAlign w:val="subscript"/>
        </w:rPr>
        <w:t>ДВ</w:t>
      </w:r>
      <w:r w:rsidRPr="00A552D3">
        <w:rPr>
          <w:sz w:val="28"/>
          <w:szCs w:val="28"/>
        </w:rPr>
        <w:t xml:space="preserve"> (рис. </w:t>
      </w:r>
      <w:r w:rsidR="002038AE">
        <w:rPr>
          <w:sz w:val="28"/>
          <w:szCs w:val="28"/>
          <w:lang w:val="kk-KZ"/>
        </w:rPr>
        <w:t>6</w:t>
      </w:r>
      <w:r w:rsidRPr="00A552D3">
        <w:rPr>
          <w:sz w:val="28"/>
          <w:szCs w:val="28"/>
          <w:lang w:eastAsia="en-US" w:bidi="en-US"/>
        </w:rPr>
        <w:t>4).</w:t>
      </w:r>
    </w:p>
    <w:p w:rsidR="002038AE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Условие качения колеса состоит в том, что движущийся момент должен быть не меньше </w:t>
      </w: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58502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162560</wp:posOffset>
            </wp:positionV>
            <wp:extent cx="2181225" cy="1695450"/>
            <wp:effectExtent l="19050" t="0" r="9525" b="0"/>
            <wp:wrapSquare wrapText="bothSides"/>
            <wp:docPr id="330" name="Рисунок 37" descr="image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231"/>
                    <pic:cNvPicPr>
                      <a:picLocks noChangeAspect="1" noChangeArrowheads="1"/>
                    </pic:cNvPicPr>
                  </pic:nvPicPr>
                  <pic:blipFill rotWithShape="1">
                    <a:blip r:embed="rId137" cstate="print"/>
                    <a:srcRect b="8718"/>
                    <a:stretch/>
                  </pic:blipFill>
                  <pic:spPr bwMode="auto">
                    <a:xfrm>
                      <a:off x="0" y="0"/>
                      <a:ext cx="21812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</w:p>
    <w:p w:rsidR="002038AE" w:rsidRDefault="002038AE" w:rsidP="009526FF">
      <w:pPr>
        <w:pStyle w:val="a8"/>
        <w:jc w:val="both"/>
        <w:rPr>
          <w:sz w:val="28"/>
          <w:szCs w:val="28"/>
          <w:lang w:val="kk-KZ"/>
        </w:rPr>
      </w:pPr>
    </w:p>
    <w:p w:rsidR="002038AE" w:rsidRDefault="002038AE" w:rsidP="002038AE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64.</w:t>
      </w:r>
    </w:p>
    <w:p w:rsidR="002038AE" w:rsidRDefault="002038AE" w:rsidP="002038AE">
      <w:pPr>
        <w:pStyle w:val="a8"/>
        <w:jc w:val="center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момента сопротивления: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866900" cy="787400"/>
            <wp:effectExtent l="19050" t="0" r="0" b="0"/>
            <wp:docPr id="164" name="Рисунок 164" descr="D:\ДИЛЯ\media\image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D:\ДИЛЯ\media\image230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к</w:t>
      </w:r>
      <w:r w:rsidRPr="00A552D3">
        <w:rPr>
          <w:sz w:val="28"/>
          <w:szCs w:val="28"/>
        </w:rPr>
        <w:t xml:space="preserve"> — максимальное значение плеча (половина колеи) принимается за коэффициент трения качения, размерность — сантиметры.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Ориентировочные значения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к</w:t>
      </w:r>
      <w:r>
        <w:rPr>
          <w:sz w:val="28"/>
          <w:szCs w:val="28"/>
        </w:rPr>
        <w:t xml:space="preserve"> (определя</w:t>
      </w:r>
      <w:r w:rsidRPr="00A552D3">
        <w:rPr>
          <w:sz w:val="28"/>
          <w:szCs w:val="28"/>
        </w:rPr>
        <w:t xml:space="preserve">ются экспериментально): сталь по стали — </w:t>
      </w:r>
      <w:r>
        <w:rPr>
          <w:rStyle w:val="23"/>
          <w:rFonts w:ascii="Times New Roman" w:hAnsi="Times New Roman" w:cs="Times New Roman"/>
          <w:sz w:val="28"/>
          <w:szCs w:val="28"/>
        </w:rPr>
        <w:t>к =</w:t>
      </w:r>
      <w:r w:rsidRPr="00A552D3">
        <w:rPr>
          <w:sz w:val="28"/>
          <w:szCs w:val="28"/>
          <w:lang w:eastAsia="en-US" w:bidi="en-US"/>
        </w:rPr>
        <w:t xml:space="preserve">0,005 </w:t>
      </w:r>
      <w:r w:rsidRPr="00A552D3">
        <w:rPr>
          <w:sz w:val="28"/>
          <w:szCs w:val="28"/>
        </w:rPr>
        <w:t xml:space="preserve">см; резиновая шина по шоссе —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к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=</w:t>
      </w:r>
      <w:r w:rsidRPr="00A552D3">
        <w:rPr>
          <w:sz w:val="28"/>
          <w:szCs w:val="28"/>
          <w:lang w:eastAsia="en-US" w:bidi="en-US"/>
        </w:rPr>
        <w:t xml:space="preserve"> 0,24 </w:t>
      </w:r>
      <w:r w:rsidRPr="00A552D3">
        <w:rPr>
          <w:sz w:val="28"/>
          <w:szCs w:val="28"/>
        </w:rPr>
        <w:t>см.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2038AE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2038AE">
        <w:rPr>
          <w:sz w:val="28"/>
          <w:szCs w:val="28"/>
        </w:rPr>
        <w:t>Контрольные вопросы и задания</w:t>
      </w:r>
      <w:r w:rsidR="002038AE" w:rsidRPr="002038AE">
        <w:rPr>
          <w:sz w:val="28"/>
          <w:szCs w:val="28"/>
          <w:lang w:val="kk-KZ"/>
        </w:rPr>
        <w:t>:</w:t>
      </w:r>
    </w:p>
    <w:p w:rsidR="009526FF" w:rsidRPr="000F429E" w:rsidRDefault="002038AE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eastAsia="en-US" w:bidi="en-US"/>
        </w:rPr>
        <w:t>1.</w:t>
      </w:r>
      <w:r w:rsidR="009526FF" w:rsidRPr="00A552D3">
        <w:rPr>
          <w:sz w:val="28"/>
          <w:szCs w:val="28"/>
        </w:rPr>
        <w:t>Что называют массой тела? Назовите едини</w:t>
      </w:r>
      <w:r w:rsidR="000F429E">
        <w:rPr>
          <w:sz w:val="28"/>
          <w:szCs w:val="28"/>
        </w:rPr>
        <w:t>цу измерения массы в системе СИ</w:t>
      </w:r>
      <w:r w:rsidR="000F429E" w:rsidRPr="00A552D3">
        <w:rPr>
          <w:sz w:val="28"/>
          <w:szCs w:val="28"/>
        </w:rPr>
        <w:t>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2.</w:t>
      </w:r>
      <w:r w:rsidRPr="00A552D3">
        <w:rPr>
          <w:sz w:val="28"/>
          <w:szCs w:val="28"/>
        </w:rPr>
        <w:t>Что является мерой инертности тела?</w:t>
      </w:r>
    </w:p>
    <w:p w:rsidR="009526FF" w:rsidRPr="000F429E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Запишите основной закон динамики в век</w:t>
      </w:r>
      <w:r w:rsidR="000F429E">
        <w:rPr>
          <w:sz w:val="28"/>
          <w:szCs w:val="28"/>
        </w:rPr>
        <w:t>торной и дифференциальной форме</w:t>
      </w:r>
      <w:r w:rsidR="000F429E" w:rsidRPr="00A552D3">
        <w:rPr>
          <w:sz w:val="28"/>
          <w:szCs w:val="28"/>
        </w:rPr>
        <w:t>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На материальную точку действует постоянная сила. Как движется точка?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>Какое ускорение получит точка, если на нее действует сила, равная удвоенной силе тяжести?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6.</w:t>
      </w:r>
      <w:r w:rsidRPr="00A552D3">
        <w:rPr>
          <w:sz w:val="28"/>
          <w:szCs w:val="28"/>
        </w:rPr>
        <w:t>После столкновения двух материальных точек с массами</w:t>
      </w:r>
      <w:r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3D6BBA"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 w:rsidRPr="00A552D3">
        <w:rPr>
          <w:sz w:val="28"/>
          <w:szCs w:val="28"/>
          <w:lang w:eastAsia="en-US" w:bidi="en-US"/>
        </w:rPr>
        <w:t xml:space="preserve"> = </w:t>
      </w:r>
      <w:r w:rsidRPr="00A552D3">
        <w:rPr>
          <w:sz w:val="28"/>
          <w:szCs w:val="28"/>
        </w:rPr>
        <w:t xml:space="preserve">6 кг и </w:t>
      </w:r>
      <w:r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3D6BBA"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2</w:t>
      </w:r>
      <w:r w:rsidRPr="00A552D3">
        <w:rPr>
          <w:sz w:val="28"/>
          <w:szCs w:val="28"/>
          <w:lang w:eastAsia="en-US" w:bidi="en-US"/>
        </w:rPr>
        <w:t xml:space="preserve">= 24 </w:t>
      </w:r>
      <w:r w:rsidRPr="00A552D3">
        <w:rPr>
          <w:sz w:val="28"/>
          <w:szCs w:val="28"/>
        </w:rPr>
        <w:lastRenderedPageBreak/>
        <w:t xml:space="preserve">кг первая точка получила ускорение </w:t>
      </w:r>
      <w:r w:rsidRPr="00A552D3">
        <w:rPr>
          <w:sz w:val="28"/>
          <w:szCs w:val="28"/>
          <w:lang w:eastAsia="en-US" w:bidi="en-US"/>
        </w:rPr>
        <w:t xml:space="preserve">1,6 </w:t>
      </w:r>
      <w:r>
        <w:rPr>
          <w:sz w:val="28"/>
          <w:szCs w:val="28"/>
        </w:rPr>
        <w:t>м/с</w:t>
      </w:r>
      <w:r w:rsidRPr="003D6BBA">
        <w:rPr>
          <w:sz w:val="28"/>
          <w:szCs w:val="28"/>
          <w:vertAlign w:val="superscript"/>
        </w:rPr>
        <w:t>2</w:t>
      </w:r>
      <w:r w:rsidRPr="00A552D3">
        <w:rPr>
          <w:sz w:val="28"/>
          <w:szCs w:val="28"/>
        </w:rPr>
        <w:t>. Чему равно ускорение, полученное второй точкой?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7.</w:t>
      </w:r>
      <w:r w:rsidRPr="00A552D3">
        <w:rPr>
          <w:sz w:val="28"/>
          <w:szCs w:val="28"/>
        </w:rPr>
        <w:t>В чем заключается принцип независимости действия сил?</w:t>
      </w:r>
    </w:p>
    <w:p w:rsidR="002038AE" w:rsidRPr="00A552D3" w:rsidRDefault="009526FF" w:rsidP="002038AE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8.</w:t>
      </w:r>
      <w:r w:rsidRPr="00A552D3">
        <w:rPr>
          <w:sz w:val="28"/>
          <w:szCs w:val="28"/>
        </w:rPr>
        <w:t>Переч</w:t>
      </w:r>
      <w:r w:rsidR="002038AE">
        <w:rPr>
          <w:sz w:val="28"/>
          <w:szCs w:val="28"/>
        </w:rPr>
        <w:t>ислите законы трения скольжения</w:t>
      </w:r>
      <w:r w:rsidR="002038AE" w:rsidRPr="00A552D3">
        <w:rPr>
          <w:sz w:val="28"/>
          <w:szCs w:val="28"/>
        </w:rPr>
        <w:t>?</w:t>
      </w:r>
    </w:p>
    <w:p w:rsidR="002038AE" w:rsidRPr="00A552D3" w:rsidRDefault="009526FF" w:rsidP="002038AE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9.</w:t>
      </w:r>
      <w:r w:rsidRPr="00A552D3">
        <w:rPr>
          <w:sz w:val="28"/>
          <w:szCs w:val="28"/>
        </w:rPr>
        <w:t>Перечислите факторы, влияющие на величину</w:t>
      </w:r>
      <w:r w:rsidR="002038AE">
        <w:rPr>
          <w:sz w:val="28"/>
          <w:szCs w:val="28"/>
        </w:rPr>
        <w:t xml:space="preserve"> коэффициента трения скольжения</w:t>
      </w:r>
      <w:r w:rsidR="002038AE" w:rsidRPr="00A552D3">
        <w:rPr>
          <w:sz w:val="28"/>
          <w:szCs w:val="28"/>
        </w:rPr>
        <w:t>?</w:t>
      </w:r>
    </w:p>
    <w:p w:rsidR="009526FF" w:rsidRPr="003D6BBA" w:rsidRDefault="009526FF" w:rsidP="009526FF">
      <w:pPr>
        <w:pStyle w:val="a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Движение материальной точки.</w:t>
      </w:r>
    </w:p>
    <w:p w:rsidR="009526FF" w:rsidRPr="00233B02" w:rsidRDefault="009526FF" w:rsidP="009526FF">
      <w:pPr>
        <w:pStyle w:val="a8"/>
        <w:jc w:val="center"/>
        <w:rPr>
          <w:b/>
          <w:sz w:val="28"/>
          <w:szCs w:val="28"/>
        </w:rPr>
      </w:pPr>
      <w:r w:rsidRPr="003D6BBA">
        <w:rPr>
          <w:b/>
          <w:sz w:val="28"/>
          <w:szCs w:val="28"/>
        </w:rPr>
        <w:t>Метод кинетостатики</w:t>
      </w:r>
    </w:p>
    <w:p w:rsidR="009526FF" w:rsidRPr="003D6BBA" w:rsidRDefault="009526FF" w:rsidP="009526FF">
      <w:pPr>
        <w:pStyle w:val="a8"/>
        <w:jc w:val="both"/>
        <w:rPr>
          <w:i/>
          <w:sz w:val="28"/>
          <w:szCs w:val="28"/>
        </w:rPr>
      </w:pPr>
      <w:r w:rsidRPr="003D6BBA">
        <w:rPr>
          <w:i/>
          <w:sz w:val="28"/>
          <w:szCs w:val="28"/>
        </w:rPr>
        <w:t>Иметь представление о свободных и несвободных материальных точках, о силах инерции</w:t>
      </w:r>
      <w:r w:rsidRPr="003D6BBA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3D6BBA">
        <w:rPr>
          <w:i/>
          <w:sz w:val="28"/>
          <w:szCs w:val="28"/>
        </w:rPr>
        <w:t>об использовании силы инерции д</w:t>
      </w:r>
      <w:r w:rsidRPr="003D6BBA">
        <w:rPr>
          <w:i/>
          <w:sz w:val="28"/>
          <w:szCs w:val="28"/>
          <w:lang w:val="kk-KZ"/>
        </w:rPr>
        <w:t>ля</w:t>
      </w:r>
      <w:r w:rsidRPr="003D6BBA">
        <w:rPr>
          <w:i/>
          <w:sz w:val="28"/>
          <w:szCs w:val="28"/>
        </w:rPr>
        <w:t xml:space="preserve"> решения технических задач.</w:t>
      </w:r>
    </w:p>
    <w:p w:rsidR="009526FF" w:rsidRDefault="009526FF" w:rsidP="009526FF">
      <w:pPr>
        <w:pStyle w:val="a8"/>
        <w:jc w:val="both"/>
        <w:rPr>
          <w:i/>
          <w:sz w:val="28"/>
          <w:szCs w:val="28"/>
          <w:lang w:val="kk-KZ"/>
        </w:rPr>
      </w:pPr>
      <w:r w:rsidRPr="003D6BBA">
        <w:rPr>
          <w:i/>
          <w:sz w:val="28"/>
          <w:szCs w:val="28"/>
        </w:rPr>
        <w:t>Знать формулы для расчета силы инерции при поступательном и вращательном движениях</w:t>
      </w:r>
      <w:r w:rsidRPr="003D6BBA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3D6BBA">
        <w:rPr>
          <w:i/>
          <w:sz w:val="28"/>
          <w:szCs w:val="28"/>
        </w:rPr>
        <w:t>знать принцип Даламбера уметь определять параметры движения с использованием законов динамики и метода кинетостатики.</w:t>
      </w:r>
    </w:p>
    <w:p w:rsidR="009526FF" w:rsidRPr="003D6BBA" w:rsidRDefault="009526FF" w:rsidP="009526FF">
      <w:pPr>
        <w:pStyle w:val="a8"/>
        <w:jc w:val="both"/>
        <w:rPr>
          <w:i/>
          <w:sz w:val="28"/>
          <w:szCs w:val="28"/>
          <w:lang w:val="kk-KZ"/>
        </w:rPr>
      </w:pPr>
    </w:p>
    <w:p w:rsidR="009526FF" w:rsidRPr="003D6BBA" w:rsidRDefault="009526FF" w:rsidP="009526FF">
      <w:pPr>
        <w:pStyle w:val="a8"/>
        <w:jc w:val="center"/>
        <w:rPr>
          <w:b/>
          <w:sz w:val="28"/>
          <w:szCs w:val="28"/>
        </w:rPr>
      </w:pPr>
      <w:r w:rsidRPr="003D6BBA">
        <w:rPr>
          <w:b/>
          <w:sz w:val="28"/>
          <w:szCs w:val="28"/>
        </w:rPr>
        <w:t>Свободная и несвободная точки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Материальная точка, движение к</w:t>
      </w:r>
      <w:r>
        <w:rPr>
          <w:sz w:val="28"/>
          <w:szCs w:val="28"/>
        </w:rPr>
        <w:t>оторой в пространстве не огра</w:t>
      </w:r>
      <w:r w:rsidRPr="00A552D3">
        <w:rPr>
          <w:sz w:val="28"/>
          <w:szCs w:val="28"/>
        </w:rPr>
        <w:t xml:space="preserve">ничено какими-нибудь связями, 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свободной.</w:t>
      </w:r>
      <w:r w:rsidRPr="00A552D3">
        <w:rPr>
          <w:sz w:val="28"/>
          <w:szCs w:val="28"/>
        </w:rPr>
        <w:t xml:space="preserve"> Задачи решаются с помощью основного закона динамики.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Материальные точки, движение которых ограничено связями называются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несвободными.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>Для несвободных точек не</w:t>
      </w:r>
      <w:r w:rsidRPr="00A552D3">
        <w:rPr>
          <w:sz w:val="28"/>
          <w:szCs w:val="28"/>
        </w:rPr>
        <w:t>о</w:t>
      </w:r>
      <w:r>
        <w:rPr>
          <w:sz w:val="28"/>
          <w:szCs w:val="28"/>
          <w:lang w:val="kk-KZ"/>
        </w:rPr>
        <w:t>б</w:t>
      </w:r>
      <w:r w:rsidRPr="00A552D3">
        <w:rPr>
          <w:sz w:val="28"/>
          <w:szCs w:val="28"/>
        </w:rPr>
        <w:t>ходимо определять реакции связей Эти точки движутся под действием активных сил и ограничивающих движение реакций связей (пассивных сил).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Несвободные материальные точки освобождаются от связей связи заменяются их реакциями. Далее несвободные точки можно рассматривать как свободные (принцип освобождаемости от связей)</w:t>
      </w:r>
    </w:p>
    <w:p w:rsidR="009526FF" w:rsidRPr="003D6BBA" w:rsidRDefault="009526FF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3D6BBA" w:rsidRDefault="009526FF" w:rsidP="009526FF">
      <w:pPr>
        <w:pStyle w:val="a8"/>
        <w:jc w:val="center"/>
        <w:rPr>
          <w:b/>
          <w:sz w:val="28"/>
          <w:szCs w:val="28"/>
        </w:rPr>
      </w:pPr>
      <w:r w:rsidRPr="003D6BBA">
        <w:rPr>
          <w:b/>
          <w:sz w:val="28"/>
          <w:szCs w:val="28"/>
        </w:rPr>
        <w:t>Сила инерции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Инертность</w:t>
      </w:r>
      <w:r w:rsidRPr="00A552D3">
        <w:rPr>
          <w:sz w:val="28"/>
          <w:szCs w:val="28"/>
        </w:rPr>
        <w:t xml:space="preserve"> — способность сохранять свое состояние неизменным, это внутреннее свойство всех материальных тел.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Сила инерции</w:t>
      </w:r>
      <w:r w:rsidRPr="00A552D3">
        <w:rPr>
          <w:sz w:val="28"/>
          <w:szCs w:val="28"/>
        </w:rPr>
        <w:t xml:space="preserve"> — сила, возник</w:t>
      </w:r>
      <w:r>
        <w:rPr>
          <w:sz w:val="28"/>
          <w:szCs w:val="28"/>
        </w:rPr>
        <w:t>ающая при разгоне или торможе</w:t>
      </w:r>
      <w:r w:rsidRPr="00A552D3">
        <w:rPr>
          <w:sz w:val="28"/>
          <w:szCs w:val="28"/>
        </w:rPr>
        <w:t xml:space="preserve">нии тела (материальной точки) и направленная в обратную сторону от ускорения. Силу инерции можно измерить, она приложена </w:t>
      </w:r>
      <w:r w:rsidRPr="002038AE">
        <w:rPr>
          <w:rStyle w:val="215pt"/>
          <w:rFonts w:ascii="Times New Roman" w:hAnsi="Times New Roman" w:cs="Times New Roman"/>
          <w:b w:val="0"/>
          <w:sz w:val="28"/>
          <w:szCs w:val="28"/>
        </w:rPr>
        <w:t>к</w:t>
      </w:r>
      <w:r w:rsidRPr="00A552D3">
        <w:rPr>
          <w:sz w:val="28"/>
          <w:szCs w:val="28"/>
        </w:rPr>
        <w:t>«связям» — телам, связанным с разгоняющимся или тормозящимся телом.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Рассчитано, что сила инерции равна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130300" cy="349250"/>
            <wp:effectExtent l="19050" t="0" r="0" b="0"/>
            <wp:docPr id="166" name="Рисунок 166" descr="D:\ДИЛЯ\media\image2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D:\ДИЛЯ\media\image237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34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BD65FE" w:rsidRDefault="009526FF" w:rsidP="009526FF">
      <w:pPr>
        <w:pStyle w:val="a8"/>
        <w:jc w:val="center"/>
        <w:rPr>
          <w:b/>
          <w:sz w:val="28"/>
          <w:szCs w:val="28"/>
        </w:rPr>
      </w:pPr>
      <w:r w:rsidRPr="00BD65FE">
        <w:rPr>
          <w:b/>
          <w:sz w:val="28"/>
          <w:szCs w:val="28"/>
        </w:rPr>
        <w:t>Принцип кинетостатики (принцип Даламбера)</w:t>
      </w:r>
    </w:p>
    <w:p w:rsidR="009526FF" w:rsidRPr="008867C3" w:rsidRDefault="009526FF" w:rsidP="009526FF">
      <w:pPr>
        <w:pStyle w:val="a8"/>
        <w:jc w:val="both"/>
        <w:rPr>
          <w:i/>
          <w:sz w:val="28"/>
          <w:szCs w:val="28"/>
        </w:rPr>
      </w:pPr>
      <w:r w:rsidRPr="008867C3">
        <w:rPr>
          <w:i/>
          <w:sz w:val="28"/>
          <w:szCs w:val="28"/>
        </w:rPr>
        <w:t>Принцип кинетостатики используют для упрощения решения ряда технических задач.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Даламбер предложил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условно прикладывать</w:t>
      </w:r>
      <w:r w:rsidRPr="00A552D3">
        <w:rPr>
          <w:sz w:val="28"/>
          <w:szCs w:val="28"/>
        </w:rPr>
        <w:t xml:space="preserve"> силу инерции к активно разгоняющемуся телу. Тогда система сил, приложенных к материальной </w:t>
      </w:r>
      <w:r w:rsidRPr="00A552D3">
        <w:rPr>
          <w:sz w:val="28"/>
          <w:szCs w:val="28"/>
        </w:rPr>
        <w:lastRenderedPageBreak/>
        <w:t>точке, становится уравновешенной, и можно при решении задач динамики использовать уравнения статики.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Принцип Даламбера:</w:t>
      </w:r>
    </w:p>
    <w:p w:rsidR="009526FF" w:rsidRPr="008867C3" w:rsidRDefault="009526FF" w:rsidP="009526FF">
      <w:pPr>
        <w:pStyle w:val="a8"/>
        <w:jc w:val="both"/>
        <w:rPr>
          <w:i/>
          <w:sz w:val="28"/>
          <w:szCs w:val="28"/>
        </w:rPr>
      </w:pPr>
      <w:r w:rsidRPr="008867C3">
        <w:rPr>
          <w:i/>
          <w:sz w:val="28"/>
          <w:szCs w:val="28"/>
        </w:rPr>
        <w:t>Материальная точка под действием активных сил</w:t>
      </w:r>
      <w:r w:rsidRPr="008867C3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8867C3">
        <w:rPr>
          <w:i/>
          <w:sz w:val="28"/>
          <w:szCs w:val="28"/>
        </w:rPr>
        <w:t>реакций, связей и условно приложенной силы инерции находится в равновесии: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765550" cy="647700"/>
            <wp:effectExtent l="19050" t="0" r="6350" b="0"/>
            <wp:docPr id="169" name="Рисунок 169" descr="D:\ДИЛЯ\media\image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D:\ДИЛЯ\media\image244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2038AE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2038AE">
        <w:rPr>
          <w:sz w:val="28"/>
          <w:szCs w:val="28"/>
        </w:rPr>
        <w:t>Порядок решения задач с использованием принципа Даламбера</w:t>
      </w:r>
      <w:r w:rsidR="002038AE">
        <w:rPr>
          <w:sz w:val="28"/>
          <w:szCs w:val="28"/>
          <w:lang w:val="kk-KZ"/>
        </w:rPr>
        <w:t>:</w:t>
      </w:r>
    </w:p>
    <w:p w:rsidR="009526FF" w:rsidRPr="00A552D3" w:rsidRDefault="002038AE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1.</w:t>
      </w:r>
      <w:r w:rsidR="009526FF" w:rsidRPr="00A552D3">
        <w:rPr>
          <w:sz w:val="28"/>
          <w:szCs w:val="28"/>
        </w:rPr>
        <w:t>Составить расчетную схему.</w:t>
      </w:r>
    </w:p>
    <w:p w:rsidR="009526FF" w:rsidRPr="00A552D3" w:rsidRDefault="002038AE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2.</w:t>
      </w:r>
      <w:r w:rsidR="009526FF" w:rsidRPr="00A552D3">
        <w:rPr>
          <w:sz w:val="28"/>
          <w:szCs w:val="28"/>
        </w:rPr>
        <w:t>Выбрать систему координат.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3.</w:t>
      </w:r>
      <w:r w:rsidRPr="00A552D3">
        <w:rPr>
          <w:sz w:val="28"/>
          <w:szCs w:val="28"/>
        </w:rPr>
        <w:t>Выяснить направление и величину ускорения.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>Условно приложить силу инерции.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5.</w:t>
      </w:r>
      <w:r w:rsidRPr="00A552D3">
        <w:rPr>
          <w:sz w:val="28"/>
          <w:szCs w:val="28"/>
        </w:rPr>
        <w:t>Составить систему уравнений равновесия.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6.</w:t>
      </w:r>
      <w:r w:rsidRPr="00A552D3">
        <w:rPr>
          <w:sz w:val="28"/>
          <w:szCs w:val="28"/>
        </w:rPr>
        <w:t>Определить неизвестные величины.</w:t>
      </w:r>
    </w:p>
    <w:p w:rsidR="002038AE" w:rsidRDefault="002038AE" w:rsidP="009526FF">
      <w:pPr>
        <w:pStyle w:val="a8"/>
        <w:jc w:val="center"/>
        <w:rPr>
          <w:b/>
          <w:sz w:val="28"/>
          <w:szCs w:val="28"/>
          <w:lang w:val="kk-KZ"/>
        </w:rPr>
      </w:pPr>
    </w:p>
    <w:p w:rsidR="009526FF" w:rsidRPr="002038AE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2038AE">
        <w:rPr>
          <w:sz w:val="28"/>
          <w:szCs w:val="28"/>
        </w:rPr>
        <w:t>Контрольные вопросы и задания</w:t>
      </w:r>
      <w:r w:rsidR="002038AE">
        <w:rPr>
          <w:sz w:val="28"/>
          <w:szCs w:val="28"/>
          <w:lang w:val="kk-KZ"/>
        </w:rPr>
        <w:t>:</w:t>
      </w:r>
    </w:p>
    <w:p w:rsidR="002038AE" w:rsidRPr="00A552D3" w:rsidRDefault="002038AE" w:rsidP="002038AE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1.</w:t>
      </w:r>
      <w:r w:rsidR="009526FF" w:rsidRPr="00A552D3">
        <w:rPr>
          <w:sz w:val="28"/>
          <w:szCs w:val="28"/>
        </w:rPr>
        <w:t>Объясните разницу между понятиям</w:t>
      </w:r>
      <w:r>
        <w:rPr>
          <w:sz w:val="28"/>
          <w:szCs w:val="28"/>
        </w:rPr>
        <w:t>и «инертность» и «сила инерции»</w:t>
      </w:r>
      <w:r w:rsidRPr="00A552D3">
        <w:rPr>
          <w:sz w:val="28"/>
          <w:szCs w:val="28"/>
        </w:rPr>
        <w:t>?</w:t>
      </w:r>
    </w:p>
    <w:p w:rsidR="009526FF" w:rsidRPr="00A552D3" w:rsidRDefault="002038AE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2.</w:t>
      </w:r>
      <w:r w:rsidR="009526FF" w:rsidRPr="00A552D3">
        <w:rPr>
          <w:sz w:val="28"/>
          <w:szCs w:val="28"/>
        </w:rPr>
        <w:t>К каким телам приложена сила инерции, как направлена и по какой формуле может быть рассчитана?</w:t>
      </w:r>
    </w:p>
    <w:p w:rsidR="009526FF" w:rsidRPr="00A552D3" w:rsidRDefault="002038AE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>В чем заключается принцип кинетостатики?</w:t>
      </w:r>
    </w:p>
    <w:p w:rsidR="002038AE" w:rsidRPr="00A552D3" w:rsidRDefault="002038AE" w:rsidP="002038AE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4.</w:t>
      </w:r>
      <w:r w:rsidR="009526FF" w:rsidRPr="00A552D3">
        <w:rPr>
          <w:sz w:val="28"/>
          <w:szCs w:val="28"/>
        </w:rPr>
        <w:t xml:space="preserve">Задано уравнение движения материальной точки </w:t>
      </w:r>
      <w:r w:rsidR="009526FF" w:rsidRPr="00A552D3">
        <w:rPr>
          <w:rStyle w:val="22pt"/>
          <w:rFonts w:ascii="Times New Roman" w:hAnsi="Times New Roman" w:cs="Times New Roman"/>
          <w:sz w:val="28"/>
          <w:szCs w:val="28"/>
        </w:rPr>
        <w:t>S</w:t>
      </w:r>
      <w:r w:rsidR="009526FF" w:rsidRPr="00A552D3">
        <w:rPr>
          <w:sz w:val="28"/>
          <w:szCs w:val="28"/>
          <w:lang w:eastAsia="en-US" w:bidi="en-US"/>
        </w:rPr>
        <w:t xml:space="preserve"> = </w:t>
      </w:r>
      <w:r w:rsidR="009526FF">
        <w:rPr>
          <w:sz w:val="28"/>
          <w:szCs w:val="28"/>
        </w:rPr>
        <w:t>8,6</w:t>
      </w:r>
      <w:r w:rsidR="009526FF">
        <w:rPr>
          <w:sz w:val="28"/>
          <w:szCs w:val="28"/>
          <w:lang w:val="en-US"/>
        </w:rPr>
        <w:t>t</w:t>
      </w:r>
      <w:r w:rsidR="009526FF" w:rsidRPr="00A552D3">
        <w:rPr>
          <w:sz w:val="28"/>
          <w:szCs w:val="28"/>
          <w:vertAlign w:val="superscript"/>
        </w:rPr>
        <w:t>2</w:t>
      </w:r>
      <w:r w:rsidR="009526FF" w:rsidRPr="00A552D3">
        <w:rPr>
          <w:sz w:val="28"/>
          <w:szCs w:val="28"/>
        </w:rPr>
        <w:t>. Определите ускорение точки в</w:t>
      </w:r>
      <w:r>
        <w:rPr>
          <w:sz w:val="28"/>
          <w:szCs w:val="28"/>
        </w:rPr>
        <w:t xml:space="preserve"> конце десятой секунды движения</w:t>
      </w:r>
      <w:r w:rsidRPr="00A552D3">
        <w:rPr>
          <w:sz w:val="28"/>
          <w:szCs w:val="28"/>
        </w:rPr>
        <w:t>?</w:t>
      </w:r>
    </w:p>
    <w:p w:rsidR="002038AE" w:rsidRPr="00A552D3" w:rsidRDefault="002038AE" w:rsidP="002038AE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5.</w:t>
      </w:r>
      <w:r w:rsidR="009526FF" w:rsidRPr="00A552D3">
        <w:rPr>
          <w:sz w:val="28"/>
          <w:szCs w:val="28"/>
        </w:rPr>
        <w:t>Тело движется вн</w:t>
      </w:r>
      <w:r>
        <w:rPr>
          <w:sz w:val="28"/>
          <w:szCs w:val="28"/>
        </w:rPr>
        <w:t>из по наклонной плоскости (рис.</w:t>
      </w:r>
      <w:r>
        <w:rPr>
          <w:sz w:val="28"/>
          <w:szCs w:val="28"/>
          <w:lang w:val="kk-KZ"/>
        </w:rPr>
        <w:t>65</w:t>
      </w:r>
      <w:r w:rsidR="009526FF" w:rsidRPr="00A552D3">
        <w:rPr>
          <w:sz w:val="28"/>
          <w:szCs w:val="28"/>
          <w:lang w:eastAsia="en-US" w:bidi="en-US"/>
        </w:rPr>
        <w:t xml:space="preserve">). </w:t>
      </w:r>
      <w:r w:rsidR="009526FF" w:rsidRPr="00A552D3">
        <w:rPr>
          <w:sz w:val="28"/>
          <w:szCs w:val="28"/>
        </w:rPr>
        <w:t>Нанесите силы, действующие на тел</w:t>
      </w:r>
      <w:r w:rsidR="009526FF">
        <w:rPr>
          <w:sz w:val="28"/>
          <w:szCs w:val="28"/>
        </w:rPr>
        <w:t>о; используйте принцип Даламбе</w:t>
      </w:r>
      <w:r w:rsidR="009526FF" w:rsidRPr="00A552D3">
        <w:rPr>
          <w:sz w:val="28"/>
          <w:szCs w:val="28"/>
        </w:rPr>
        <w:t>ра, запишите уравне</w:t>
      </w:r>
      <w:r>
        <w:rPr>
          <w:sz w:val="28"/>
          <w:szCs w:val="28"/>
        </w:rPr>
        <w:t>ние равновесия</w:t>
      </w:r>
      <w:r w:rsidRPr="00A552D3">
        <w:rPr>
          <w:sz w:val="28"/>
          <w:szCs w:val="28"/>
        </w:rPr>
        <w:t>?</w:t>
      </w:r>
    </w:p>
    <w:p w:rsidR="009526FF" w:rsidRDefault="009526FF" w:rsidP="009526FF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955800" cy="781050"/>
            <wp:effectExtent l="0" t="0" r="0" b="0"/>
            <wp:docPr id="187" name="Рисунок 187" descr="D:\ДИЛЯ\media\image2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D:\ДИЛЯ\media\image26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1" cstate="print"/>
                    <a:srcRect b="28488"/>
                    <a:stretch/>
                  </pic:blipFill>
                  <pic:spPr bwMode="auto">
                    <a:xfrm>
                      <a:off x="0" y="0"/>
                      <a:ext cx="19558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038AE" w:rsidRDefault="002038AE" w:rsidP="009526FF">
      <w:pPr>
        <w:pStyle w:val="a8"/>
        <w:jc w:val="center"/>
        <w:rPr>
          <w:sz w:val="28"/>
          <w:szCs w:val="28"/>
          <w:lang w:val="kk-KZ"/>
        </w:rPr>
      </w:pPr>
    </w:p>
    <w:p w:rsidR="002038AE" w:rsidRDefault="002038AE" w:rsidP="002038AE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65.</w:t>
      </w:r>
    </w:p>
    <w:p w:rsidR="002038AE" w:rsidRPr="002038AE" w:rsidRDefault="002038AE" w:rsidP="009526FF">
      <w:pPr>
        <w:pStyle w:val="a8"/>
        <w:jc w:val="center"/>
        <w:rPr>
          <w:sz w:val="28"/>
          <w:szCs w:val="28"/>
          <w:lang w:val="kk-KZ"/>
        </w:rPr>
      </w:pPr>
    </w:p>
    <w:p w:rsidR="002038AE" w:rsidRPr="00A552D3" w:rsidRDefault="002038AE" w:rsidP="002038AE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6.</w:t>
      </w:r>
      <w:r w:rsidR="009526FF" w:rsidRPr="00A552D3">
        <w:rPr>
          <w:sz w:val="28"/>
          <w:szCs w:val="28"/>
        </w:rPr>
        <w:t xml:space="preserve">Лифт спускается вниз с ускорением (рис. </w:t>
      </w:r>
      <w:r>
        <w:rPr>
          <w:sz w:val="28"/>
          <w:szCs w:val="28"/>
          <w:lang w:val="kk-KZ"/>
        </w:rPr>
        <w:t>66</w:t>
      </w:r>
      <w:r w:rsidR="009526FF" w:rsidRPr="00A552D3">
        <w:rPr>
          <w:sz w:val="28"/>
          <w:szCs w:val="28"/>
          <w:lang w:eastAsia="en-US" w:bidi="en-US"/>
        </w:rPr>
        <w:t xml:space="preserve">). </w:t>
      </w:r>
      <w:r w:rsidR="009526FF" w:rsidRPr="00A552D3">
        <w:rPr>
          <w:sz w:val="28"/>
          <w:szCs w:val="28"/>
        </w:rPr>
        <w:t>Нанесите силы, действующие на кабину лифта, используя принцип кинетостатики</w:t>
      </w:r>
      <w:r>
        <w:rPr>
          <w:sz w:val="28"/>
          <w:szCs w:val="28"/>
        </w:rPr>
        <w:t>, запишите уравнения равновесия</w:t>
      </w:r>
      <w:r w:rsidRPr="00A552D3">
        <w:rPr>
          <w:sz w:val="28"/>
          <w:szCs w:val="28"/>
        </w:rPr>
        <w:t>?</w:t>
      </w:r>
    </w:p>
    <w:p w:rsidR="009526FF" w:rsidRPr="002038AE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727450" cy="952500"/>
            <wp:effectExtent l="19050" t="0" r="6350" b="0"/>
            <wp:docPr id="188" name="Рисунок 188" descr="D:\ДИЛЯ\media\image2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D:\ДИЛЯ\media\image26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2" cstate="print"/>
                    <a:srcRect b="21020"/>
                    <a:stretch/>
                  </pic:blipFill>
                  <pic:spPr bwMode="auto">
                    <a:xfrm>
                      <a:off x="0" y="0"/>
                      <a:ext cx="37274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038AE" w:rsidRDefault="002038AE" w:rsidP="002038AE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66.</w:t>
      </w:r>
    </w:p>
    <w:p w:rsidR="004A2484" w:rsidRPr="007E19CC" w:rsidRDefault="004A2484" w:rsidP="009526FF">
      <w:pPr>
        <w:pStyle w:val="a8"/>
        <w:jc w:val="center"/>
        <w:rPr>
          <w:b/>
          <w:sz w:val="28"/>
          <w:szCs w:val="28"/>
        </w:rPr>
      </w:pPr>
    </w:p>
    <w:p w:rsidR="004A2484" w:rsidRPr="007E19CC" w:rsidRDefault="004A2484" w:rsidP="009526FF">
      <w:pPr>
        <w:pStyle w:val="a8"/>
        <w:jc w:val="center"/>
        <w:rPr>
          <w:b/>
          <w:sz w:val="28"/>
          <w:szCs w:val="28"/>
        </w:rPr>
      </w:pPr>
    </w:p>
    <w:p w:rsidR="009526FF" w:rsidRPr="00233B02" w:rsidRDefault="009526FF" w:rsidP="009526FF">
      <w:pPr>
        <w:pStyle w:val="a8"/>
        <w:jc w:val="center"/>
        <w:rPr>
          <w:b/>
          <w:sz w:val="28"/>
          <w:szCs w:val="28"/>
        </w:rPr>
      </w:pPr>
      <w:r w:rsidRPr="00FF2DB3">
        <w:rPr>
          <w:b/>
          <w:sz w:val="28"/>
          <w:szCs w:val="28"/>
        </w:rPr>
        <w:lastRenderedPageBreak/>
        <w:t>Работа и мощность</w:t>
      </w:r>
    </w:p>
    <w:p w:rsidR="009526FF" w:rsidRPr="00FF2DB3" w:rsidRDefault="004D0FBF" w:rsidP="009526FF">
      <w:pPr>
        <w:pStyle w:val="a8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kk-KZ"/>
        </w:rPr>
        <w:t xml:space="preserve">И </w:t>
      </w:r>
      <w:r w:rsidR="009526FF" w:rsidRPr="00FF2DB3">
        <w:rPr>
          <w:i/>
          <w:sz w:val="28"/>
          <w:szCs w:val="28"/>
        </w:rPr>
        <w:t>меть представление о работе силы при прямолинейном и криволинейном перемещениях</w:t>
      </w:r>
      <w:r w:rsidR="009526FF" w:rsidRPr="00FF2DB3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="009526FF" w:rsidRPr="00FF2DB3">
        <w:rPr>
          <w:i/>
          <w:sz w:val="28"/>
          <w:szCs w:val="28"/>
        </w:rPr>
        <w:t>о мощности полезной и затраченной, о коэффициенте полезного действия.</w:t>
      </w:r>
    </w:p>
    <w:p w:rsidR="009526FF" w:rsidRPr="00FF2DB3" w:rsidRDefault="009526FF" w:rsidP="009526FF">
      <w:pPr>
        <w:pStyle w:val="a8"/>
        <w:jc w:val="both"/>
        <w:rPr>
          <w:i/>
          <w:sz w:val="28"/>
          <w:szCs w:val="28"/>
        </w:rPr>
      </w:pPr>
      <w:r w:rsidRPr="00FF2DB3">
        <w:rPr>
          <w:i/>
          <w:sz w:val="28"/>
          <w:szCs w:val="28"/>
        </w:rPr>
        <w:t>Знать зависимости для определения силы трения, формулы для расчета работы и мощности при поступательном и вращательном движениях.</w:t>
      </w:r>
    </w:p>
    <w:p w:rsidR="009526FF" w:rsidRPr="00FF2DB3" w:rsidRDefault="009526FF" w:rsidP="009526FF">
      <w:pPr>
        <w:pStyle w:val="a8"/>
        <w:jc w:val="both"/>
        <w:rPr>
          <w:i/>
          <w:sz w:val="28"/>
          <w:szCs w:val="28"/>
        </w:rPr>
      </w:pPr>
      <w:r w:rsidRPr="00FF2DB3">
        <w:rPr>
          <w:i/>
          <w:sz w:val="28"/>
          <w:szCs w:val="28"/>
        </w:rPr>
        <w:t>Уметь рассчитывать работу и мощность с учетом потерь на трение и сил инерции.</w:t>
      </w:r>
    </w:p>
    <w:p w:rsidR="009526FF" w:rsidRPr="008947C8" w:rsidRDefault="009526FF" w:rsidP="009526FF">
      <w:pPr>
        <w:pStyle w:val="a8"/>
        <w:jc w:val="center"/>
        <w:rPr>
          <w:b/>
          <w:sz w:val="28"/>
          <w:szCs w:val="28"/>
        </w:rPr>
      </w:pPr>
      <w:r w:rsidRPr="008947C8">
        <w:rPr>
          <w:b/>
          <w:sz w:val="28"/>
          <w:szCs w:val="28"/>
        </w:rPr>
        <w:t>Работа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характеристики действия силы на некотором перемещении точки ее приложения вводят понятие «работа силы».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Работа служит мерой действия силы, работа — скалярная величина.</w:t>
      </w:r>
    </w:p>
    <w:p w:rsidR="009526FF" w:rsidRPr="008947C8" w:rsidRDefault="009526FF" w:rsidP="009526FF">
      <w:pPr>
        <w:pStyle w:val="a8"/>
        <w:jc w:val="center"/>
        <w:rPr>
          <w:b/>
          <w:sz w:val="28"/>
          <w:szCs w:val="28"/>
        </w:rPr>
      </w:pPr>
      <w:r w:rsidRPr="008947C8">
        <w:rPr>
          <w:b/>
          <w:sz w:val="28"/>
          <w:szCs w:val="28"/>
        </w:rPr>
        <w:t>Работа постоянной силы на прямолинейном пути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Работа силы в общем случае численно равна произведению модуля силы на длину пройденного пути и на косинус угла между направлением силы и направлением перемещения (рис. </w:t>
      </w:r>
      <w:r w:rsidR="00283127">
        <w:rPr>
          <w:sz w:val="28"/>
          <w:szCs w:val="28"/>
          <w:lang w:val="kk-KZ"/>
        </w:rPr>
        <w:t>67</w:t>
      </w:r>
      <w:r w:rsidRPr="00A552D3">
        <w:rPr>
          <w:sz w:val="28"/>
          <w:szCs w:val="28"/>
          <w:lang w:eastAsia="en-US" w:bidi="en-US"/>
        </w:rPr>
        <w:t>):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270000" cy="184150"/>
            <wp:effectExtent l="19050" t="0" r="6350" b="0"/>
            <wp:docPr id="189" name="Рисунок 189" descr="D:\ДИЛЯ\media\image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D:\ДИЛЯ\media\image269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18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591168" behindDoc="0" locked="0" layoutInCell="1" allowOverlap="1">
            <wp:simplePos x="0" y="0"/>
            <wp:positionH relativeFrom="column">
              <wp:posOffset>2019300</wp:posOffset>
            </wp:positionH>
            <wp:positionV relativeFrom="paragraph">
              <wp:posOffset>68580</wp:posOffset>
            </wp:positionV>
            <wp:extent cx="2514600" cy="1266825"/>
            <wp:effectExtent l="19050" t="0" r="0" b="0"/>
            <wp:wrapSquare wrapText="bothSides"/>
            <wp:docPr id="321" name="Рисунок 46" descr="image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age268"/>
                    <pic:cNvPicPr>
                      <a:picLocks noChangeAspect="1" noChangeArrowheads="1"/>
                    </pic:cNvPicPr>
                  </pic:nvPicPr>
                  <pic:blipFill rotWithShape="1">
                    <a:blip r:embed="rId144" cstate="print"/>
                    <a:srcRect b="14744"/>
                    <a:stretch/>
                  </pic:blipFill>
                  <pic:spPr bwMode="auto">
                    <a:xfrm>
                      <a:off x="0" y="0"/>
                      <a:ext cx="25146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283127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67.</w:t>
      </w:r>
    </w:p>
    <w:p w:rsidR="00283127" w:rsidRPr="00A552D3" w:rsidRDefault="00283127" w:rsidP="00283127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Единицы измерения работы:</w:t>
      </w:r>
    </w:p>
    <w:p w:rsidR="009526FF" w:rsidRPr="00233B02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 xml:space="preserve">1 </w:t>
      </w:r>
      <w:r w:rsidRPr="00A552D3">
        <w:rPr>
          <w:sz w:val="28"/>
          <w:szCs w:val="28"/>
        </w:rPr>
        <w:t xml:space="preserve">Дж (джоуль)= </w:t>
      </w:r>
      <w:r w:rsidRPr="00A552D3">
        <w:rPr>
          <w:sz w:val="28"/>
          <w:szCs w:val="28"/>
          <w:lang w:eastAsia="en-US" w:bidi="en-US"/>
        </w:rPr>
        <w:t xml:space="preserve">1 </w:t>
      </w:r>
      <w:r w:rsidR="00715494">
        <w:rPr>
          <w:sz w:val="28"/>
          <w:szCs w:val="28"/>
        </w:rPr>
        <w:t>Н</w:t>
      </w:r>
      <w:r w:rsidR="00715494" w:rsidRPr="00715494">
        <w:rPr>
          <w:sz w:val="28"/>
          <w:szCs w:val="28"/>
        </w:rPr>
        <w:t>*</w:t>
      </w:r>
      <w:r w:rsidRPr="00A552D3">
        <w:rPr>
          <w:sz w:val="28"/>
          <w:szCs w:val="28"/>
        </w:rPr>
        <w:t xml:space="preserve">м; </w:t>
      </w:r>
      <w:r w:rsidRPr="00A552D3">
        <w:rPr>
          <w:sz w:val="28"/>
          <w:szCs w:val="28"/>
          <w:lang w:eastAsia="en-US" w:bidi="en-US"/>
        </w:rPr>
        <w:t xml:space="preserve">1 </w:t>
      </w:r>
      <w:r w:rsidRPr="00A552D3">
        <w:rPr>
          <w:sz w:val="28"/>
          <w:szCs w:val="28"/>
        </w:rPr>
        <w:t xml:space="preserve">кДж (килоджоуль) </w:t>
      </w:r>
      <w:r w:rsidRPr="00A552D3">
        <w:rPr>
          <w:sz w:val="28"/>
          <w:szCs w:val="28"/>
          <w:lang w:eastAsia="en-US" w:bidi="en-US"/>
        </w:rPr>
        <w:t xml:space="preserve">= </w:t>
      </w:r>
      <w:r w:rsidRPr="008947C8">
        <w:rPr>
          <w:sz w:val="28"/>
          <w:szCs w:val="28"/>
          <w:lang w:eastAsia="en-US" w:bidi="en-US"/>
        </w:rPr>
        <w:t>1</w:t>
      </w:r>
      <w:r w:rsidRPr="00A552D3">
        <w:rPr>
          <w:sz w:val="28"/>
          <w:szCs w:val="28"/>
          <w:lang w:val="en-US" w:eastAsia="en-US" w:bidi="en-US"/>
        </w:rPr>
        <w:t>O</w:t>
      </w:r>
      <w:r w:rsidRPr="00A552D3">
        <w:rPr>
          <w:sz w:val="28"/>
          <w:szCs w:val="28"/>
          <w:vertAlign w:val="superscript"/>
          <w:lang w:eastAsia="en-US" w:bidi="en-US"/>
        </w:rPr>
        <w:t>3</w:t>
      </w:r>
      <w:r w:rsidRPr="00A552D3">
        <w:rPr>
          <w:sz w:val="28"/>
          <w:szCs w:val="28"/>
        </w:rPr>
        <w:t xml:space="preserve">Дж. </w:t>
      </w:r>
    </w:p>
    <w:p w:rsidR="009526FF" w:rsidRPr="008947C8" w:rsidRDefault="009526FF" w:rsidP="009526FF">
      <w:pPr>
        <w:pStyle w:val="a8"/>
        <w:jc w:val="center"/>
        <w:rPr>
          <w:b/>
          <w:sz w:val="28"/>
          <w:szCs w:val="28"/>
        </w:rPr>
      </w:pPr>
      <w:r w:rsidRPr="008947C8">
        <w:rPr>
          <w:b/>
          <w:sz w:val="28"/>
          <w:szCs w:val="28"/>
        </w:rPr>
        <w:t>Работа постоянной силы на криволинейном пути</w:t>
      </w:r>
    </w:p>
    <w:p w:rsidR="009526FF" w:rsidRPr="008947C8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Пусть точка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A552D3">
        <w:rPr>
          <w:sz w:val="28"/>
          <w:szCs w:val="28"/>
        </w:rPr>
        <w:t xml:space="preserve">движется по дуге окружности и сила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>
        <w:rPr>
          <w:sz w:val="28"/>
          <w:szCs w:val="28"/>
        </w:rPr>
        <w:t>составляет некоторый угол α</w:t>
      </w:r>
      <w:r w:rsidRPr="00A552D3">
        <w:rPr>
          <w:sz w:val="28"/>
          <w:szCs w:val="28"/>
        </w:rPr>
        <w:t xml:space="preserve"> с касательной к окружности (рис. </w:t>
      </w:r>
      <w:r w:rsidR="00283127">
        <w:rPr>
          <w:sz w:val="28"/>
          <w:szCs w:val="28"/>
          <w:lang w:val="kk-KZ"/>
        </w:rPr>
        <w:t>68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Вектор силы можно разложить на две составляющие: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168400" cy="317500"/>
            <wp:effectExtent l="19050" t="0" r="0" b="0"/>
            <wp:docPr id="192" name="Рисунок 192" descr="D:\ДИЛЯ\media\image2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D:\ДИЛЯ\media\image274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31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>Используя принцип независимости действия сил, определим работу каждой из составляющих</w:t>
      </w:r>
      <w:r w:rsidR="005F08E5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>силы отдельно:</w:t>
      </w: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4D0FBF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593216" behindDoc="0" locked="0" layoutInCell="1" allowOverlap="1">
            <wp:simplePos x="0" y="0"/>
            <wp:positionH relativeFrom="column">
              <wp:posOffset>2247265</wp:posOffset>
            </wp:positionH>
            <wp:positionV relativeFrom="paragraph">
              <wp:posOffset>-161290</wp:posOffset>
            </wp:positionV>
            <wp:extent cx="1920875" cy="1238250"/>
            <wp:effectExtent l="19050" t="0" r="3175" b="0"/>
            <wp:wrapSquare wrapText="bothSides"/>
            <wp:docPr id="319" name="Рисунок 48" descr="image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age273"/>
                    <pic:cNvPicPr>
                      <a:picLocks noChangeAspect="1" noChangeArrowheads="1"/>
                    </pic:cNvPicPr>
                  </pic:nvPicPr>
                  <pic:blipFill rotWithShape="1">
                    <a:blip r:embed="rId146" cstate="print"/>
                    <a:srcRect b="18239"/>
                    <a:stretch/>
                  </pic:blipFill>
                  <pic:spPr bwMode="auto">
                    <a:xfrm>
                      <a:off x="0" y="0"/>
                      <a:ext cx="19208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P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4D0FBF" w:rsidRDefault="004D0FBF" w:rsidP="009526FF">
      <w:pPr>
        <w:pStyle w:val="a8"/>
        <w:jc w:val="both"/>
        <w:rPr>
          <w:sz w:val="28"/>
          <w:szCs w:val="28"/>
          <w:lang w:val="kk-KZ"/>
        </w:rPr>
      </w:pPr>
    </w:p>
    <w:p w:rsidR="004D0FBF" w:rsidRDefault="004D0FBF" w:rsidP="009526FF">
      <w:pPr>
        <w:pStyle w:val="a8"/>
        <w:jc w:val="both"/>
        <w:rPr>
          <w:sz w:val="28"/>
          <w:szCs w:val="28"/>
          <w:lang w:val="kk-KZ"/>
        </w:rPr>
      </w:pPr>
    </w:p>
    <w:p w:rsidR="004D0FBF" w:rsidRDefault="004D0FBF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283127" w:rsidRDefault="00283127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68.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4533900" cy="914400"/>
            <wp:effectExtent l="19050" t="0" r="0" b="0"/>
            <wp:docPr id="193" name="Рисунок 193" descr="D:\ДИЛЯ\media\image2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D:\ДИЛЯ\media\image275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Нормальная составляющая силы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A552D3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n</w:t>
      </w:r>
      <w:r w:rsidRPr="00A552D3">
        <w:rPr>
          <w:sz w:val="28"/>
          <w:szCs w:val="28"/>
        </w:rPr>
        <w:t xml:space="preserve">всегда направлена перпендикулярно перемещению и, следовательно, работы не производит: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W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(</w:t>
      </w:r>
      <w:r>
        <w:rPr>
          <w:rStyle w:val="22pt"/>
          <w:rFonts w:ascii="Times New Roman" w:hAnsi="Times New Roman" w:cs="Times New Roman"/>
          <w:sz w:val="28"/>
          <w:szCs w:val="28"/>
        </w:rPr>
        <w:t>F</w:t>
      </w:r>
      <w:r w:rsidRPr="00A552D3">
        <w:rPr>
          <w:rStyle w:val="22pt"/>
          <w:rFonts w:ascii="Times New Roman" w:hAnsi="Times New Roman" w:cs="Times New Roman"/>
          <w:sz w:val="28"/>
          <w:szCs w:val="28"/>
          <w:vertAlign w:val="subscript"/>
        </w:rPr>
        <w:t>n</w:t>
      </w:r>
      <w:r w:rsidRPr="009526FF">
        <w:rPr>
          <w:rStyle w:val="22pt"/>
          <w:rFonts w:ascii="Times New Roman" w:hAnsi="Times New Roman" w:cs="Times New Roman"/>
          <w:sz w:val="28"/>
          <w:szCs w:val="28"/>
          <w:lang w:val="ru-RU"/>
        </w:rPr>
        <w:t>) =</w:t>
      </w:r>
      <w:r w:rsidRPr="00A552D3">
        <w:rPr>
          <w:sz w:val="28"/>
          <w:szCs w:val="28"/>
          <w:lang w:eastAsia="en-US" w:bidi="en-US"/>
        </w:rPr>
        <w:t xml:space="preserve"> 0.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При перемещении по дуге обе составляющие силы разворачиваются вместе с точкой </w:t>
      </w:r>
      <w:r w:rsidRPr="00A552D3">
        <w:rPr>
          <w:rStyle w:val="22pt"/>
          <w:rFonts w:ascii="Times New Roman" w:hAnsi="Times New Roman" w:cs="Times New Roman"/>
          <w:sz w:val="28"/>
          <w:szCs w:val="28"/>
        </w:rPr>
        <w:t>M</w:t>
      </w:r>
      <w:r w:rsidRPr="00A552D3">
        <w:rPr>
          <w:sz w:val="28"/>
          <w:szCs w:val="28"/>
        </w:rPr>
        <w:t>. Таким образом, касательная составляющая силы всегда совпадает по направлению с перемещением.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54"/>
          <w:rFonts w:ascii="Times New Roman" w:hAnsi="Times New Roman" w:cs="Times New Roman"/>
          <w:sz w:val="28"/>
          <w:szCs w:val="28"/>
        </w:rPr>
        <w:t xml:space="preserve">Будем иметь: </w:t>
      </w:r>
      <w:r w:rsidRPr="00A552D3">
        <w:rPr>
          <w:rStyle w:val="52pt"/>
          <w:sz w:val="28"/>
          <w:szCs w:val="28"/>
        </w:rPr>
        <w:t>W</w:t>
      </w:r>
      <w:r w:rsidRPr="009526FF">
        <w:rPr>
          <w:rStyle w:val="52pt"/>
          <w:sz w:val="28"/>
          <w:szCs w:val="28"/>
          <w:lang w:val="ru-RU"/>
        </w:rPr>
        <w:t>(</w:t>
      </w:r>
      <w:r w:rsidRPr="00A552D3">
        <w:rPr>
          <w:rStyle w:val="52pt"/>
          <w:sz w:val="28"/>
          <w:szCs w:val="28"/>
        </w:rPr>
        <w:t>F</w:t>
      </w:r>
      <w:r w:rsidRPr="007C2FE7">
        <w:rPr>
          <w:rStyle w:val="52pt"/>
          <w:sz w:val="28"/>
          <w:szCs w:val="28"/>
          <w:vertAlign w:val="subscript"/>
        </w:rPr>
        <w:t>t</w:t>
      </w:r>
      <w:r w:rsidRPr="009526FF">
        <w:rPr>
          <w:rStyle w:val="52pt"/>
          <w:sz w:val="28"/>
          <w:szCs w:val="28"/>
          <w:lang w:val="ru-RU"/>
        </w:rPr>
        <w:t>)</w:t>
      </w:r>
      <w:r w:rsidRPr="00A552D3">
        <w:rPr>
          <w:sz w:val="28"/>
          <w:szCs w:val="28"/>
        </w:rPr>
        <w:t xml:space="preserve">— </w:t>
      </w:r>
      <w:r w:rsidRPr="00A552D3">
        <w:rPr>
          <w:sz w:val="28"/>
          <w:szCs w:val="28"/>
          <w:lang w:val="en-US" w:eastAsia="en-US" w:bidi="en-US"/>
        </w:rPr>
        <w:t>F</w:t>
      </w:r>
      <w:r w:rsidRPr="007C2FE7">
        <w:rPr>
          <w:sz w:val="28"/>
          <w:szCs w:val="28"/>
          <w:vertAlign w:val="subscript"/>
          <w:lang w:val="en-US" w:eastAsia="en-US" w:bidi="en-US"/>
        </w:rPr>
        <w:t>t</w:t>
      </w:r>
      <w:r w:rsidRPr="007C2FE7">
        <w:rPr>
          <w:sz w:val="28"/>
          <w:szCs w:val="28"/>
          <w:lang w:val="en-US" w:eastAsia="en-US" w:bidi="en-US"/>
        </w:rPr>
        <w:t>φ</w:t>
      </w:r>
      <w:r w:rsidRPr="00A552D3">
        <w:rPr>
          <w:sz w:val="28"/>
          <w:szCs w:val="28"/>
          <w:lang w:val="en-US" w:eastAsia="en-US" w:bidi="en-US"/>
        </w:rPr>
        <w:t>r</w:t>
      </w:r>
      <w:r w:rsidRPr="00A552D3">
        <w:rPr>
          <w:sz w:val="28"/>
          <w:szCs w:val="28"/>
          <w:lang w:eastAsia="en-US" w:bidi="en-US"/>
        </w:rPr>
        <w:t>.</w:t>
      </w:r>
    </w:p>
    <w:p w:rsidR="009526FF" w:rsidRPr="00233B02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</w:rPr>
      </w:pPr>
      <w:r w:rsidRPr="00A552D3">
        <w:rPr>
          <w:sz w:val="28"/>
          <w:szCs w:val="28"/>
        </w:rPr>
        <w:t xml:space="preserve">Касательную силу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7C2FE7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t</w:t>
      </w:r>
      <w:r w:rsidRPr="00A552D3">
        <w:rPr>
          <w:sz w:val="28"/>
          <w:szCs w:val="28"/>
        </w:rPr>
        <w:t xml:space="preserve">обычно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окружной силой.</w:t>
      </w:r>
    </w:p>
    <w:p w:rsidR="009526FF" w:rsidRPr="007C2FE7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Работа при криволинейном пути — это работа окружной силы: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517650" cy="349250"/>
            <wp:effectExtent l="19050" t="0" r="6350" b="0"/>
            <wp:docPr id="194" name="Рисунок 194" descr="D:\ДИЛЯ\media\image2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D:\ДИЛЯ\media\image276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34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Произведение окружной силы на радиус 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вращающим моментом</w:t>
      </w:r>
      <w:r w:rsidRPr="00A552D3">
        <w:rPr>
          <w:sz w:val="28"/>
          <w:szCs w:val="28"/>
        </w:rPr>
        <w:t>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 w:rsidRPr="00A552D3">
        <w:rPr>
          <w:sz w:val="28"/>
          <w:szCs w:val="28"/>
        </w:rPr>
        <w:t>М</w:t>
      </w:r>
      <w:r w:rsidRPr="00A552D3">
        <w:rPr>
          <w:sz w:val="28"/>
          <w:szCs w:val="28"/>
          <w:vertAlign w:val="subscript"/>
        </w:rPr>
        <w:t>вр</w:t>
      </w:r>
      <w:r w:rsidRPr="00A552D3">
        <w:rPr>
          <w:sz w:val="28"/>
          <w:szCs w:val="28"/>
          <w:lang w:eastAsia="en-US" w:bidi="en-US"/>
        </w:rPr>
        <w:t xml:space="preserve">=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A552D3"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t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Работа силы, приложенной к вращающемуся телу, равна произведению вращающего момента на угол поворота:</w:t>
      </w:r>
    </w:p>
    <w:p w:rsidR="009526FF" w:rsidRPr="00283127" w:rsidRDefault="009526FF" w:rsidP="009526FF">
      <w:pPr>
        <w:pStyle w:val="a8"/>
        <w:jc w:val="center"/>
        <w:rPr>
          <w:b/>
          <w:i/>
          <w:sz w:val="28"/>
          <w:szCs w:val="28"/>
        </w:rPr>
      </w:pPr>
      <w:r w:rsidRPr="00283127">
        <w:rPr>
          <w:rStyle w:val="31pt"/>
          <w:rFonts w:ascii="Times New Roman" w:hAnsi="Times New Roman" w:cs="Times New Roman"/>
          <w:b w:val="0"/>
          <w:i w:val="0"/>
          <w:sz w:val="28"/>
          <w:szCs w:val="28"/>
        </w:rPr>
        <w:t>W</w:t>
      </w:r>
      <w:r w:rsidRPr="00283127">
        <w:rPr>
          <w:rStyle w:val="31pt"/>
          <w:rFonts w:ascii="Times New Roman" w:hAnsi="Times New Roman" w:cs="Times New Roman"/>
          <w:b w:val="0"/>
          <w:i w:val="0"/>
          <w:sz w:val="28"/>
          <w:szCs w:val="28"/>
          <w:lang w:val="ru-RU"/>
        </w:rPr>
        <w:t>(</w:t>
      </w:r>
      <w:r w:rsidRPr="00283127">
        <w:rPr>
          <w:rStyle w:val="31pt"/>
          <w:rFonts w:ascii="Times New Roman" w:hAnsi="Times New Roman" w:cs="Times New Roman"/>
          <w:b w:val="0"/>
          <w:i w:val="0"/>
          <w:sz w:val="28"/>
          <w:szCs w:val="28"/>
        </w:rPr>
        <w:t>F</w:t>
      </w:r>
      <w:r w:rsidRPr="00283127">
        <w:rPr>
          <w:rStyle w:val="31pt"/>
          <w:rFonts w:ascii="Times New Roman" w:hAnsi="Times New Roman" w:cs="Times New Roman"/>
          <w:b w:val="0"/>
          <w:i w:val="0"/>
          <w:sz w:val="28"/>
          <w:szCs w:val="28"/>
          <w:lang w:val="ru-RU"/>
        </w:rPr>
        <w:t xml:space="preserve">) = </w:t>
      </w:r>
      <w:r w:rsidRPr="00283127">
        <w:rPr>
          <w:rStyle w:val="31pt"/>
          <w:rFonts w:ascii="Times New Roman" w:hAnsi="Times New Roman" w:cs="Times New Roman"/>
          <w:b w:val="0"/>
          <w:i w:val="0"/>
          <w:sz w:val="28"/>
          <w:szCs w:val="28"/>
        </w:rPr>
        <w:t>M</w:t>
      </w:r>
      <w:r w:rsidRPr="00283127">
        <w:rPr>
          <w:rStyle w:val="31pt"/>
          <w:rFonts w:ascii="Times New Roman" w:hAnsi="Times New Roman" w:cs="Times New Roman"/>
          <w:b w:val="0"/>
          <w:i w:val="0"/>
          <w:sz w:val="28"/>
          <w:szCs w:val="28"/>
          <w:vertAlign w:val="subscript"/>
          <w:lang w:val="ru-RU"/>
        </w:rPr>
        <w:t>вр</w:t>
      </w:r>
      <w:r w:rsidRPr="00283127">
        <w:rPr>
          <w:rStyle w:val="31pt"/>
          <w:rFonts w:ascii="Times New Roman" w:hAnsi="Times New Roman" w:cs="Times New Roman"/>
          <w:b w:val="0"/>
          <w:i w:val="0"/>
          <w:sz w:val="28"/>
          <w:szCs w:val="28"/>
        </w:rPr>
        <w:t>φ</w:t>
      </w:r>
      <w:r w:rsidRPr="00283127">
        <w:rPr>
          <w:rStyle w:val="31pt"/>
          <w:rFonts w:ascii="Times New Roman" w:hAnsi="Times New Roman" w:cs="Times New Roman"/>
          <w:b w:val="0"/>
          <w:i w:val="0"/>
          <w:sz w:val="28"/>
          <w:szCs w:val="28"/>
          <w:lang w:val="ru-RU"/>
        </w:rPr>
        <w:t>.</w:t>
      </w:r>
    </w:p>
    <w:p w:rsidR="009526FF" w:rsidRPr="007C2FE7" w:rsidRDefault="009526FF" w:rsidP="009526FF">
      <w:pPr>
        <w:pStyle w:val="a8"/>
        <w:jc w:val="center"/>
        <w:rPr>
          <w:b/>
          <w:sz w:val="28"/>
          <w:szCs w:val="28"/>
        </w:rPr>
      </w:pPr>
      <w:r w:rsidRPr="007C2FE7">
        <w:rPr>
          <w:b/>
          <w:sz w:val="28"/>
          <w:szCs w:val="28"/>
        </w:rPr>
        <w:t>Работа силы тяжести</w:t>
      </w:r>
    </w:p>
    <w:p w:rsidR="00283127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Работа силы тяжести зависит только от изменения высоты и равна произведению модуля силы тяжести на вертикальное перемещение точки </w:t>
      </w:r>
    </w:p>
    <w:p w:rsidR="009526FF" w:rsidRPr="00283127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283127">
        <w:rPr>
          <w:sz w:val="28"/>
          <w:szCs w:val="28"/>
          <w:lang w:val="kk-KZ"/>
        </w:rPr>
        <w:t xml:space="preserve">(рис. </w:t>
      </w:r>
      <w:r w:rsidR="00283127">
        <w:rPr>
          <w:sz w:val="28"/>
          <w:szCs w:val="28"/>
          <w:lang w:val="kk-KZ"/>
        </w:rPr>
        <w:t>69</w:t>
      </w:r>
      <w:r w:rsidRPr="00283127">
        <w:rPr>
          <w:sz w:val="28"/>
          <w:szCs w:val="28"/>
          <w:lang w:val="kk-KZ" w:eastAsia="en-US" w:bidi="en-US"/>
        </w:rPr>
        <w:t>):</w:t>
      </w:r>
    </w:p>
    <w:p w:rsidR="009526FF" w:rsidRPr="00283127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283127">
        <w:rPr>
          <w:rStyle w:val="22pt"/>
          <w:rFonts w:ascii="Times New Roman" w:hAnsi="Times New Roman" w:cs="Times New Roman"/>
          <w:sz w:val="28"/>
          <w:szCs w:val="28"/>
          <w:lang w:val="kk-KZ"/>
        </w:rPr>
        <w:t>W(G)</w:t>
      </w:r>
      <w:r w:rsidRPr="00283127">
        <w:rPr>
          <w:rStyle w:val="23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= G(h</w:t>
      </w:r>
      <w:r w:rsidRPr="00283127">
        <w:rPr>
          <w:rStyle w:val="23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>l</w:t>
      </w:r>
      <w:r w:rsidRPr="00283127">
        <w:rPr>
          <w:rStyle w:val="23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283127">
        <w:rPr>
          <w:rStyle w:val="23"/>
          <w:rFonts w:ascii="Times New Roman" w:hAnsi="Times New Roman" w:cs="Times New Roman"/>
          <w:sz w:val="28"/>
          <w:szCs w:val="28"/>
          <w:lang w:val="kk-KZ" w:eastAsia="en-US" w:bidi="en-US"/>
        </w:rPr>
        <w:t>h</w:t>
      </w:r>
      <w:r w:rsidRPr="00283127">
        <w:rPr>
          <w:rStyle w:val="23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>2</w:t>
      </w:r>
      <w:r w:rsidRPr="00283127">
        <w:rPr>
          <w:rStyle w:val="23"/>
          <w:rFonts w:ascii="Times New Roman" w:hAnsi="Times New Roman" w:cs="Times New Roman"/>
          <w:sz w:val="28"/>
          <w:szCs w:val="28"/>
          <w:lang w:val="kk-KZ" w:eastAsia="en-US" w:bidi="en-US"/>
        </w:rPr>
        <w:t>)</w:t>
      </w:r>
      <w:r w:rsidRPr="00283127">
        <w:rPr>
          <w:sz w:val="28"/>
          <w:szCs w:val="28"/>
          <w:lang w:val="kk-KZ" w:eastAsia="en-US" w:bidi="en-US"/>
        </w:rPr>
        <w:t xml:space="preserve"> = </w:t>
      </w:r>
      <w:r w:rsidRPr="00283127">
        <w:rPr>
          <w:rStyle w:val="23"/>
          <w:rFonts w:ascii="Times New Roman" w:hAnsi="Times New Roman" w:cs="Times New Roman"/>
          <w:sz w:val="28"/>
          <w:szCs w:val="28"/>
          <w:lang w:val="kk-KZ" w:eastAsia="en-US" w:bidi="en-US"/>
        </w:rPr>
        <w:t>G∆h</w:t>
      </w:r>
      <w:r w:rsidRPr="00283127">
        <w:rPr>
          <w:sz w:val="28"/>
          <w:szCs w:val="28"/>
          <w:lang w:val="kk-KZ"/>
        </w:rPr>
        <w:t>,</w:t>
      </w:r>
    </w:p>
    <w:p w:rsidR="009526FF" w:rsidRDefault="009526FF" w:rsidP="009526FF">
      <w:pPr>
        <w:pStyle w:val="a8"/>
        <w:jc w:val="both"/>
        <w:rPr>
          <w:sz w:val="28"/>
          <w:szCs w:val="28"/>
          <w:lang w:val="kk-KZ"/>
        </w:rPr>
      </w:pPr>
      <w:r w:rsidRPr="00A552D3">
        <w:rPr>
          <w:sz w:val="28"/>
          <w:szCs w:val="28"/>
        </w:rPr>
        <w:t xml:space="preserve">где </w:t>
      </w:r>
      <w:r w:rsidRPr="007C2FE7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h</w:t>
      </w:r>
      <w:r w:rsidRPr="00A552D3">
        <w:rPr>
          <w:sz w:val="28"/>
          <w:szCs w:val="28"/>
        </w:rPr>
        <w:t>— изменение высоты.</w:t>
      </w:r>
    </w:p>
    <w:p w:rsidR="002064F6" w:rsidRPr="002064F6" w:rsidRDefault="002064F6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09600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85725</wp:posOffset>
            </wp:positionV>
            <wp:extent cx="2276475" cy="1381125"/>
            <wp:effectExtent l="19050" t="0" r="9525" b="0"/>
            <wp:wrapSquare wrapText="bothSides"/>
            <wp:docPr id="318" name="Рисунок 49" descr="image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age277"/>
                    <pic:cNvPicPr>
                      <a:picLocks noChangeAspect="1" noChangeArrowheads="1"/>
                    </pic:cNvPicPr>
                  </pic:nvPicPr>
                  <pic:blipFill rotWithShape="1">
                    <a:blip r:embed="rId149" cstate="print"/>
                    <a:srcRect b="11585"/>
                    <a:stretch/>
                  </pic:blipFill>
                  <pic:spPr bwMode="auto">
                    <a:xfrm>
                      <a:off x="0" y="0"/>
                      <a:ext cx="22764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Default="00283127" w:rsidP="009526FF">
      <w:pPr>
        <w:pStyle w:val="a8"/>
        <w:jc w:val="both"/>
        <w:rPr>
          <w:sz w:val="28"/>
          <w:szCs w:val="28"/>
          <w:lang w:val="kk-KZ"/>
        </w:rPr>
      </w:pPr>
    </w:p>
    <w:p w:rsidR="00283127" w:rsidRPr="00283127" w:rsidRDefault="00283127" w:rsidP="00283127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69.</w:t>
      </w:r>
    </w:p>
    <w:p w:rsidR="00283127" w:rsidRPr="00283127" w:rsidRDefault="00283127" w:rsidP="00283127">
      <w:pPr>
        <w:pStyle w:val="a8"/>
        <w:jc w:val="center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 опускании работа положительна, при подъеме отрицательна.</w:t>
      </w:r>
    </w:p>
    <w:p w:rsidR="009526FF" w:rsidRPr="007C2FE7" w:rsidRDefault="009526FF" w:rsidP="009526FF">
      <w:pPr>
        <w:pStyle w:val="a8"/>
        <w:jc w:val="both"/>
        <w:rPr>
          <w:b/>
          <w:sz w:val="28"/>
          <w:szCs w:val="28"/>
        </w:rPr>
      </w:pPr>
      <w:r w:rsidRPr="007C2FE7">
        <w:rPr>
          <w:b/>
          <w:sz w:val="28"/>
          <w:szCs w:val="28"/>
        </w:rPr>
        <w:t>Работа равнодействующей силы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Под действием системы сил точка массой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т</w:t>
      </w:r>
      <w:r w:rsidRPr="00A552D3">
        <w:rPr>
          <w:sz w:val="28"/>
          <w:szCs w:val="28"/>
        </w:rPr>
        <w:t xml:space="preserve"> перемещается из положения </w:t>
      </w:r>
      <w:r>
        <w:rPr>
          <w:rStyle w:val="23"/>
          <w:rFonts w:ascii="Times New Roman" w:hAnsi="Times New Roman" w:cs="Times New Roman"/>
          <w:sz w:val="28"/>
          <w:szCs w:val="28"/>
        </w:rPr>
        <w:t>М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</w:rPr>
        <w:t>1</w:t>
      </w:r>
      <w:r w:rsidRPr="00A552D3">
        <w:rPr>
          <w:sz w:val="28"/>
          <w:szCs w:val="28"/>
        </w:rPr>
        <w:t xml:space="preserve"> в положение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A552D3">
        <w:rPr>
          <w:rStyle w:val="2Constantia"/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A552D3">
        <w:rPr>
          <w:sz w:val="28"/>
          <w:szCs w:val="28"/>
        </w:rPr>
        <w:t>(рис.</w:t>
      </w:r>
      <w:r w:rsidRPr="00A552D3">
        <w:rPr>
          <w:sz w:val="28"/>
          <w:szCs w:val="28"/>
          <w:lang w:eastAsia="en-US" w:bidi="en-US"/>
        </w:rPr>
        <w:t>7</w:t>
      </w:r>
      <w:r w:rsidR="00283127">
        <w:rPr>
          <w:sz w:val="28"/>
          <w:szCs w:val="28"/>
          <w:lang w:val="kk-KZ" w:eastAsia="en-US" w:bidi="en-US"/>
        </w:rPr>
        <w:t>0.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 случае движения под действием системы сил пользуются теоремой о работе равнодействующей.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Работа равнодействующей на некотором перемещении равна алгебраической сумме работ системы сил на том же перемещени</w:t>
      </w:r>
      <w:r>
        <w:rPr>
          <w:sz w:val="28"/>
          <w:szCs w:val="28"/>
        </w:rPr>
        <w:t>и</w:t>
      </w: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929630" cy="1400175"/>
            <wp:effectExtent l="0" t="0" r="0" b="0"/>
            <wp:docPr id="11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2"/>
                    <pic:cNvPicPr>
                      <a:picLocks noChangeAspect="1" noChangeArrowheads="1"/>
                    </pic:cNvPicPr>
                  </pic:nvPicPr>
                  <pic:blipFill rotWithShape="1"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0000" b="42576"/>
                    <a:stretch/>
                  </pic:blipFill>
                  <pic:spPr bwMode="auto">
                    <a:xfrm>
                      <a:off x="0" y="0"/>
                      <a:ext cx="5937885" cy="140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both"/>
        <w:rPr>
          <w:sz w:val="28"/>
          <w:szCs w:val="28"/>
          <w:lang w:eastAsia="en-US" w:bidi="en-US"/>
        </w:rPr>
      </w:pPr>
    </w:p>
    <w:p w:rsidR="00283127" w:rsidRPr="00283127" w:rsidRDefault="00283127" w:rsidP="00283127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70.</w:t>
      </w:r>
    </w:p>
    <w:p w:rsidR="009526FF" w:rsidRPr="00283127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283127">
        <w:rPr>
          <w:sz w:val="28"/>
          <w:szCs w:val="28"/>
        </w:rPr>
        <w:t>Контрольные вопросы и задания</w:t>
      </w:r>
      <w:r w:rsidR="00283127">
        <w:rPr>
          <w:sz w:val="28"/>
          <w:szCs w:val="28"/>
          <w:lang w:val="kk-KZ"/>
        </w:rPr>
        <w:t>:</w:t>
      </w:r>
    </w:p>
    <w:p w:rsidR="009526FF" w:rsidRPr="00A552D3" w:rsidRDefault="00283127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1.</w:t>
      </w:r>
      <w:r w:rsidR="009526FF" w:rsidRPr="00A552D3">
        <w:rPr>
          <w:sz w:val="28"/>
          <w:szCs w:val="28"/>
        </w:rPr>
        <w:t>Какие силы называют движущими?</w:t>
      </w:r>
    </w:p>
    <w:p w:rsidR="009526FF" w:rsidRPr="00A552D3" w:rsidRDefault="00283127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2.</w:t>
      </w:r>
      <w:r w:rsidR="009526FF" w:rsidRPr="00A552D3">
        <w:rPr>
          <w:sz w:val="28"/>
          <w:szCs w:val="28"/>
        </w:rPr>
        <w:t>Какие силы называют силами сопротивления?</w:t>
      </w:r>
    </w:p>
    <w:p w:rsidR="009526FF" w:rsidRPr="00283127" w:rsidRDefault="00283127" w:rsidP="009526FF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>Запишите формулы для определения работы при поступат</w:t>
      </w:r>
      <w:r>
        <w:rPr>
          <w:sz w:val="28"/>
          <w:szCs w:val="28"/>
        </w:rPr>
        <w:t>ельном и вращательном движениях</w:t>
      </w:r>
      <w:r w:rsidRPr="00A552D3">
        <w:rPr>
          <w:sz w:val="28"/>
          <w:szCs w:val="28"/>
        </w:rPr>
        <w:t>?</w:t>
      </w:r>
    </w:p>
    <w:p w:rsidR="009526FF" w:rsidRPr="00A552D3" w:rsidRDefault="00283127" w:rsidP="009526FF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4.</w:t>
      </w:r>
      <w:r w:rsidR="009526FF" w:rsidRPr="00A552D3">
        <w:rPr>
          <w:sz w:val="28"/>
          <w:szCs w:val="28"/>
        </w:rPr>
        <w:t>Какую силу называют окр</w:t>
      </w:r>
      <w:r w:rsidR="009526FF">
        <w:rPr>
          <w:sz w:val="28"/>
          <w:szCs w:val="28"/>
        </w:rPr>
        <w:t>ужной? Что такое вращающий мо</w:t>
      </w:r>
      <w:r w:rsidR="009526FF" w:rsidRPr="00A552D3">
        <w:rPr>
          <w:sz w:val="28"/>
          <w:szCs w:val="28"/>
        </w:rPr>
        <w:t>мент?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</w:p>
    <w:p w:rsidR="009526FF" w:rsidRPr="0067263A" w:rsidRDefault="009526FF" w:rsidP="009526FF">
      <w:pPr>
        <w:pStyle w:val="a8"/>
        <w:jc w:val="center"/>
        <w:rPr>
          <w:b/>
          <w:sz w:val="28"/>
          <w:szCs w:val="28"/>
        </w:rPr>
      </w:pPr>
      <w:r w:rsidRPr="0067263A">
        <w:rPr>
          <w:b/>
          <w:sz w:val="28"/>
          <w:szCs w:val="28"/>
        </w:rPr>
        <w:t>Работа и мощность.</w:t>
      </w: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67263A">
        <w:rPr>
          <w:b/>
          <w:sz w:val="28"/>
          <w:szCs w:val="28"/>
        </w:rPr>
        <w:t>Коэффициент полезного действия</w:t>
      </w:r>
    </w:p>
    <w:p w:rsidR="009526FF" w:rsidRPr="0067263A" w:rsidRDefault="009526FF" w:rsidP="009526FF">
      <w:pPr>
        <w:pStyle w:val="a8"/>
        <w:jc w:val="both"/>
        <w:rPr>
          <w:i/>
          <w:sz w:val="28"/>
          <w:szCs w:val="28"/>
        </w:rPr>
      </w:pPr>
      <w:r w:rsidRPr="0067263A">
        <w:rPr>
          <w:i/>
          <w:sz w:val="28"/>
          <w:szCs w:val="28"/>
        </w:rPr>
        <w:t>Иметь представление о мощности при прямолинейном и криволинейном перемещениях</w:t>
      </w:r>
      <w:r w:rsidRPr="0067263A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67263A">
        <w:rPr>
          <w:i/>
          <w:sz w:val="28"/>
          <w:szCs w:val="28"/>
        </w:rPr>
        <w:t>о мощности полезной и затраченной</w:t>
      </w:r>
      <w:r w:rsidRPr="0067263A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67263A">
        <w:rPr>
          <w:i/>
          <w:sz w:val="28"/>
          <w:szCs w:val="28"/>
        </w:rPr>
        <w:t>о коэффициенте полезного действия</w:t>
      </w:r>
      <w:r w:rsidRPr="0067263A">
        <w:rPr>
          <w:rStyle w:val="54"/>
          <w:rFonts w:ascii="Times New Roman" w:hAnsi="Times New Roman" w:cs="Times New Roman"/>
          <w:sz w:val="28"/>
          <w:szCs w:val="28"/>
        </w:rPr>
        <w:t>.</w:t>
      </w:r>
      <w:r w:rsidR="005F08E5">
        <w:rPr>
          <w:rStyle w:val="54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67263A">
        <w:rPr>
          <w:i/>
          <w:sz w:val="28"/>
          <w:szCs w:val="28"/>
        </w:rPr>
        <w:t>Знать зависимости для определения мощности при поступательном и вращательном движениях</w:t>
      </w:r>
      <w:r w:rsidRPr="0067263A">
        <w:rPr>
          <w:rStyle w:val="54"/>
          <w:rFonts w:ascii="Times New Roman" w:hAnsi="Times New Roman" w:cs="Times New Roman"/>
          <w:sz w:val="28"/>
          <w:szCs w:val="28"/>
        </w:rPr>
        <w:t>, КПД.</w:t>
      </w:r>
    </w:p>
    <w:p w:rsidR="009526FF" w:rsidRPr="0067263A" w:rsidRDefault="009526FF" w:rsidP="009526FF">
      <w:pPr>
        <w:pStyle w:val="a8"/>
        <w:jc w:val="both"/>
        <w:rPr>
          <w:i/>
          <w:sz w:val="28"/>
          <w:szCs w:val="28"/>
        </w:rPr>
      </w:pPr>
      <w:r w:rsidRPr="0067263A">
        <w:rPr>
          <w:i/>
          <w:sz w:val="28"/>
          <w:szCs w:val="28"/>
        </w:rPr>
        <w:t>Уметь рассчитать мощность с учетом потерь на трение и сил инерции.</w:t>
      </w: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</w:p>
    <w:p w:rsidR="009526FF" w:rsidRPr="0067263A" w:rsidRDefault="009526FF" w:rsidP="009526FF">
      <w:pPr>
        <w:pStyle w:val="a8"/>
        <w:jc w:val="center"/>
        <w:rPr>
          <w:b/>
          <w:sz w:val="28"/>
          <w:szCs w:val="28"/>
        </w:rPr>
      </w:pPr>
      <w:r w:rsidRPr="0067263A">
        <w:rPr>
          <w:b/>
          <w:sz w:val="28"/>
          <w:szCs w:val="28"/>
        </w:rPr>
        <w:t>Мощность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характеристики работоспособности и быстроты совершения работы введено понятие мощности.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Мощность — работа, выполненная в единицу времени: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660400" cy="387350"/>
            <wp:effectExtent l="19050" t="0" r="6350" b="0"/>
            <wp:docPr id="196" name="Рисунок 196" descr="D:\ДИЛЯ\media\image2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D:\ДИЛЯ\media\image284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Единицы измерения мощности: ватты, киловатты,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578100" cy="419100"/>
            <wp:effectExtent l="19050" t="0" r="0" b="0"/>
            <wp:docPr id="197" name="Рисунок 197" descr="D:\ДИЛЯ\media\image2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D:\ДИЛЯ\media\image285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2064F6" w:rsidRDefault="009526FF" w:rsidP="009526FF">
      <w:pPr>
        <w:pStyle w:val="a8"/>
        <w:jc w:val="center"/>
        <w:rPr>
          <w:i/>
          <w:sz w:val="28"/>
          <w:szCs w:val="28"/>
        </w:rPr>
      </w:pPr>
      <w:r w:rsidRPr="0067263A">
        <w:rPr>
          <w:rStyle w:val="3"/>
          <w:rFonts w:ascii="Times New Roman" w:hAnsi="Times New Roman" w:cs="Times New Roman"/>
          <w:b/>
          <w:sz w:val="28"/>
          <w:szCs w:val="28"/>
        </w:rPr>
        <w:t>Мощность при поступательном движении</w:t>
      </w:r>
      <w:r w:rsidRPr="002064F6">
        <w:rPr>
          <w:rStyle w:val="33"/>
          <w:rFonts w:ascii="Times New Roman" w:hAnsi="Times New Roman" w:cs="Times New Roman"/>
          <w:i w:val="0"/>
          <w:sz w:val="28"/>
          <w:szCs w:val="28"/>
        </w:rPr>
        <w:t>(рис.</w:t>
      </w:r>
      <w:r w:rsidR="002064F6">
        <w:rPr>
          <w:rStyle w:val="33"/>
          <w:rFonts w:ascii="Times New Roman" w:hAnsi="Times New Roman" w:cs="Times New Roman"/>
          <w:i w:val="0"/>
          <w:sz w:val="28"/>
          <w:szCs w:val="28"/>
          <w:lang w:val="kk-KZ"/>
        </w:rPr>
        <w:t>7</w:t>
      </w:r>
      <w:r w:rsidRPr="002064F6">
        <w:rPr>
          <w:rStyle w:val="33"/>
          <w:rFonts w:ascii="Times New Roman" w:hAnsi="Times New Roman" w:cs="Times New Roman"/>
          <w:i w:val="0"/>
          <w:sz w:val="28"/>
          <w:szCs w:val="28"/>
          <w:lang w:eastAsia="en-US" w:bidi="en-US"/>
        </w:rPr>
        <w:t>1</w:t>
      </w:r>
      <w:r w:rsidR="002064F6">
        <w:rPr>
          <w:rStyle w:val="33"/>
          <w:rFonts w:ascii="Times New Roman" w:hAnsi="Times New Roman" w:cs="Times New Roman"/>
          <w:i w:val="0"/>
          <w:sz w:val="28"/>
          <w:szCs w:val="28"/>
          <w:lang w:val="kk-KZ" w:eastAsia="en-US" w:bidi="en-US"/>
        </w:rPr>
        <w:t>.</w:t>
      </w:r>
      <w:r w:rsidRPr="002064F6">
        <w:rPr>
          <w:rStyle w:val="33"/>
          <w:rFonts w:ascii="Times New Roman" w:hAnsi="Times New Roman" w:cs="Times New Roman"/>
          <w:i w:val="0"/>
          <w:sz w:val="28"/>
          <w:szCs w:val="28"/>
          <w:lang w:eastAsia="en-US" w:bidi="en-US"/>
        </w:rPr>
        <w:t>)</w:t>
      </w:r>
    </w:p>
    <w:p w:rsidR="009526FF" w:rsidRPr="00A552D3" w:rsidRDefault="003F1866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72150" cy="168592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4F6" w:rsidRDefault="002064F6" w:rsidP="009526FF">
      <w:pPr>
        <w:pStyle w:val="a8"/>
        <w:jc w:val="both"/>
        <w:rPr>
          <w:sz w:val="28"/>
          <w:szCs w:val="28"/>
          <w:lang w:val="kk-KZ"/>
        </w:rPr>
      </w:pPr>
    </w:p>
    <w:p w:rsidR="002064F6" w:rsidRPr="00283127" w:rsidRDefault="002064F6" w:rsidP="002064F6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                                                                   Рисунок 71.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 xml:space="preserve">где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A552D3">
        <w:rPr>
          <w:sz w:val="28"/>
          <w:szCs w:val="28"/>
        </w:rPr>
        <w:t xml:space="preserve">— модуль силы, действующей на тело; </w:t>
      </w:r>
      <w:r w:rsidRPr="00A552D3">
        <w:rPr>
          <w:sz w:val="28"/>
          <w:szCs w:val="28"/>
          <w:lang w:val="en-US" w:eastAsia="en-US" w:bidi="en-US"/>
        </w:rPr>
        <w:t>V</w:t>
      </w:r>
      <w:r w:rsidRPr="00A552D3">
        <w:rPr>
          <w:sz w:val="28"/>
          <w:szCs w:val="28"/>
          <w:vertAlign w:val="subscript"/>
          <w:lang w:val="en-US" w:eastAsia="en-US" w:bidi="en-US"/>
        </w:rPr>
        <w:t>cp</w:t>
      </w:r>
      <w:r w:rsidRPr="00A552D3">
        <w:rPr>
          <w:sz w:val="28"/>
          <w:szCs w:val="28"/>
        </w:rPr>
        <w:t>— средняя скорость движения тела.</w:t>
      </w:r>
    </w:p>
    <w:p w:rsidR="009526FF" w:rsidRPr="0067263A" w:rsidRDefault="009526FF" w:rsidP="009526FF">
      <w:pPr>
        <w:pStyle w:val="a8"/>
        <w:jc w:val="both"/>
        <w:rPr>
          <w:i/>
          <w:sz w:val="28"/>
          <w:szCs w:val="28"/>
        </w:rPr>
      </w:pPr>
      <w:r w:rsidRPr="0067263A">
        <w:rPr>
          <w:i/>
          <w:sz w:val="28"/>
          <w:szCs w:val="28"/>
        </w:rPr>
        <w:t>Средняя мощность при поступательном движении равна произведению модуля силы на среднюю скорость перемещения и на косинус угла между направлениями силы и скорости.</w:t>
      </w:r>
    </w:p>
    <w:p w:rsidR="009526FF" w:rsidRPr="002064F6" w:rsidRDefault="009526FF" w:rsidP="00AC3423">
      <w:pPr>
        <w:pStyle w:val="a8"/>
        <w:jc w:val="center"/>
        <w:rPr>
          <w:i/>
          <w:sz w:val="28"/>
          <w:szCs w:val="28"/>
        </w:rPr>
      </w:pPr>
      <w:r w:rsidRPr="0067263A">
        <w:rPr>
          <w:b/>
          <w:sz w:val="28"/>
          <w:szCs w:val="28"/>
        </w:rPr>
        <w:t>Мощность при вращении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Тело движется по дуге радиус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Default="00096E49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6134100" cy="206692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867400" cy="638175"/>
            <wp:effectExtent l="19050" t="0" r="0" b="0"/>
            <wp:docPr id="123" name="Рисунок 41" descr="image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image287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423" w:rsidRDefault="00AC3423" w:rsidP="009526FF">
      <w:pPr>
        <w:pStyle w:val="a8"/>
        <w:jc w:val="both"/>
        <w:rPr>
          <w:i/>
          <w:sz w:val="28"/>
          <w:szCs w:val="28"/>
          <w:lang w:val="kk-KZ"/>
        </w:rPr>
      </w:pPr>
    </w:p>
    <w:p w:rsidR="009526FF" w:rsidRPr="0067263A" w:rsidRDefault="009526FF" w:rsidP="009526FF">
      <w:pPr>
        <w:pStyle w:val="a8"/>
        <w:jc w:val="both"/>
        <w:rPr>
          <w:i/>
          <w:sz w:val="28"/>
          <w:szCs w:val="28"/>
        </w:rPr>
      </w:pPr>
      <w:r w:rsidRPr="0067263A">
        <w:rPr>
          <w:i/>
          <w:sz w:val="28"/>
          <w:szCs w:val="28"/>
        </w:rPr>
        <w:t>Мощность силы при вращении равна произведению вращающего момента на среднюю угловую скорость.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Если при выполнении работы усилие машины и скорость движения меняются, можно определить мощность в любой момент времени, зная значения усилия и скорости в данный момент.</w:t>
      </w:r>
    </w:p>
    <w:p w:rsidR="009526FF" w:rsidRPr="0067263A" w:rsidRDefault="009526FF" w:rsidP="009526FF">
      <w:pPr>
        <w:pStyle w:val="a8"/>
        <w:jc w:val="center"/>
        <w:rPr>
          <w:b/>
          <w:sz w:val="28"/>
          <w:szCs w:val="28"/>
        </w:rPr>
      </w:pPr>
      <w:r w:rsidRPr="0067263A">
        <w:rPr>
          <w:b/>
          <w:sz w:val="28"/>
          <w:szCs w:val="28"/>
        </w:rPr>
        <w:t>Коэффициент полезного действия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Каждая машина и механизм, совершая работу, тратит часть энергии на преодоление вредных сопротивлений.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Таким образом, машина (механизм) кроме полезной работы совершает еще и дополнительную работу.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Отношение полезной работы к полной работе или полезной мощности ко всей затраченной мощности называется коэффициентом полезного действия (КПД):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784350" cy="622300"/>
            <wp:effectExtent l="19050" t="0" r="6350" b="0"/>
            <wp:docPr id="200" name="Рисунок 200" descr="D:\ДИЛЯ\media\image2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D:\ДИЛЯ\media\image289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62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>Полезная работа (мощность) расходуется на движение с заданной скоростью и определяется по формулам: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736850" cy="876300"/>
            <wp:effectExtent l="19050" t="0" r="6350" b="0"/>
            <wp:docPr id="201" name="Рисунок 201" descr="D:\ДИЛЯ\media\image2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D:\ДИЛЯ\media\image290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>Затраченная мощность больше полезной на величину мощности, идущей на преодоление трения в звеньях машины, на утечки и тому подобные потери.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Чем выше КПД, тем совершеннее машина.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C3423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AC3423">
        <w:rPr>
          <w:sz w:val="28"/>
          <w:szCs w:val="28"/>
        </w:rPr>
        <w:t>Контрольные вопросы и задания</w:t>
      </w:r>
      <w:r w:rsidR="00AC3423">
        <w:rPr>
          <w:sz w:val="28"/>
          <w:szCs w:val="28"/>
          <w:lang w:val="kk-KZ"/>
        </w:rPr>
        <w:t>:</w:t>
      </w:r>
    </w:p>
    <w:p w:rsidR="008C5C23" w:rsidRPr="00A552D3" w:rsidRDefault="009526FF" w:rsidP="008C5C23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1.</w:t>
      </w:r>
      <w:r w:rsidRPr="00A552D3">
        <w:rPr>
          <w:sz w:val="28"/>
          <w:szCs w:val="28"/>
        </w:rPr>
        <w:t>Запишите формулы для расчета работы при поступательном и вращательном движениях</w:t>
      </w:r>
      <w:r w:rsidR="008C5C23" w:rsidRPr="00A552D3">
        <w:rPr>
          <w:sz w:val="28"/>
          <w:szCs w:val="28"/>
        </w:rPr>
        <w:t>?</w:t>
      </w:r>
    </w:p>
    <w:p w:rsidR="008C5C23" w:rsidRPr="00A552D3" w:rsidRDefault="00AC3423" w:rsidP="008C5C23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2.</w:t>
      </w:r>
      <w:r w:rsidR="009526FF" w:rsidRPr="00A552D3">
        <w:rPr>
          <w:sz w:val="28"/>
          <w:szCs w:val="28"/>
        </w:rPr>
        <w:t xml:space="preserve">Вагон массой </w:t>
      </w:r>
      <w:r w:rsidR="009526FF" w:rsidRPr="00A552D3">
        <w:rPr>
          <w:sz w:val="28"/>
          <w:szCs w:val="28"/>
          <w:lang w:eastAsia="en-US" w:bidi="en-US"/>
        </w:rPr>
        <w:t xml:space="preserve">1000 </w:t>
      </w:r>
      <w:r w:rsidR="009526FF" w:rsidRPr="00A552D3">
        <w:rPr>
          <w:sz w:val="28"/>
          <w:szCs w:val="28"/>
        </w:rPr>
        <w:t xml:space="preserve">кг перемещают по горизонтальному пути на </w:t>
      </w:r>
      <w:r w:rsidR="009526FF" w:rsidRPr="00A552D3">
        <w:rPr>
          <w:sz w:val="28"/>
          <w:szCs w:val="28"/>
          <w:lang w:eastAsia="en-US" w:bidi="en-US"/>
        </w:rPr>
        <w:t xml:space="preserve">5 </w:t>
      </w:r>
      <w:r w:rsidR="009526FF" w:rsidRPr="00A552D3">
        <w:rPr>
          <w:sz w:val="28"/>
          <w:szCs w:val="28"/>
        </w:rPr>
        <w:t xml:space="preserve">м, коэффициент трения </w:t>
      </w:r>
      <w:r w:rsidR="009526FF" w:rsidRPr="00A552D3">
        <w:rPr>
          <w:sz w:val="28"/>
          <w:szCs w:val="28"/>
          <w:lang w:eastAsia="en-US" w:bidi="en-US"/>
        </w:rPr>
        <w:t xml:space="preserve">0,15. </w:t>
      </w:r>
      <w:r w:rsidR="008C5C23">
        <w:rPr>
          <w:sz w:val="28"/>
          <w:szCs w:val="28"/>
        </w:rPr>
        <w:t>Определите работу силы тяжести</w:t>
      </w:r>
      <w:r w:rsidR="008C5C23" w:rsidRPr="00A552D3">
        <w:rPr>
          <w:sz w:val="28"/>
          <w:szCs w:val="28"/>
        </w:rPr>
        <w:t>?</w:t>
      </w:r>
    </w:p>
    <w:p w:rsidR="008C5C23" w:rsidRPr="00A552D3" w:rsidRDefault="00AC3423" w:rsidP="008C5C23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 xml:space="preserve">Колодочным тормозом останавливают барабан после отключения двигателя (рис. </w:t>
      </w:r>
      <w:r>
        <w:rPr>
          <w:sz w:val="28"/>
          <w:szCs w:val="28"/>
          <w:lang w:val="kk-KZ"/>
        </w:rPr>
        <w:t>72</w:t>
      </w:r>
      <w:r w:rsidR="009526FF" w:rsidRPr="00A552D3">
        <w:rPr>
          <w:sz w:val="28"/>
          <w:szCs w:val="28"/>
          <w:lang w:eastAsia="en-US" w:bidi="en-US"/>
        </w:rPr>
        <w:t xml:space="preserve">). </w:t>
      </w:r>
      <w:r w:rsidR="009526FF" w:rsidRPr="00A552D3">
        <w:rPr>
          <w:sz w:val="28"/>
          <w:szCs w:val="28"/>
        </w:rPr>
        <w:t xml:space="preserve">Определите работу торможения за </w:t>
      </w:r>
      <w:r w:rsidR="009526FF" w:rsidRPr="00A552D3">
        <w:rPr>
          <w:sz w:val="28"/>
          <w:szCs w:val="28"/>
          <w:lang w:eastAsia="en-US" w:bidi="en-US"/>
        </w:rPr>
        <w:t xml:space="preserve">3 </w:t>
      </w:r>
      <w:r w:rsidR="009526FF" w:rsidRPr="00A552D3">
        <w:rPr>
          <w:sz w:val="28"/>
          <w:szCs w:val="28"/>
        </w:rPr>
        <w:t xml:space="preserve">оборота, если сила прижатия колодок к барабану </w:t>
      </w:r>
      <w:r w:rsidR="009526FF" w:rsidRPr="00A552D3">
        <w:rPr>
          <w:sz w:val="28"/>
          <w:szCs w:val="28"/>
          <w:lang w:eastAsia="en-US" w:bidi="en-US"/>
        </w:rPr>
        <w:t xml:space="preserve">1 </w:t>
      </w:r>
      <w:r w:rsidR="009526FF" w:rsidRPr="00A552D3">
        <w:rPr>
          <w:sz w:val="28"/>
          <w:szCs w:val="28"/>
        </w:rPr>
        <w:t xml:space="preserve">кН, коэффициент трения </w:t>
      </w:r>
      <w:r w:rsidR="009526FF" w:rsidRPr="00A552D3">
        <w:rPr>
          <w:sz w:val="28"/>
          <w:szCs w:val="28"/>
          <w:lang w:eastAsia="en-US" w:bidi="en-US"/>
        </w:rPr>
        <w:t>0,</w:t>
      </w:r>
      <w:r w:rsidR="008C5C23">
        <w:rPr>
          <w:sz w:val="28"/>
          <w:szCs w:val="28"/>
          <w:lang w:eastAsia="en-US" w:bidi="en-US"/>
        </w:rPr>
        <w:t>3</w:t>
      </w:r>
      <w:r w:rsidR="008C5C23" w:rsidRPr="00A552D3">
        <w:rPr>
          <w:sz w:val="28"/>
          <w:szCs w:val="28"/>
        </w:rPr>
        <w:t>?</w:t>
      </w:r>
    </w:p>
    <w:p w:rsidR="00715494" w:rsidRPr="00A552D3" w:rsidRDefault="009526FF" w:rsidP="00715494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  <w:lang w:eastAsia="en-US" w:bidi="en-US"/>
        </w:rPr>
        <w:t>4.</w:t>
      </w:r>
      <w:r w:rsidRPr="00A552D3">
        <w:rPr>
          <w:sz w:val="28"/>
          <w:szCs w:val="28"/>
        </w:rPr>
        <w:t xml:space="preserve">Натяжение ветвей ременной передачи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>
        <w:rPr>
          <w:rStyle w:val="23"/>
          <w:rFonts w:ascii="Times New Roman" w:hAnsi="Times New Roman" w:cs="Times New Roman"/>
          <w:sz w:val="28"/>
          <w:szCs w:val="28"/>
        </w:rPr>
        <w:t>=</w:t>
      </w:r>
      <w:r w:rsidRPr="00A552D3">
        <w:rPr>
          <w:sz w:val="28"/>
          <w:szCs w:val="28"/>
          <w:lang w:eastAsia="en-US" w:bidi="en-US"/>
        </w:rPr>
        <w:t xml:space="preserve">700 </w:t>
      </w:r>
      <w:r w:rsidRPr="00A552D3">
        <w:rPr>
          <w:sz w:val="28"/>
          <w:szCs w:val="28"/>
        </w:rPr>
        <w:t xml:space="preserve">Н,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1743EF">
        <w:rPr>
          <w:rStyle w:val="2Constantia"/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Pr="00A552D3">
        <w:rPr>
          <w:sz w:val="28"/>
          <w:szCs w:val="28"/>
          <w:lang w:eastAsia="en-US" w:bidi="en-US"/>
        </w:rPr>
        <w:t xml:space="preserve"> 300 </w:t>
      </w:r>
      <w:r w:rsidRPr="00A552D3">
        <w:rPr>
          <w:sz w:val="28"/>
          <w:szCs w:val="28"/>
          <w:lang w:val="en-US" w:eastAsia="en-US" w:bidi="en-US"/>
        </w:rPr>
        <w:t>H</w:t>
      </w:r>
      <w:r w:rsidRPr="00A552D3">
        <w:rPr>
          <w:sz w:val="28"/>
          <w:szCs w:val="28"/>
        </w:rPr>
        <w:t xml:space="preserve">(рис. </w:t>
      </w:r>
      <w:r w:rsidR="00AC3423">
        <w:rPr>
          <w:sz w:val="28"/>
          <w:szCs w:val="28"/>
          <w:lang w:val="kk-KZ"/>
        </w:rPr>
        <w:t>73.</w:t>
      </w:r>
      <w:r w:rsidRPr="00A552D3">
        <w:rPr>
          <w:sz w:val="28"/>
          <w:szCs w:val="28"/>
          <w:lang w:eastAsia="en-US" w:bidi="en-US"/>
        </w:rPr>
        <w:t>)</w:t>
      </w:r>
      <w:r w:rsidR="00715494" w:rsidRPr="00A552D3">
        <w:rPr>
          <w:sz w:val="28"/>
          <w:szCs w:val="28"/>
        </w:rPr>
        <w:t>?</w:t>
      </w:r>
    </w:p>
    <w:p w:rsidR="008C5C23" w:rsidRPr="00A552D3" w:rsidRDefault="009526FF" w:rsidP="008C5C23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Опред</w:t>
      </w:r>
      <w:r w:rsidR="008C5C23">
        <w:rPr>
          <w:sz w:val="28"/>
          <w:szCs w:val="28"/>
        </w:rPr>
        <w:t>елите вращающий момент передачи</w:t>
      </w:r>
      <w:r w:rsidR="008C5C23" w:rsidRPr="00A552D3">
        <w:rPr>
          <w:sz w:val="28"/>
          <w:szCs w:val="28"/>
        </w:rPr>
        <w:t>?</w:t>
      </w:r>
    </w:p>
    <w:p w:rsidR="009526FF" w:rsidRPr="008C5C23" w:rsidRDefault="009526FF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143500" cy="1438275"/>
            <wp:effectExtent l="0" t="0" r="0" b="0"/>
            <wp:docPr id="208" name="Рисунок 208" descr="D:\ДИЛЯ\media\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D:\ДИЛЯ\media\image30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8" cstate="print"/>
                    <a:srcRect b="18231"/>
                    <a:stretch/>
                  </pic:blipFill>
                  <pic:spPr bwMode="auto">
                    <a:xfrm>
                      <a:off x="0" y="0"/>
                      <a:ext cx="51435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C3423" w:rsidRPr="00283127" w:rsidRDefault="00AC3423" w:rsidP="00AC3423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72.                                                                 Рисунок 73.</w:t>
      </w:r>
    </w:p>
    <w:p w:rsidR="00AC3423" w:rsidRPr="00283127" w:rsidRDefault="00AC3423" w:rsidP="00AC3423">
      <w:pPr>
        <w:pStyle w:val="a8"/>
        <w:rPr>
          <w:sz w:val="28"/>
          <w:szCs w:val="28"/>
          <w:lang w:val="kk-KZ"/>
        </w:rPr>
      </w:pPr>
    </w:p>
    <w:p w:rsidR="008C5C23" w:rsidRPr="00A552D3" w:rsidRDefault="00AC3423" w:rsidP="008C5C23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5.</w:t>
      </w:r>
      <w:r w:rsidR="009526FF" w:rsidRPr="00A552D3">
        <w:rPr>
          <w:sz w:val="28"/>
          <w:szCs w:val="28"/>
        </w:rPr>
        <w:t>Запишите формулы для расчета мощности при поступат</w:t>
      </w:r>
      <w:r w:rsidR="008C5C23">
        <w:rPr>
          <w:sz w:val="28"/>
          <w:szCs w:val="28"/>
        </w:rPr>
        <w:t>ельном и вращательном движениях</w:t>
      </w:r>
      <w:r w:rsidR="008C5C23" w:rsidRPr="00A552D3">
        <w:rPr>
          <w:sz w:val="28"/>
          <w:szCs w:val="28"/>
        </w:rPr>
        <w:t>?</w:t>
      </w:r>
    </w:p>
    <w:p w:rsidR="008C5C23" w:rsidRPr="00A552D3" w:rsidRDefault="009526FF" w:rsidP="008C5C23">
      <w:pPr>
        <w:pStyle w:val="a8"/>
        <w:jc w:val="both"/>
        <w:rPr>
          <w:sz w:val="28"/>
          <w:szCs w:val="28"/>
        </w:rPr>
      </w:pPr>
      <w:r w:rsidRPr="009526FF">
        <w:rPr>
          <w:rStyle w:val="214pt0pt"/>
          <w:lang w:val="ru-RU"/>
        </w:rPr>
        <w:t>6</w:t>
      </w:r>
      <w:r w:rsidR="00AC3423">
        <w:rPr>
          <w:sz w:val="28"/>
          <w:szCs w:val="28"/>
          <w:lang w:eastAsia="en-US" w:bidi="en-US"/>
        </w:rPr>
        <w:t>.</w:t>
      </w:r>
      <w:r w:rsidRPr="00A552D3">
        <w:rPr>
          <w:sz w:val="28"/>
          <w:szCs w:val="28"/>
        </w:rPr>
        <w:t xml:space="preserve">Определите мощность, необходимую для подъема груза весом </w:t>
      </w:r>
      <w:r w:rsidRPr="00A552D3">
        <w:rPr>
          <w:sz w:val="28"/>
          <w:szCs w:val="28"/>
          <w:lang w:eastAsia="en-US" w:bidi="en-US"/>
        </w:rPr>
        <w:t xml:space="preserve">0,5 </w:t>
      </w:r>
      <w:r w:rsidRPr="00A552D3">
        <w:rPr>
          <w:sz w:val="28"/>
          <w:szCs w:val="28"/>
        </w:rPr>
        <w:t xml:space="preserve">кН на высоту </w:t>
      </w:r>
      <w:r w:rsidRPr="00A552D3">
        <w:rPr>
          <w:sz w:val="28"/>
          <w:szCs w:val="28"/>
          <w:lang w:eastAsia="en-US" w:bidi="en-US"/>
        </w:rPr>
        <w:t xml:space="preserve">10 </w:t>
      </w:r>
      <w:r w:rsidRPr="00A552D3">
        <w:rPr>
          <w:sz w:val="28"/>
          <w:szCs w:val="28"/>
        </w:rPr>
        <w:t xml:space="preserve">м за </w:t>
      </w:r>
      <w:r w:rsidRPr="009526FF">
        <w:rPr>
          <w:rStyle w:val="214pt0pt"/>
          <w:lang w:val="ru-RU"/>
        </w:rPr>
        <w:t>1</w:t>
      </w:r>
      <w:r w:rsidRPr="00A552D3">
        <w:rPr>
          <w:sz w:val="28"/>
          <w:szCs w:val="28"/>
        </w:rPr>
        <w:t>мин.</w:t>
      </w:r>
      <w:r w:rsidR="008C5C23" w:rsidRPr="00A552D3">
        <w:rPr>
          <w:sz w:val="28"/>
          <w:szCs w:val="28"/>
        </w:rPr>
        <w:t>?</w:t>
      </w:r>
    </w:p>
    <w:p w:rsidR="008C5C23" w:rsidRPr="00A552D3" w:rsidRDefault="00AC3423" w:rsidP="008C5C23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7.</w:t>
      </w:r>
      <w:r w:rsidR="009526FF" w:rsidRPr="00A552D3">
        <w:rPr>
          <w:sz w:val="28"/>
          <w:szCs w:val="28"/>
        </w:rPr>
        <w:t xml:space="preserve">Определите общий КПД механизма, если при мощности двигателя </w:t>
      </w:r>
      <w:r w:rsidR="009526FF" w:rsidRPr="00A552D3">
        <w:rPr>
          <w:sz w:val="28"/>
          <w:szCs w:val="28"/>
          <w:lang w:eastAsia="en-US" w:bidi="en-US"/>
        </w:rPr>
        <w:t xml:space="preserve">12,5 </w:t>
      </w:r>
      <w:r w:rsidR="009526FF" w:rsidRPr="00A552D3">
        <w:rPr>
          <w:sz w:val="28"/>
          <w:szCs w:val="28"/>
        </w:rPr>
        <w:t xml:space="preserve">кВт и общей силе сопротивления движению </w:t>
      </w:r>
      <w:r w:rsidR="009526FF" w:rsidRPr="00A552D3">
        <w:rPr>
          <w:sz w:val="28"/>
          <w:szCs w:val="28"/>
          <w:lang w:eastAsia="en-US" w:bidi="en-US"/>
        </w:rPr>
        <w:t xml:space="preserve">2 </w:t>
      </w:r>
      <w:r w:rsidR="008C5C23">
        <w:rPr>
          <w:sz w:val="28"/>
          <w:szCs w:val="28"/>
        </w:rPr>
        <w:t>кН скорость движения 5 м/с</w:t>
      </w:r>
      <w:r w:rsidR="008C5C23" w:rsidRPr="00A552D3">
        <w:rPr>
          <w:sz w:val="28"/>
          <w:szCs w:val="28"/>
        </w:rPr>
        <w:t>?</w:t>
      </w:r>
    </w:p>
    <w:p w:rsidR="00715494" w:rsidRPr="003B7C9B" w:rsidRDefault="00715494" w:rsidP="009526FF">
      <w:pPr>
        <w:pStyle w:val="a8"/>
        <w:jc w:val="center"/>
        <w:rPr>
          <w:b/>
          <w:sz w:val="28"/>
          <w:szCs w:val="28"/>
        </w:rPr>
      </w:pPr>
    </w:p>
    <w:p w:rsidR="009526FF" w:rsidRDefault="009526FF" w:rsidP="009526FF">
      <w:pPr>
        <w:pStyle w:val="a8"/>
        <w:jc w:val="center"/>
        <w:rPr>
          <w:b/>
          <w:sz w:val="28"/>
          <w:szCs w:val="28"/>
        </w:rPr>
      </w:pPr>
      <w:r w:rsidRPr="0020530C">
        <w:rPr>
          <w:b/>
          <w:sz w:val="28"/>
          <w:szCs w:val="28"/>
        </w:rPr>
        <w:t>Общие теоремы динамики</w:t>
      </w:r>
    </w:p>
    <w:p w:rsidR="009526FF" w:rsidRDefault="009526FF" w:rsidP="009526FF">
      <w:pPr>
        <w:pStyle w:val="a8"/>
        <w:jc w:val="both"/>
        <w:rPr>
          <w:i/>
          <w:sz w:val="28"/>
          <w:szCs w:val="28"/>
        </w:rPr>
      </w:pPr>
      <w:r w:rsidRPr="0020530C">
        <w:rPr>
          <w:i/>
          <w:sz w:val="28"/>
          <w:szCs w:val="28"/>
        </w:rPr>
        <w:t>Иметь представление о понятиях «импульс силы</w:t>
      </w:r>
      <w:r w:rsidRPr="0020530C">
        <w:rPr>
          <w:rStyle w:val="54"/>
          <w:rFonts w:ascii="Times New Roman" w:hAnsi="Times New Roman" w:cs="Times New Roman"/>
          <w:sz w:val="28"/>
          <w:szCs w:val="28"/>
        </w:rPr>
        <w:t xml:space="preserve">», </w:t>
      </w:r>
      <w:r w:rsidRPr="0020530C">
        <w:rPr>
          <w:i/>
          <w:sz w:val="28"/>
          <w:szCs w:val="28"/>
        </w:rPr>
        <w:t>«количество движения</w:t>
      </w:r>
      <w:r w:rsidRPr="0020530C">
        <w:rPr>
          <w:rStyle w:val="54"/>
          <w:rFonts w:ascii="Times New Roman" w:hAnsi="Times New Roman" w:cs="Times New Roman"/>
          <w:sz w:val="28"/>
          <w:szCs w:val="28"/>
        </w:rPr>
        <w:t xml:space="preserve">», </w:t>
      </w:r>
      <w:r w:rsidRPr="0020530C">
        <w:rPr>
          <w:i/>
          <w:sz w:val="28"/>
          <w:szCs w:val="28"/>
        </w:rPr>
        <w:t>«кинетическая энергия</w:t>
      </w:r>
      <w:r w:rsidRPr="0020530C">
        <w:rPr>
          <w:rStyle w:val="54"/>
          <w:rFonts w:ascii="Times New Roman" w:hAnsi="Times New Roman" w:cs="Times New Roman"/>
          <w:sz w:val="28"/>
          <w:szCs w:val="28"/>
        </w:rPr>
        <w:t xml:space="preserve">»; </w:t>
      </w:r>
      <w:r w:rsidRPr="0020530C">
        <w:rPr>
          <w:i/>
          <w:sz w:val="28"/>
          <w:szCs w:val="28"/>
        </w:rPr>
        <w:t>о системе материальных точек</w:t>
      </w:r>
      <w:r w:rsidRPr="0020530C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20530C">
        <w:rPr>
          <w:i/>
          <w:sz w:val="28"/>
          <w:szCs w:val="28"/>
        </w:rPr>
        <w:t>о внутренних и внешних силах системы.</w:t>
      </w:r>
      <w:r w:rsidR="005F08E5">
        <w:rPr>
          <w:i/>
          <w:sz w:val="28"/>
          <w:szCs w:val="28"/>
          <w:lang w:val="kk-KZ"/>
        </w:rPr>
        <w:t xml:space="preserve"> </w:t>
      </w:r>
      <w:r w:rsidRPr="0020530C">
        <w:rPr>
          <w:i/>
          <w:sz w:val="28"/>
          <w:szCs w:val="28"/>
        </w:rPr>
        <w:t>Знать основные теоремы динамики</w:t>
      </w:r>
      <w:r w:rsidRPr="0020530C">
        <w:rPr>
          <w:rStyle w:val="54"/>
          <w:rFonts w:ascii="Times New Roman" w:hAnsi="Times New Roman" w:cs="Times New Roman"/>
          <w:sz w:val="28"/>
          <w:szCs w:val="28"/>
        </w:rPr>
        <w:t xml:space="preserve">, основные </w:t>
      </w:r>
      <w:r w:rsidRPr="0020530C">
        <w:rPr>
          <w:i/>
          <w:sz w:val="28"/>
          <w:szCs w:val="28"/>
        </w:rPr>
        <w:t>уравнения динамики при поступательном и вращательном движениях твердого тела</w:t>
      </w:r>
      <w:r w:rsidRPr="0020530C">
        <w:rPr>
          <w:rStyle w:val="54"/>
          <w:rFonts w:ascii="Times New Roman" w:hAnsi="Times New Roman" w:cs="Times New Roman"/>
          <w:sz w:val="28"/>
          <w:szCs w:val="28"/>
        </w:rPr>
        <w:t xml:space="preserve">, </w:t>
      </w:r>
      <w:r w:rsidRPr="0020530C">
        <w:rPr>
          <w:i/>
          <w:sz w:val="28"/>
          <w:szCs w:val="28"/>
        </w:rPr>
        <w:t>формулы для расчета моментов инерции некоторых однородных твердых тел.Уметь определять параметры движения с помощью теорем динамики.</w:t>
      </w:r>
    </w:p>
    <w:p w:rsidR="009526FF" w:rsidRPr="0020530C" w:rsidRDefault="009526FF" w:rsidP="009526FF">
      <w:pPr>
        <w:pStyle w:val="a8"/>
        <w:jc w:val="both"/>
        <w:rPr>
          <w:i/>
          <w:sz w:val="28"/>
          <w:szCs w:val="28"/>
        </w:rPr>
      </w:pPr>
    </w:p>
    <w:p w:rsidR="009526FF" w:rsidRPr="0020530C" w:rsidRDefault="009526FF" w:rsidP="009526FF">
      <w:pPr>
        <w:pStyle w:val="a8"/>
        <w:jc w:val="center"/>
        <w:rPr>
          <w:b/>
          <w:sz w:val="28"/>
          <w:szCs w:val="28"/>
        </w:rPr>
      </w:pPr>
      <w:r w:rsidRPr="0020530C">
        <w:rPr>
          <w:b/>
          <w:sz w:val="28"/>
          <w:szCs w:val="28"/>
        </w:rPr>
        <w:t>Теорема об изменении количества движения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3"/>
          <w:rFonts w:ascii="Times New Roman" w:hAnsi="Times New Roman" w:cs="Times New Roman"/>
          <w:sz w:val="28"/>
          <w:szCs w:val="28"/>
        </w:rPr>
        <w:t>Количеством движения</w:t>
      </w:r>
      <w:r w:rsidRPr="00A552D3">
        <w:rPr>
          <w:sz w:val="28"/>
          <w:szCs w:val="28"/>
        </w:rPr>
        <w:t xml:space="preserve"> материальной точки называется векторная величина, равная произведению массы точки на ее скорость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mv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Вектор количества движения совпадает по направлению с вектором скорости. Единица измерения </w:t>
      </w:r>
      <w:r w:rsidRPr="00A552D3">
        <w:rPr>
          <w:sz w:val="28"/>
          <w:szCs w:val="28"/>
          <w:lang w:eastAsia="en-US" w:bidi="en-US"/>
        </w:rPr>
        <w:t>[</w:t>
      </w:r>
      <w:r w:rsidR="00715494"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mv</w:t>
      </w:r>
      <w:r w:rsidRPr="00A552D3">
        <w:rPr>
          <w:sz w:val="28"/>
          <w:szCs w:val="28"/>
          <w:lang w:eastAsia="en-US" w:bidi="en-US"/>
        </w:rPr>
        <w:t xml:space="preserve">] = </w:t>
      </w:r>
      <w:r w:rsidR="00715494">
        <w:rPr>
          <w:sz w:val="28"/>
          <w:szCs w:val="28"/>
        </w:rPr>
        <w:t>кг</w:t>
      </w:r>
      <w:r w:rsidR="00715494" w:rsidRPr="001160FC">
        <w:rPr>
          <w:sz w:val="28"/>
          <w:szCs w:val="28"/>
        </w:rPr>
        <w:t>*</w:t>
      </w:r>
      <w:r w:rsidRPr="00A552D3">
        <w:rPr>
          <w:sz w:val="28"/>
          <w:szCs w:val="28"/>
        </w:rPr>
        <w:t>м/с.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lastRenderedPageBreak/>
        <w:t xml:space="preserve">Произведение постоянного вектора силы на некоторый промежуток времени, в течение которого действует эта сила, называется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импульсом силы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Ft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Вектор импульса силы по направлению совпадает с вектором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>силы.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3041650" cy="349250"/>
            <wp:effectExtent l="19050" t="0" r="6350" b="0"/>
            <wp:docPr id="209" name="Рисунок 209" descr="D:\ДИЛЯ\media\image3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D:\ДИЛЯ\media\image305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34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423" w:rsidRDefault="009526FF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lang w:bidi="ar-SA"/>
        </w:rPr>
        <w:drawing>
          <wp:anchor distT="0" distB="0" distL="114300" distR="114300" simplePos="0" relativeHeight="251599360" behindDoc="1" locked="0" layoutInCell="1" allowOverlap="1">
            <wp:simplePos x="0" y="0"/>
            <wp:positionH relativeFrom="column">
              <wp:posOffset>2619375</wp:posOffset>
            </wp:positionH>
            <wp:positionV relativeFrom="paragraph">
              <wp:posOffset>337820</wp:posOffset>
            </wp:positionV>
            <wp:extent cx="2409825" cy="1228725"/>
            <wp:effectExtent l="19050" t="0" r="9525" b="0"/>
            <wp:wrapTight wrapText="bothSides">
              <wp:wrapPolygon edited="0">
                <wp:start x="-171" y="0"/>
                <wp:lineTo x="-171" y="21433"/>
                <wp:lineTo x="21685" y="21433"/>
                <wp:lineTo x="21685" y="0"/>
                <wp:lineTo x="-171" y="0"/>
              </wp:wrapPolygon>
            </wp:wrapTight>
            <wp:docPr id="312" name="Рисунок 55" descr="image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mage307"/>
                    <pic:cNvPicPr>
                      <a:picLocks noChangeAspect="1" noChangeArrowheads="1"/>
                    </pic:cNvPicPr>
                  </pic:nvPicPr>
                  <pic:blipFill rotWithShape="1">
                    <a:blip r:embed="rId160" cstate="print"/>
                    <a:srcRect b="17522"/>
                    <a:stretch/>
                  </pic:blipFill>
                  <pic:spPr bwMode="auto">
                    <a:xfrm>
                      <a:off x="0" y="0"/>
                      <a:ext cx="24098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552D3">
        <w:rPr>
          <w:sz w:val="28"/>
          <w:szCs w:val="28"/>
        </w:rPr>
        <w:t>Использовав основное уравнение динамики, после преобразования можно получить соотношение между количеством движения и импульсом силы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(рис. </w:t>
      </w:r>
      <w:r w:rsidR="00AC3423">
        <w:rPr>
          <w:sz w:val="28"/>
          <w:szCs w:val="28"/>
          <w:lang w:val="kk-KZ"/>
        </w:rPr>
        <w:t>74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476500" cy="1073150"/>
            <wp:effectExtent l="19050" t="0" r="0" b="0"/>
            <wp:docPr id="210" name="Рисунок 210" descr="D:\ДИЛЯ\media\image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D:\ДИЛЯ\media\image306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423" w:rsidRPr="00283127" w:rsidRDefault="00AC3423" w:rsidP="00AC3423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                                                          Рисунок 74.</w:t>
      </w:r>
    </w:p>
    <w:p w:rsidR="00AC3423" w:rsidRDefault="00AC3423" w:rsidP="009526FF">
      <w:pPr>
        <w:pStyle w:val="a8"/>
        <w:jc w:val="both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Проинтегрируем обе части равенства: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978150" cy="1111250"/>
            <wp:effectExtent l="19050" t="0" r="0" b="0"/>
            <wp:docPr id="211" name="Рисунок 211" descr="D:\ДИЛЯ\media\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D:\ДИЛЯ\media\image308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0" cy="111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Default="009526FF" w:rsidP="009526FF">
      <w:pPr>
        <w:pStyle w:val="a8"/>
        <w:rPr>
          <w:sz w:val="28"/>
          <w:szCs w:val="28"/>
        </w:rPr>
      </w:pPr>
      <w:r w:rsidRPr="00A552D3">
        <w:rPr>
          <w:sz w:val="28"/>
          <w:szCs w:val="28"/>
        </w:rPr>
        <w:t>Умножив обе части полученно</w:t>
      </w:r>
      <w:r>
        <w:rPr>
          <w:sz w:val="28"/>
          <w:szCs w:val="28"/>
        </w:rPr>
        <w:t>го выражения на некоторое перемещ</w:t>
      </w:r>
      <w:r w:rsidRPr="00A552D3">
        <w:rPr>
          <w:sz w:val="28"/>
          <w:szCs w:val="28"/>
        </w:rPr>
        <w:t xml:space="preserve">ение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dS</w:t>
      </w:r>
      <w:r w:rsidR="00715494">
        <w:rPr>
          <w:rStyle w:val="23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, </w:t>
      </w:r>
      <w:r w:rsidRPr="00A552D3">
        <w:rPr>
          <w:sz w:val="28"/>
          <w:szCs w:val="28"/>
        </w:rPr>
        <w:t>получим:</w:t>
      </w:r>
    </w:p>
    <w:p w:rsidR="009526FF" w:rsidRDefault="009526FF" w:rsidP="009526FF">
      <w:pPr>
        <w:pStyle w:val="a8"/>
        <w:jc w:val="center"/>
        <w:rPr>
          <w:noProof/>
          <w:sz w:val="28"/>
          <w:szCs w:val="28"/>
          <w:lang w:bidi="ar-SA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705225" cy="504825"/>
            <wp:effectExtent l="0" t="0" r="0" b="0"/>
            <wp:docPr id="128" name="Рисунок 47" descr="image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image309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Интегрируем обе части равенства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2057400" cy="762000"/>
            <wp:effectExtent l="0" t="0" r="0" b="0"/>
            <wp:docPr id="129" name="Рисунок 48" descr="image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image310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708150" cy="463550"/>
            <wp:effectExtent l="19050" t="0" r="6350" b="0"/>
            <wp:docPr id="212" name="Рисунок 212" descr="D:\ДИЛЯ\media\image3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D:\ДИЛЯ\media\image311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46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Полученное равенство выражает теорему об изменении кинетической энергии точки: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Изменение кинетической энергии на некотором пути равно работе всех действующих па точку сил на том же пути.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</w:p>
    <w:p w:rsidR="009526FF" w:rsidRPr="0020530C" w:rsidRDefault="009526FF" w:rsidP="009526FF">
      <w:pPr>
        <w:pStyle w:val="a8"/>
        <w:jc w:val="center"/>
        <w:rPr>
          <w:b/>
          <w:i/>
          <w:sz w:val="28"/>
          <w:szCs w:val="28"/>
        </w:rPr>
      </w:pPr>
      <w:r w:rsidRPr="0020530C">
        <w:rPr>
          <w:b/>
          <w:i/>
          <w:sz w:val="28"/>
          <w:szCs w:val="28"/>
        </w:rPr>
        <w:t>Основы динамики системы материальных точек</w:t>
      </w:r>
    </w:p>
    <w:p w:rsidR="009526FF" w:rsidRPr="0020530C" w:rsidRDefault="009526FF" w:rsidP="009526FF">
      <w:pPr>
        <w:pStyle w:val="a8"/>
        <w:jc w:val="both"/>
        <w:rPr>
          <w:i/>
          <w:sz w:val="28"/>
          <w:szCs w:val="28"/>
        </w:rPr>
      </w:pPr>
      <w:r w:rsidRPr="0020530C">
        <w:rPr>
          <w:i/>
          <w:sz w:val="28"/>
          <w:szCs w:val="28"/>
        </w:rPr>
        <w:t>Совокупность материальных точек, связанных между собой силами взаимодействия, называется механической системой.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Любое материальное тело в механике рассматривается как механическая </w:t>
      </w:r>
      <w:r w:rsidRPr="00A552D3">
        <w:rPr>
          <w:sz w:val="28"/>
          <w:szCs w:val="28"/>
        </w:rPr>
        <w:lastRenderedPageBreak/>
        <w:t>система, образуемая совокупностью материальных точек.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Из определения механической системы следует, что движение каждой из точек, входящих в систему,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зависит</w:t>
      </w:r>
      <w:r w:rsidRPr="00A552D3">
        <w:rPr>
          <w:sz w:val="28"/>
          <w:szCs w:val="28"/>
        </w:rPr>
        <w:t xml:space="preserve"> от движения остальных точек.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Силы, действующие на точки системы, делятся на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внешние</w:t>
      </w:r>
      <w:r w:rsidRPr="00A552D3">
        <w:rPr>
          <w:sz w:val="28"/>
          <w:szCs w:val="28"/>
        </w:rPr>
        <w:t xml:space="preserve"> и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внутренние.</w:t>
      </w:r>
      <w:r w:rsidRPr="00A552D3">
        <w:rPr>
          <w:sz w:val="28"/>
          <w:szCs w:val="28"/>
        </w:rPr>
        <w:t xml:space="preserve"> Силы взаимодействия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 xml:space="preserve">между точками этой системы </w:t>
      </w:r>
      <w:r w:rsidRPr="00A552D3">
        <w:rPr>
          <w:sz w:val="28"/>
          <w:szCs w:val="28"/>
        </w:rPr>
        <w:t xml:space="preserve">называют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внутренними.</w:t>
      </w:r>
      <w:r w:rsidRPr="00A552D3">
        <w:rPr>
          <w:sz w:val="28"/>
          <w:szCs w:val="28"/>
        </w:rPr>
        <w:t xml:space="preserve"> К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внешним силам</w:t>
      </w:r>
      <w:r w:rsidRPr="00A552D3">
        <w:rPr>
          <w:sz w:val="28"/>
          <w:szCs w:val="28"/>
        </w:rPr>
        <w:t xml:space="preserve"> относятся силы, действующие со стороны точек,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не входящих</w:t>
      </w:r>
      <w:r w:rsidRPr="00A552D3">
        <w:rPr>
          <w:sz w:val="28"/>
          <w:szCs w:val="28"/>
        </w:rPr>
        <w:t xml:space="preserve"> в эту систему.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Примерами внешних сил являются сила тяжести, сила давления, сила трения и др.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К внутренним силам относятся силы упругости.</w:t>
      </w:r>
    </w:p>
    <w:p w:rsidR="00AC3423" w:rsidRDefault="009526FF" w:rsidP="009526FF">
      <w:pPr>
        <w:pStyle w:val="a8"/>
        <w:jc w:val="both"/>
        <w:rPr>
          <w:rStyle w:val="54"/>
          <w:rFonts w:ascii="Times New Roman" w:hAnsi="Times New Roman" w:cs="Times New Roman"/>
          <w:sz w:val="28"/>
          <w:szCs w:val="28"/>
          <w:lang w:val="kk-KZ"/>
        </w:rPr>
      </w:pPr>
      <w:r w:rsidRPr="00A552D3">
        <w:rPr>
          <w:sz w:val="28"/>
          <w:szCs w:val="28"/>
        </w:rPr>
        <w:t>Движение механической системы зависит не только от внешних</w:t>
      </w:r>
      <w:r w:rsidR="005F08E5">
        <w:rPr>
          <w:sz w:val="28"/>
          <w:szCs w:val="28"/>
          <w:lang w:val="kk-KZ"/>
        </w:rPr>
        <w:t xml:space="preserve"> </w:t>
      </w:r>
      <w:r w:rsidRPr="00A552D3">
        <w:rPr>
          <w:rStyle w:val="54"/>
          <w:rFonts w:ascii="Times New Roman" w:hAnsi="Times New Roman" w:cs="Times New Roman"/>
          <w:sz w:val="28"/>
          <w:szCs w:val="28"/>
        </w:rPr>
        <w:t xml:space="preserve">сил, но и от </w:t>
      </w:r>
    </w:p>
    <w:p w:rsidR="00AC3423" w:rsidRDefault="00AC3423" w:rsidP="009526FF">
      <w:pPr>
        <w:pStyle w:val="a8"/>
        <w:jc w:val="both"/>
        <w:rPr>
          <w:rStyle w:val="54"/>
          <w:rFonts w:ascii="Times New Roman" w:hAnsi="Times New Roman" w:cs="Times New Roman"/>
          <w:sz w:val="28"/>
          <w:szCs w:val="28"/>
          <w:lang w:val="kk-KZ"/>
        </w:rPr>
      </w:pPr>
    </w:p>
    <w:p w:rsidR="00AC3423" w:rsidRDefault="00AC3423" w:rsidP="009526FF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390775" cy="419100"/>
            <wp:effectExtent l="19050" t="0" r="9525" b="0"/>
            <wp:docPr id="746" name="Рисунок 49" descr="image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image312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суммарной массы системы</w:t>
      </w:r>
      <w:r w:rsidR="005F08E5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t>масса отдельных точек механической системы.</w:t>
      </w:r>
    </w:p>
    <w:p w:rsidR="009526FF" w:rsidRDefault="009526FF" w:rsidP="009526FF">
      <w:pPr>
        <w:pStyle w:val="a8"/>
        <w:jc w:val="both"/>
        <w:rPr>
          <w:rStyle w:val="23"/>
          <w:rFonts w:ascii="Times New Roman" w:hAnsi="Times New Roman" w:cs="Times New Roman"/>
          <w:sz w:val="28"/>
          <w:szCs w:val="28"/>
        </w:rPr>
      </w:pPr>
      <w:r w:rsidRPr="00A552D3">
        <w:rPr>
          <w:sz w:val="28"/>
          <w:szCs w:val="28"/>
        </w:rPr>
        <w:t>Движение системы зави</w:t>
      </w:r>
      <w:r>
        <w:rPr>
          <w:sz w:val="28"/>
          <w:szCs w:val="28"/>
        </w:rPr>
        <w:t>сит и от положения центра масс си</w:t>
      </w:r>
      <w:r w:rsidRPr="00A552D3">
        <w:rPr>
          <w:sz w:val="28"/>
          <w:szCs w:val="28"/>
        </w:rPr>
        <w:t>стемы — условной точки, в которой сосредоточена вся масса тела</w:t>
      </w:r>
      <w:r>
        <w:rPr>
          <w:sz w:val="28"/>
          <w:szCs w:val="28"/>
        </w:rPr>
        <w:t>.</w:t>
      </w:r>
      <w:r w:rsidRPr="00A552D3">
        <w:rPr>
          <w:sz w:val="28"/>
          <w:szCs w:val="28"/>
        </w:rPr>
        <w:t xml:space="preserve"> Обычно считают, что в центре масс </w:t>
      </w:r>
      <w:r>
        <w:rPr>
          <w:rStyle w:val="23"/>
          <w:rFonts w:ascii="Times New Roman" w:hAnsi="Times New Roman" w:cs="Times New Roman"/>
          <w:sz w:val="28"/>
          <w:szCs w:val="28"/>
        </w:rPr>
        <w:t>приложены все внешние силы.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Движение центра масс определяет движение всей системы толь) ко при поступательном движении,</w:t>
      </w:r>
      <w:r>
        <w:rPr>
          <w:sz w:val="28"/>
          <w:szCs w:val="28"/>
        </w:rPr>
        <w:t xml:space="preserve"> при котором все точки тела дви</w:t>
      </w:r>
      <w:r w:rsidRPr="00A552D3">
        <w:rPr>
          <w:sz w:val="28"/>
          <w:szCs w:val="28"/>
        </w:rPr>
        <w:t>жутся одинаково.</w:t>
      </w:r>
    </w:p>
    <w:p w:rsidR="009526FF" w:rsidRPr="0020530C" w:rsidRDefault="009526FF" w:rsidP="009526FF">
      <w:pPr>
        <w:pStyle w:val="a8"/>
        <w:jc w:val="both"/>
        <w:rPr>
          <w:b/>
          <w:i/>
          <w:sz w:val="28"/>
          <w:szCs w:val="28"/>
        </w:rPr>
      </w:pPr>
      <w:r w:rsidRPr="0020530C">
        <w:rPr>
          <w:b/>
          <w:i/>
          <w:sz w:val="28"/>
          <w:szCs w:val="28"/>
        </w:rPr>
        <w:t>Основное уравнение динамики при поступательном движении тела</w:t>
      </w:r>
    </w:p>
    <w:p w:rsidR="009526FF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Для определения движения тела (системы материальн</w:t>
      </w:r>
      <w:r>
        <w:rPr>
          <w:sz w:val="28"/>
          <w:szCs w:val="28"/>
        </w:rPr>
        <w:t>ых точек можно использовать втор</w:t>
      </w:r>
      <w:r w:rsidRPr="00A552D3">
        <w:rPr>
          <w:sz w:val="28"/>
          <w:szCs w:val="28"/>
        </w:rPr>
        <w:t>ой закон динамики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076325" cy="333375"/>
            <wp:effectExtent l="0" t="0" r="0" b="0"/>
            <wp:docPr id="131" name="Рисунок 50" descr="image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image313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т</w:t>
      </w:r>
      <w:r w:rsidRPr="00A552D3">
        <w:rPr>
          <w:sz w:val="28"/>
          <w:szCs w:val="28"/>
        </w:rPr>
        <w:t xml:space="preserve"> — суммарная масса тела; </w:t>
      </w:r>
      <w:r w:rsidRPr="00A552D3">
        <w:rPr>
          <w:rStyle w:val="23"/>
          <w:rFonts w:ascii="Times New Roman" w:hAnsi="Times New Roman" w:cs="Times New Roman"/>
          <w:sz w:val="28"/>
          <w:szCs w:val="28"/>
        </w:rPr>
        <w:t>а</w:t>
      </w:r>
      <w:r w:rsidRPr="00A552D3">
        <w:rPr>
          <w:sz w:val="28"/>
          <w:szCs w:val="28"/>
          <w:vertAlign w:val="subscript"/>
        </w:rPr>
        <w:t>с</w:t>
      </w:r>
      <w:r w:rsidRPr="00A552D3">
        <w:rPr>
          <w:sz w:val="28"/>
          <w:szCs w:val="28"/>
        </w:rPr>
        <w:t>— ускорение центра масс тела.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54"/>
          <w:rFonts w:ascii="Times New Roman" w:hAnsi="Times New Roman" w:cs="Times New Roman"/>
          <w:sz w:val="28"/>
          <w:szCs w:val="28"/>
        </w:rPr>
        <w:t xml:space="preserve">В поле земного притяжения </w:t>
      </w:r>
      <w:r>
        <w:rPr>
          <w:sz w:val="28"/>
          <w:szCs w:val="28"/>
        </w:rPr>
        <w:t>центр масс совпадает с центром</w:t>
      </w:r>
      <w:r w:rsidRPr="00A552D3">
        <w:rPr>
          <w:sz w:val="28"/>
          <w:szCs w:val="28"/>
        </w:rPr>
        <w:t xml:space="preserve"> тяжести.</w:t>
      </w:r>
      <w:r>
        <w:rPr>
          <w:rStyle w:val="54"/>
          <w:rFonts w:ascii="Times New Roman" w:hAnsi="Times New Roman" w:cs="Times New Roman"/>
          <w:sz w:val="28"/>
          <w:szCs w:val="28"/>
        </w:rPr>
        <w:tab/>
      </w:r>
    </w:p>
    <w:p w:rsidR="009526FF" w:rsidRPr="00AE7E7A" w:rsidRDefault="009526FF" w:rsidP="009526FF">
      <w:pPr>
        <w:pStyle w:val="a8"/>
        <w:jc w:val="center"/>
        <w:rPr>
          <w:b/>
          <w:sz w:val="28"/>
          <w:szCs w:val="28"/>
        </w:rPr>
      </w:pPr>
      <w:r w:rsidRPr="008C5C23">
        <w:rPr>
          <w:rStyle w:val="54"/>
          <w:rFonts w:ascii="Times New Roman" w:hAnsi="Times New Roman" w:cs="Times New Roman"/>
          <w:b/>
          <w:i w:val="0"/>
          <w:sz w:val="28"/>
          <w:szCs w:val="28"/>
        </w:rPr>
        <w:t>Основное</w:t>
      </w:r>
      <w:r w:rsidR="005F08E5">
        <w:rPr>
          <w:rStyle w:val="54"/>
          <w:rFonts w:ascii="Times New Roman" w:hAnsi="Times New Roman" w:cs="Times New Roman"/>
          <w:b/>
          <w:i w:val="0"/>
          <w:sz w:val="28"/>
          <w:szCs w:val="28"/>
          <w:lang w:val="kk-KZ"/>
        </w:rPr>
        <w:t xml:space="preserve"> </w:t>
      </w:r>
      <w:r w:rsidRPr="00AE7E7A">
        <w:rPr>
          <w:b/>
          <w:sz w:val="28"/>
          <w:szCs w:val="28"/>
        </w:rPr>
        <w:t>уравнение динамики вращающегося тела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Пусть твердое тело под действием внешних сил вращается вокруг оси </w:t>
      </w:r>
      <w:r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Oz</w:t>
      </w:r>
      <w:r w:rsidRPr="00A552D3">
        <w:rPr>
          <w:sz w:val="28"/>
          <w:szCs w:val="28"/>
        </w:rPr>
        <w:t xml:space="preserve">с угловой скоростью </w:t>
      </w:r>
      <w:r>
        <w:rPr>
          <w:rStyle w:val="23"/>
          <w:rFonts w:ascii="Times New Roman" w:hAnsi="Times New Roman" w:cs="Times New Roman"/>
          <w:sz w:val="28"/>
          <w:szCs w:val="28"/>
        </w:rPr>
        <w:t>∆</w:t>
      </w:r>
      <w:r>
        <w:rPr>
          <w:rStyle w:val="23"/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r w:rsidR="005F08E5">
        <w:rPr>
          <w:rStyle w:val="23"/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 </w:t>
      </w:r>
      <w:r w:rsidRPr="00A552D3">
        <w:rPr>
          <w:sz w:val="28"/>
          <w:szCs w:val="28"/>
        </w:rPr>
        <w:t>(рис.</w:t>
      </w:r>
      <w:r w:rsidR="009D262C">
        <w:rPr>
          <w:sz w:val="28"/>
          <w:szCs w:val="28"/>
          <w:lang w:val="kk-KZ"/>
        </w:rPr>
        <w:t>75.</w:t>
      </w:r>
      <w:r w:rsidRPr="00A552D3">
        <w:rPr>
          <w:sz w:val="28"/>
          <w:szCs w:val="28"/>
          <w:lang w:eastAsia="en-US" w:bidi="en-US"/>
        </w:rPr>
        <w:t>).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Рассматривая твердое тело как механическую систему, разобьем ее на множество материальных точек с массами </w:t>
      </w:r>
      <w:r>
        <w:rPr>
          <w:rStyle w:val="23"/>
          <w:rFonts w:ascii="Times New Roman" w:hAnsi="Times New Roman" w:cs="Times New Roman"/>
          <w:sz w:val="28"/>
          <w:szCs w:val="28"/>
        </w:rPr>
        <w:t>∆</w:t>
      </w:r>
      <w:r>
        <w:rPr>
          <w:rStyle w:val="23"/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Style w:val="23"/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="005F08E5">
        <w:rPr>
          <w:rStyle w:val="23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A552D3">
        <w:rPr>
          <w:sz w:val="28"/>
          <w:szCs w:val="28"/>
        </w:rPr>
        <w:t xml:space="preserve">Каждая точка движется по окружности радиуса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  <w:vertAlign w:val="subscript"/>
          <w:lang w:val="en-US"/>
        </w:rPr>
        <w:t>k</w:t>
      </w:r>
      <w:r w:rsidR="005F08E5">
        <w:rPr>
          <w:sz w:val="28"/>
          <w:szCs w:val="28"/>
          <w:vertAlign w:val="subscript"/>
          <w:lang w:val="kk-KZ"/>
        </w:rPr>
        <w:t xml:space="preserve"> </w:t>
      </w:r>
      <w:r w:rsidRPr="00A552D3">
        <w:rPr>
          <w:sz w:val="28"/>
          <w:szCs w:val="28"/>
        </w:rPr>
        <w:t xml:space="preserve">с касательным ускорением </w:t>
      </w:r>
      <w:r>
        <w:rPr>
          <w:noProof/>
          <w:lang w:bidi="ar-SA"/>
        </w:rPr>
        <w:drawing>
          <wp:inline distT="0" distB="0" distL="0" distR="0">
            <wp:extent cx="771525" cy="266699"/>
            <wp:effectExtent l="0" t="0" r="0" b="0"/>
            <wp:docPr id="132" name="Рисунок 1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Рисунок 183"/>
                    <pic:cNvPicPr/>
                  </pic:nvPicPr>
                  <pic:blipFill rotWithShape="1">
                    <a:blip r:embed="rId168" cstate="print"/>
                    <a:srcRect l="5930" t="59922" r="81089" b="37063"/>
                    <a:stretch/>
                  </pic:blipFill>
                  <pic:spPr bwMode="auto">
                    <a:xfrm>
                      <a:off x="0" y="0"/>
                      <a:ext cx="771158" cy="26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A552D3">
        <w:rPr>
          <w:sz w:val="28"/>
          <w:szCs w:val="28"/>
        </w:rPr>
        <w:t>и нормальным ускорением</w:t>
      </w:r>
      <w:r>
        <w:rPr>
          <w:noProof/>
          <w:lang w:bidi="ar-SA"/>
        </w:rPr>
        <w:drawing>
          <wp:inline distT="0" distB="0" distL="0" distR="0">
            <wp:extent cx="876300" cy="238124"/>
            <wp:effectExtent l="0" t="0" r="0" b="0"/>
            <wp:docPr id="133" name="Рисунок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Рисунок 183"/>
                    <pic:cNvPicPr/>
                  </pic:nvPicPr>
                  <pic:blipFill rotWithShape="1">
                    <a:blip r:embed="rId168" cstate="print"/>
                    <a:srcRect l="58337" t="60138" r="26919" b="37170"/>
                    <a:stretch/>
                  </pic:blipFill>
                  <pic:spPr bwMode="auto">
                    <a:xfrm>
                      <a:off x="0" y="0"/>
                      <a:ext cx="875883" cy="23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A552D3">
        <w:rPr>
          <w:rStyle w:val="23"/>
          <w:rFonts w:ascii="Times New Roman" w:hAnsi="Times New Roman" w:cs="Times New Roman"/>
          <w:sz w:val="28"/>
          <w:szCs w:val="28"/>
          <w:lang w:eastAsia="en-US" w:bidi="en-US"/>
        </w:rPr>
        <w:t>,</w:t>
      </w:r>
      <w:r w:rsidRPr="00A552D3">
        <w:rPr>
          <w:sz w:val="28"/>
          <w:szCs w:val="28"/>
        </w:rPr>
        <w:t>где</w:t>
      </w:r>
      <w:r>
        <w:rPr>
          <w:rStyle w:val="23"/>
          <w:rFonts w:ascii="Times New Roman" w:hAnsi="Times New Roman" w:cs="Times New Roman"/>
          <w:sz w:val="28"/>
          <w:szCs w:val="28"/>
        </w:rPr>
        <w:t>ε</w:t>
      </w:r>
      <w:r w:rsidRPr="00A552D3">
        <w:rPr>
          <w:sz w:val="28"/>
          <w:szCs w:val="28"/>
        </w:rPr>
        <w:t xml:space="preserve"> — угловое ускорение.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Используем для каждой точки принцип Даламбера и приложим силы инерции: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3060700" cy="457200"/>
            <wp:effectExtent l="19050" t="0" r="6350" b="0"/>
            <wp:docPr id="213" name="Рисунок 213" descr="D:\ДИЛЯ\media\image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D:\ДИЛЯ\media\image314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Система сил, действующих на точку, по принципу Даламбера, находится в равновесии.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Поэтому алгебраическая сумма моментов относительно оси </w:t>
      </w:r>
      <w:r>
        <w:rPr>
          <w:sz w:val="28"/>
          <w:szCs w:val="28"/>
          <w:lang w:eastAsia="en-US" w:bidi="en-US"/>
        </w:rPr>
        <w:t>в</w:t>
      </w:r>
      <w:r w:rsidRPr="00A552D3">
        <w:rPr>
          <w:sz w:val="28"/>
          <w:szCs w:val="28"/>
          <w:lang w:val="en-US" w:eastAsia="en-US" w:bidi="en-US"/>
        </w:rPr>
        <w:t>pa</w:t>
      </w:r>
      <w:r w:rsidRPr="00A552D3">
        <w:rPr>
          <w:sz w:val="28"/>
          <w:szCs w:val="28"/>
        </w:rPr>
        <w:t>щения должна быть равна нулю: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2857500" cy="485775"/>
            <wp:effectExtent l="0" t="0" r="0" b="0"/>
            <wp:docPr id="134" name="Рисунок 52" descr="image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image315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52D3">
        <w:rPr>
          <w:sz w:val="28"/>
          <w:szCs w:val="28"/>
        </w:rPr>
        <w:t>момент</w:t>
      </w:r>
      <w:r w:rsidR="005F08E5">
        <w:rPr>
          <w:sz w:val="28"/>
          <w:szCs w:val="28"/>
          <w:lang w:val="kk-KZ"/>
        </w:rPr>
        <w:t xml:space="preserve"> </w:t>
      </w:r>
      <w:r w:rsidRPr="00A552D3">
        <w:rPr>
          <w:sz w:val="28"/>
          <w:szCs w:val="28"/>
        </w:rPr>
        <w:lastRenderedPageBreak/>
        <w:t>внешних сил.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Моменты нормальных сил инерции равны нулю, т. к. силы пересекают ось </w:t>
      </w:r>
      <w:r w:rsidRPr="00A552D3">
        <w:rPr>
          <w:sz w:val="28"/>
          <w:szCs w:val="28"/>
          <w:lang w:val="en-US" w:eastAsia="en-US" w:bidi="en-US"/>
        </w:rPr>
        <w:t>z</w:t>
      </w:r>
      <w:r w:rsidRPr="00A552D3">
        <w:rPr>
          <w:sz w:val="28"/>
          <w:szCs w:val="28"/>
          <w:lang w:eastAsia="en-US" w:bidi="en-US"/>
        </w:rPr>
        <w:t xml:space="preserve">. </w:t>
      </w:r>
      <w:r w:rsidRPr="00A552D3">
        <w:rPr>
          <w:sz w:val="28"/>
          <w:szCs w:val="28"/>
        </w:rPr>
        <w:t>Силы, направленные по касательной к окружности, равны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400300" cy="298450"/>
            <wp:effectExtent l="19050" t="0" r="0" b="0"/>
            <wp:docPr id="214" name="Рисунок 214" descr="D:\ДИЛЯ\media\image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D:\ДИЛЯ\media\image316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 xml:space="preserve">где </w:t>
      </w:r>
      <w:r>
        <w:rPr>
          <w:rStyle w:val="23"/>
          <w:rFonts w:ascii="Times New Roman" w:hAnsi="Times New Roman" w:cs="Times New Roman"/>
          <w:sz w:val="28"/>
          <w:szCs w:val="28"/>
        </w:rPr>
        <w:t>ε</w:t>
      </w:r>
      <w:r w:rsidRPr="00A552D3">
        <w:rPr>
          <w:sz w:val="28"/>
          <w:szCs w:val="28"/>
        </w:rPr>
        <w:t xml:space="preserve"> — общая величина, угловое ускорение тела.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sz w:val="28"/>
          <w:szCs w:val="28"/>
        </w:rPr>
        <w:t>Подставив значение силы в формулу для определения моментов, получим</w:t>
      </w:r>
      <w:r>
        <w:rPr>
          <w:noProof/>
          <w:lang w:bidi="ar-SA"/>
        </w:rPr>
        <w:drawing>
          <wp:anchor distT="0" distB="0" distL="114300" distR="114300" simplePos="0" relativeHeight="251600384" behindDoc="0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-2120265</wp:posOffset>
            </wp:positionV>
            <wp:extent cx="2733675" cy="3629025"/>
            <wp:effectExtent l="19050" t="0" r="9525" b="0"/>
            <wp:wrapSquare wrapText="bothSides"/>
            <wp:docPr id="311" name="Рисунок 56" descr="image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mage317"/>
                    <pic:cNvPicPr>
                      <a:picLocks noChangeAspect="1" noChangeArrowheads="1"/>
                    </pic:cNvPicPr>
                  </pic:nvPicPr>
                  <pic:blipFill rotWithShape="1">
                    <a:blip r:embed="rId172" cstate="print"/>
                    <a:srcRect b="4750"/>
                    <a:stretch/>
                  </pic:blipFill>
                  <pic:spPr bwMode="auto">
                    <a:xfrm>
                      <a:off x="0" y="0"/>
                      <a:ext cx="273367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38300" cy="647700"/>
            <wp:effectExtent l="19050" t="0" r="0" b="0"/>
            <wp:docPr id="215" name="Рисунок 215" descr="D:\ДИЛЯ\media\image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D:\ДИЛЯ\media\image318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494" w:rsidRDefault="008C5C23" w:rsidP="00715494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888998" cy="488950"/>
            <wp:effectExtent l="19050" t="0" r="6352" b="0"/>
            <wp:docPr id="749" name="Рисунок 53" descr="image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image319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8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494" w:rsidRDefault="00715494" w:rsidP="00715494">
      <w:pPr>
        <w:pStyle w:val="a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Рисунок 75.</w:t>
      </w:r>
    </w:p>
    <w:p w:rsidR="008C5C23" w:rsidRDefault="008C5C23" w:rsidP="009526FF">
      <w:pPr>
        <w:pStyle w:val="a8"/>
        <w:jc w:val="both"/>
        <w:rPr>
          <w:rStyle w:val="a4"/>
          <w:rFonts w:ascii="Times New Roman" w:hAnsi="Times New Roman" w:cs="Times New Roman"/>
          <w:sz w:val="28"/>
          <w:szCs w:val="28"/>
          <w:lang w:val="kk-KZ"/>
        </w:rPr>
      </w:pPr>
    </w:p>
    <w:p w:rsidR="009526FF" w:rsidRPr="008C5C23" w:rsidRDefault="009526FF" w:rsidP="009526FF">
      <w:pPr>
        <w:pStyle w:val="a8"/>
        <w:jc w:val="both"/>
        <w:rPr>
          <w:i/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>Величина</w:t>
      </w:r>
      <w:r w:rsidR="005F08E5">
        <w:rPr>
          <w:rStyle w:val="a4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C5C23">
        <w:rPr>
          <w:rStyle w:val="a4"/>
          <w:rFonts w:ascii="Times New Roman" w:hAnsi="Times New Roman" w:cs="Times New Roman"/>
          <w:sz w:val="28"/>
          <w:szCs w:val="28"/>
        </w:rPr>
        <w:t>называ</w:t>
      </w:r>
      <w:r w:rsidRPr="008C5C23">
        <w:rPr>
          <w:rStyle w:val="33"/>
          <w:rFonts w:ascii="Times New Roman" w:hAnsi="Times New Roman" w:cs="Times New Roman"/>
          <w:i w:val="0"/>
          <w:sz w:val="28"/>
          <w:szCs w:val="28"/>
        </w:rPr>
        <w:t xml:space="preserve">ется </w:t>
      </w:r>
      <w:r w:rsidRPr="008C5C23">
        <w:rPr>
          <w:rStyle w:val="3"/>
          <w:rFonts w:ascii="Times New Roman" w:hAnsi="Times New Roman" w:cs="Times New Roman"/>
          <w:i w:val="0"/>
          <w:sz w:val="28"/>
          <w:szCs w:val="28"/>
        </w:rPr>
        <w:t>моментом инерции тела относительно оси вращения</w:t>
      </w:r>
      <w:r w:rsidRPr="008C5C23">
        <w:rPr>
          <w:rStyle w:val="33"/>
          <w:rFonts w:ascii="Times New Roman" w:hAnsi="Times New Roman" w:cs="Times New Roman"/>
          <w:i w:val="0"/>
          <w:sz w:val="28"/>
          <w:szCs w:val="28"/>
        </w:rPr>
        <w:t xml:space="preserve"> и обозначается </w:t>
      </w:r>
      <w:r w:rsidRPr="008C5C23">
        <w:rPr>
          <w:rStyle w:val="3"/>
          <w:rFonts w:ascii="Times New Roman" w:hAnsi="Times New Roman" w:cs="Times New Roman"/>
          <w:i w:val="0"/>
          <w:sz w:val="28"/>
          <w:szCs w:val="28"/>
          <w:lang w:val="en-US" w:eastAsia="en-US" w:bidi="en-US"/>
        </w:rPr>
        <w:t>J</w:t>
      </w:r>
      <w:r w:rsidRPr="008C5C23">
        <w:rPr>
          <w:rStyle w:val="3"/>
          <w:rFonts w:ascii="Times New Roman" w:hAnsi="Times New Roman" w:cs="Times New Roman"/>
          <w:i w:val="0"/>
          <w:sz w:val="28"/>
          <w:szCs w:val="28"/>
          <w:vertAlign w:val="subscript"/>
          <w:lang w:val="en-US" w:eastAsia="en-US" w:bidi="en-US"/>
        </w:rPr>
        <w:t>z</w:t>
      </w:r>
      <w:r w:rsidRPr="008C5C23">
        <w:rPr>
          <w:rStyle w:val="3"/>
          <w:rFonts w:ascii="Times New Roman" w:hAnsi="Times New Roman" w:cs="Times New Roman"/>
          <w:i w:val="0"/>
          <w:sz w:val="28"/>
          <w:szCs w:val="28"/>
          <w:lang w:eastAsia="en-US" w:bidi="en-US"/>
        </w:rPr>
        <w:t>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492250" cy="533400"/>
            <wp:effectExtent l="19050" t="0" r="0" b="0"/>
            <wp:docPr id="216" name="Рисунок 216" descr="D:\ДИЛЯ\media\image3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D:\ДИЛЯ\media\image320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В результате получим выражение основного уравнения динамики вращающего тела: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952500" cy="304800"/>
            <wp:effectExtent l="19050" t="0" r="0" b="0"/>
            <wp:docPr id="217" name="Рисунок 217" descr="D:\ДИЛЯ\media\image3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D:\ДИЛЯ\media\image321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где </w:t>
      </w:r>
      <w:r w:rsidRPr="00A552D3">
        <w:rPr>
          <w:rStyle w:val="23"/>
          <w:rFonts w:ascii="Times New Roman" w:hAnsi="Times New Roman" w:cs="Times New Roman"/>
          <w:lang w:val="en-US" w:eastAsia="en-US" w:bidi="en-US"/>
        </w:rPr>
        <w:t>M</w:t>
      </w:r>
      <w:r w:rsidRPr="00A552D3">
        <w:rPr>
          <w:rStyle w:val="23"/>
          <w:rFonts w:ascii="Times New Roman" w:hAnsi="Times New Roman" w:cs="Times New Roman"/>
          <w:vertAlign w:val="subscript"/>
          <w:lang w:val="en-US" w:eastAsia="en-US" w:bidi="en-US"/>
        </w:rPr>
        <w:t>z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— сумма моментов внешних сил относительно оси; </w:t>
      </w:r>
      <w:r w:rsidRPr="00A552D3">
        <w:rPr>
          <w:rStyle w:val="23"/>
          <w:rFonts w:ascii="Times New Roman" w:hAnsi="Times New Roman" w:cs="Times New Roman"/>
        </w:rPr>
        <w:t>е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 — угловое ускорение тела.</w:t>
      </w:r>
    </w:p>
    <w:p w:rsidR="009D262C" w:rsidRPr="00283127" w:rsidRDefault="009D262C" w:rsidP="009D262C">
      <w:pPr>
        <w:pStyle w:val="a8"/>
        <w:rPr>
          <w:sz w:val="28"/>
          <w:szCs w:val="28"/>
          <w:lang w:val="kk-KZ"/>
        </w:rPr>
      </w:pP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Момент инерции тела в этом выражении определяет </w:t>
      </w:r>
      <w:r w:rsidRPr="00A552D3">
        <w:rPr>
          <w:rStyle w:val="23"/>
          <w:rFonts w:ascii="Times New Roman" w:hAnsi="Times New Roman" w:cs="Times New Roman"/>
        </w:rPr>
        <w:t>меру инертности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 xml:space="preserve"> тела при вращении.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По выражению для момента инерции можно определить, что</w:t>
      </w:r>
      <w:r w:rsidR="005F08E5">
        <w:rPr>
          <w:rStyle w:val="21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552D3">
        <w:rPr>
          <w:rStyle w:val="21"/>
          <w:rFonts w:ascii="Times New Roman" w:hAnsi="Times New Roman" w:cs="Times New Roman"/>
          <w:sz w:val="28"/>
          <w:szCs w:val="28"/>
        </w:rPr>
        <w:t>единица измерения этой величины в системе СИ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1666875" cy="219075"/>
            <wp:effectExtent l="0" t="0" r="0" b="0"/>
            <wp:docPr id="136" name="Рисунок 54" descr="image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image322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21"/>
          <w:rFonts w:ascii="Times New Roman" w:hAnsi="Times New Roman" w:cs="Times New Roman"/>
          <w:sz w:val="28"/>
          <w:szCs w:val="28"/>
        </w:rPr>
        <w:t>Видно, что значение момента инерции зависит от распределения массы относительно оси вращения: при одинаковой массе момент инерции больше, если основная часть массы расположена дальше от оси вращения. Для увеличения момента инерции используют колеса со спицами и отверстиями.</w:t>
      </w:r>
    </w:p>
    <w:p w:rsidR="009526FF" w:rsidRPr="00A552D3" w:rsidRDefault="009526FF" w:rsidP="009526FF">
      <w:pPr>
        <w:pStyle w:val="a8"/>
        <w:jc w:val="center"/>
        <w:rPr>
          <w:sz w:val="28"/>
          <w:szCs w:val="28"/>
        </w:rPr>
      </w:pPr>
      <w:r w:rsidRPr="00A552D3">
        <w:rPr>
          <w:rStyle w:val="311"/>
          <w:rFonts w:ascii="Times New Roman" w:hAnsi="Times New Roman" w:cs="Times New Roman"/>
          <w:sz w:val="28"/>
          <w:szCs w:val="28"/>
        </w:rPr>
        <w:t>Моменты инерции некоторых тел</w:t>
      </w:r>
    </w:p>
    <w:p w:rsidR="009526FF" w:rsidRPr="00A552D3" w:rsidRDefault="009526FF" w:rsidP="009526FF">
      <w:pPr>
        <w:pStyle w:val="a8"/>
        <w:jc w:val="both"/>
        <w:rPr>
          <w:sz w:val="28"/>
          <w:szCs w:val="28"/>
        </w:rPr>
      </w:pPr>
      <w:r w:rsidRPr="00A552D3">
        <w:rPr>
          <w:rStyle w:val="a4"/>
          <w:rFonts w:ascii="Times New Roman" w:hAnsi="Times New Roman" w:cs="Times New Roman"/>
          <w:sz w:val="28"/>
          <w:szCs w:val="28"/>
        </w:rPr>
        <w:t>Момент и</w:t>
      </w:r>
      <w:r w:rsidR="009D262C">
        <w:rPr>
          <w:rStyle w:val="a4"/>
          <w:rFonts w:ascii="Times New Roman" w:hAnsi="Times New Roman" w:cs="Times New Roman"/>
          <w:sz w:val="28"/>
          <w:szCs w:val="28"/>
        </w:rPr>
        <w:t>нерции сплошного цилиндра (рис.</w:t>
      </w:r>
      <w:r w:rsidR="009D262C">
        <w:rPr>
          <w:rStyle w:val="a4"/>
          <w:rFonts w:ascii="Times New Roman" w:hAnsi="Times New Roman" w:cs="Times New Roman"/>
          <w:sz w:val="28"/>
          <w:szCs w:val="28"/>
          <w:lang w:val="kk-KZ"/>
        </w:rPr>
        <w:t>7</w:t>
      </w:r>
      <w:r w:rsidR="008C5C23">
        <w:rPr>
          <w:rStyle w:val="a4"/>
          <w:rFonts w:ascii="Times New Roman" w:hAnsi="Times New Roman" w:cs="Times New Roman"/>
          <w:sz w:val="28"/>
          <w:szCs w:val="28"/>
          <w:lang w:val="kk-KZ"/>
        </w:rPr>
        <w:t>6</w:t>
      </w:r>
      <w:r w:rsidR="009D262C">
        <w:rPr>
          <w:rStyle w:val="a4"/>
          <w:rFonts w:ascii="Times New Roman" w:hAnsi="Times New Roman" w:cs="Times New Roman"/>
          <w:sz w:val="28"/>
          <w:szCs w:val="28"/>
          <w:lang w:val="kk-KZ"/>
        </w:rPr>
        <w:t>.</w:t>
      </w:r>
      <w:r w:rsidRPr="00831B79">
        <w:rPr>
          <w:rStyle w:val="a4"/>
          <w:rFonts w:ascii="Times New Roman" w:hAnsi="Times New Roman" w:cs="Times New Roman"/>
          <w:sz w:val="28"/>
          <w:szCs w:val="28"/>
          <w:lang w:eastAsia="en-US" w:bidi="en-US"/>
        </w:rPr>
        <w:t>)</w:t>
      </w:r>
    </w:p>
    <w:p w:rsidR="009D262C" w:rsidRDefault="00715494" w:rsidP="009526FF">
      <w:pPr>
        <w:pStyle w:val="a8"/>
        <w:jc w:val="both"/>
        <w:rPr>
          <w:rStyle w:val="21"/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01408" behindDoc="0" locked="0" layoutInCell="1" allowOverlap="1">
            <wp:simplePos x="0" y="0"/>
            <wp:positionH relativeFrom="column">
              <wp:posOffset>1726565</wp:posOffset>
            </wp:positionH>
            <wp:positionV relativeFrom="paragraph">
              <wp:posOffset>106045</wp:posOffset>
            </wp:positionV>
            <wp:extent cx="2257425" cy="793750"/>
            <wp:effectExtent l="19050" t="0" r="9525" b="0"/>
            <wp:wrapSquare wrapText="bothSides"/>
            <wp:docPr id="310" name="Рисунок 57" descr="image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325"/>
                    <pic:cNvPicPr>
                      <a:picLocks noChangeAspect="1" noChangeArrowheads="1"/>
                    </pic:cNvPicPr>
                  </pic:nvPicPr>
                  <pic:blipFill rotWithShape="1">
                    <a:blip r:embed="rId178" cstate="print"/>
                    <a:srcRect b="16026"/>
                    <a:stretch/>
                  </pic:blipFill>
                  <pic:spPr bwMode="auto">
                    <a:xfrm>
                      <a:off x="0" y="0"/>
                      <a:ext cx="2257425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D262C">
        <w:rPr>
          <w:noProof/>
          <w:sz w:val="28"/>
          <w:szCs w:val="28"/>
          <w:lang w:bidi="ar-SA"/>
        </w:rPr>
        <w:drawing>
          <wp:inline distT="0" distB="0" distL="0" distR="0">
            <wp:extent cx="927100" cy="406400"/>
            <wp:effectExtent l="19050" t="0" r="6350" b="0"/>
            <wp:docPr id="747" name="Рисунок 218" descr="D:\ДИЛЯ\media\image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D:\ДИЛЯ\media\image323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262C" w:rsidRDefault="009D262C" w:rsidP="009526FF">
      <w:pPr>
        <w:pStyle w:val="a8"/>
        <w:jc w:val="both"/>
        <w:rPr>
          <w:rStyle w:val="21"/>
          <w:rFonts w:ascii="Times New Roman" w:hAnsi="Times New Roman" w:cs="Times New Roman"/>
          <w:sz w:val="28"/>
          <w:szCs w:val="28"/>
          <w:lang w:val="kk-KZ"/>
        </w:rPr>
      </w:pPr>
    </w:p>
    <w:p w:rsidR="00715494" w:rsidRDefault="00715494" w:rsidP="009D262C">
      <w:pPr>
        <w:pStyle w:val="a8"/>
        <w:rPr>
          <w:sz w:val="28"/>
          <w:szCs w:val="28"/>
          <w:lang w:val="kk-KZ"/>
        </w:rPr>
      </w:pPr>
    </w:p>
    <w:p w:rsidR="009D262C" w:rsidRDefault="00715494" w:rsidP="00715494">
      <w:pPr>
        <w:pStyle w:val="a8"/>
        <w:rPr>
          <w:rStyle w:val="21"/>
          <w:rFonts w:ascii="Times New Roman" w:hAnsi="Times New Roman" w:cs="Times New Roman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  Р</w:t>
      </w:r>
      <w:r w:rsidR="009D262C">
        <w:rPr>
          <w:sz w:val="28"/>
          <w:szCs w:val="28"/>
          <w:lang w:val="kk-KZ"/>
        </w:rPr>
        <w:t>исунок 7</w:t>
      </w:r>
      <w:r w:rsidR="008C5C23">
        <w:rPr>
          <w:sz w:val="28"/>
          <w:szCs w:val="28"/>
          <w:lang w:val="kk-KZ"/>
        </w:rPr>
        <w:t>6</w:t>
      </w:r>
      <w:r w:rsidR="009D262C">
        <w:rPr>
          <w:sz w:val="28"/>
          <w:szCs w:val="28"/>
          <w:lang w:val="kk-KZ"/>
        </w:rPr>
        <w:t>.</w:t>
      </w:r>
    </w:p>
    <w:p w:rsidR="009526FF" w:rsidRPr="008C5C23" w:rsidRDefault="009526FF" w:rsidP="009526FF">
      <w:pPr>
        <w:pStyle w:val="a8"/>
        <w:jc w:val="center"/>
        <w:rPr>
          <w:sz w:val="28"/>
          <w:szCs w:val="28"/>
          <w:lang w:val="kk-KZ"/>
        </w:rPr>
      </w:pPr>
      <w:r w:rsidRPr="008C5C23">
        <w:rPr>
          <w:sz w:val="28"/>
          <w:szCs w:val="28"/>
        </w:rPr>
        <w:lastRenderedPageBreak/>
        <w:t>Контрольные вопросы и задания</w:t>
      </w:r>
      <w:r w:rsidR="008C5C23">
        <w:rPr>
          <w:sz w:val="28"/>
          <w:szCs w:val="28"/>
          <w:lang w:val="kk-KZ"/>
        </w:rPr>
        <w:t>:</w:t>
      </w:r>
    </w:p>
    <w:p w:rsidR="008C5C23" w:rsidRPr="00A552D3" w:rsidRDefault="008C5C23" w:rsidP="008C5C23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1.</w:t>
      </w:r>
      <w:r w:rsidR="009526FF" w:rsidRPr="00A552D3">
        <w:rPr>
          <w:sz w:val="28"/>
          <w:szCs w:val="28"/>
        </w:rPr>
        <w:t xml:space="preserve">Тело массой </w:t>
      </w:r>
      <w:r w:rsidR="009526FF" w:rsidRPr="00A552D3">
        <w:rPr>
          <w:sz w:val="28"/>
          <w:szCs w:val="28"/>
          <w:lang w:eastAsia="en-US" w:bidi="en-US"/>
        </w:rPr>
        <w:t xml:space="preserve">10 </w:t>
      </w:r>
      <w:r w:rsidR="009526FF" w:rsidRPr="00A552D3">
        <w:rPr>
          <w:sz w:val="28"/>
          <w:szCs w:val="28"/>
        </w:rPr>
        <w:t xml:space="preserve">кг поднято на высоту </w:t>
      </w:r>
      <w:r w:rsidR="009526FF" w:rsidRPr="00A552D3">
        <w:rPr>
          <w:sz w:val="28"/>
          <w:szCs w:val="28"/>
          <w:lang w:eastAsia="en-US" w:bidi="en-US"/>
        </w:rPr>
        <w:t xml:space="preserve">6 </w:t>
      </w:r>
      <w:r w:rsidR="009526FF" w:rsidRPr="00A552D3">
        <w:rPr>
          <w:sz w:val="28"/>
          <w:szCs w:val="28"/>
        </w:rPr>
        <w:t>м. Определите потенциальную энергию тела и работу, которую совершит тело при падении с этой высоты</w:t>
      </w:r>
      <w:r w:rsidRPr="00A552D3">
        <w:rPr>
          <w:sz w:val="28"/>
          <w:szCs w:val="28"/>
        </w:rPr>
        <w:t>?</w:t>
      </w:r>
    </w:p>
    <w:p w:rsidR="008C5C23" w:rsidRPr="00A552D3" w:rsidRDefault="008C5C23" w:rsidP="008C5C23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2.</w:t>
      </w:r>
      <w:r w:rsidR="009526FF" w:rsidRPr="00A552D3">
        <w:rPr>
          <w:sz w:val="28"/>
          <w:szCs w:val="28"/>
        </w:rPr>
        <w:t xml:space="preserve">Материальная точка массой </w:t>
      </w:r>
      <w:r w:rsidR="009526FF" w:rsidRPr="00A552D3">
        <w:rPr>
          <w:sz w:val="28"/>
          <w:szCs w:val="28"/>
          <w:lang w:eastAsia="en-US" w:bidi="en-US"/>
        </w:rPr>
        <w:t xml:space="preserve">16 </w:t>
      </w:r>
      <w:r w:rsidR="009526FF" w:rsidRPr="00A552D3">
        <w:rPr>
          <w:sz w:val="28"/>
          <w:szCs w:val="28"/>
        </w:rPr>
        <w:t xml:space="preserve">кг, движущаяся со скоростью </w:t>
      </w:r>
      <w:r w:rsidR="009526FF" w:rsidRPr="00A552D3">
        <w:rPr>
          <w:sz w:val="28"/>
          <w:szCs w:val="28"/>
          <w:lang w:eastAsia="en-US" w:bidi="en-US"/>
        </w:rPr>
        <w:t xml:space="preserve">10 </w:t>
      </w:r>
      <w:r w:rsidR="009526FF" w:rsidRPr="00A552D3">
        <w:rPr>
          <w:sz w:val="28"/>
          <w:szCs w:val="28"/>
        </w:rPr>
        <w:t xml:space="preserve">м/с, остановилась через </w:t>
      </w:r>
      <w:r w:rsidR="009526FF" w:rsidRPr="00A552D3">
        <w:rPr>
          <w:sz w:val="28"/>
          <w:szCs w:val="28"/>
          <w:lang w:eastAsia="en-US" w:bidi="en-US"/>
        </w:rPr>
        <w:t xml:space="preserve">40 </w:t>
      </w:r>
      <w:r w:rsidR="009526FF" w:rsidRPr="00A552D3">
        <w:rPr>
          <w:sz w:val="28"/>
          <w:szCs w:val="28"/>
        </w:rPr>
        <w:t>с. Определите величину тормозной силы</w:t>
      </w:r>
      <w:r w:rsidRPr="00A552D3">
        <w:rPr>
          <w:sz w:val="28"/>
          <w:szCs w:val="28"/>
        </w:rPr>
        <w:t>?</w:t>
      </w:r>
    </w:p>
    <w:p w:rsidR="008C5C23" w:rsidRPr="00A552D3" w:rsidRDefault="008C5C23" w:rsidP="008C5C23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eastAsia="en-US" w:bidi="en-US"/>
        </w:rPr>
        <w:t>3.</w:t>
      </w:r>
      <w:r w:rsidR="009526FF" w:rsidRPr="00A552D3">
        <w:rPr>
          <w:sz w:val="28"/>
          <w:szCs w:val="28"/>
        </w:rPr>
        <w:t xml:space="preserve">Тело массой </w:t>
      </w:r>
      <w:r w:rsidR="009526FF" w:rsidRPr="00A552D3">
        <w:rPr>
          <w:sz w:val="28"/>
          <w:szCs w:val="28"/>
          <w:lang w:eastAsia="en-US" w:bidi="en-US"/>
        </w:rPr>
        <w:t xml:space="preserve">9,2 </w:t>
      </w:r>
      <w:r w:rsidR="009526FF" w:rsidRPr="00A552D3">
        <w:rPr>
          <w:sz w:val="28"/>
          <w:szCs w:val="28"/>
        </w:rPr>
        <w:t>к</w:t>
      </w:r>
      <w:r w:rsidR="009526FF">
        <w:rPr>
          <w:sz w:val="28"/>
          <w:szCs w:val="28"/>
        </w:rPr>
        <w:t>г двигалось из состояния покоя 3</w:t>
      </w:r>
      <w:r w:rsidR="009526FF" w:rsidRPr="00A552D3">
        <w:rPr>
          <w:sz w:val="28"/>
          <w:szCs w:val="28"/>
        </w:rPr>
        <w:t>с с ускорением 4 м/с</w:t>
      </w:r>
      <w:r w:rsidR="009526FF" w:rsidRPr="00A552D3">
        <w:rPr>
          <w:sz w:val="28"/>
          <w:szCs w:val="28"/>
          <w:vertAlign w:val="superscript"/>
        </w:rPr>
        <w:t>2</w:t>
      </w:r>
      <w:r w:rsidR="009526FF" w:rsidRPr="00A552D3">
        <w:rPr>
          <w:sz w:val="28"/>
          <w:szCs w:val="28"/>
        </w:rPr>
        <w:t xml:space="preserve"> под действием силы 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9526FF" w:rsidRPr="00A552D3">
        <w:rPr>
          <w:rStyle w:val="23"/>
          <w:rFonts w:ascii="Times New Roman" w:hAnsi="Times New Roman" w:cs="Times New Roman"/>
          <w:sz w:val="28"/>
          <w:szCs w:val="28"/>
        </w:rPr>
        <w:t>.</w:t>
      </w:r>
      <w:r w:rsidR="009526FF" w:rsidRPr="00A552D3">
        <w:rPr>
          <w:sz w:val="28"/>
          <w:szCs w:val="28"/>
        </w:rPr>
        <w:t xml:space="preserve"> Определите запас кинетиче</w:t>
      </w:r>
      <w:r>
        <w:rPr>
          <w:sz w:val="28"/>
          <w:szCs w:val="28"/>
        </w:rPr>
        <w:t>ской энергии, накопленный телом</w:t>
      </w:r>
      <w:r w:rsidRPr="00A552D3">
        <w:rPr>
          <w:sz w:val="28"/>
          <w:szCs w:val="28"/>
        </w:rPr>
        <w:t>?</w:t>
      </w:r>
    </w:p>
    <w:p w:rsidR="009526FF" w:rsidRPr="008C5C23" w:rsidRDefault="009526FF" w:rsidP="009526FF">
      <w:pPr>
        <w:pStyle w:val="a8"/>
        <w:jc w:val="both"/>
        <w:rPr>
          <w:sz w:val="28"/>
          <w:szCs w:val="28"/>
        </w:rPr>
      </w:pPr>
    </w:p>
    <w:p w:rsidR="006C780B" w:rsidRPr="000F429E" w:rsidRDefault="000F429E" w:rsidP="000F429E">
      <w:pPr>
        <w:pStyle w:val="5"/>
        <w:jc w:val="center"/>
        <w:rPr>
          <w:szCs w:val="28"/>
        </w:rPr>
      </w:pPr>
      <w:bookmarkStart w:id="0" w:name="bookmark0"/>
      <w:r>
        <w:rPr>
          <w:szCs w:val="28"/>
          <w:lang w:val="kk-KZ"/>
        </w:rPr>
        <w:t>Сопротивление материалов.</w:t>
      </w:r>
      <w:r w:rsidR="006C780B" w:rsidRPr="000F429E">
        <w:rPr>
          <w:szCs w:val="28"/>
        </w:rPr>
        <w:t>Основные положения.</w:t>
      </w:r>
      <w:bookmarkEnd w:id="0"/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1" w:name="bookmark1"/>
      <w:r w:rsidRPr="002A44FD">
        <w:rPr>
          <w:b/>
          <w:sz w:val="28"/>
          <w:szCs w:val="28"/>
        </w:rPr>
        <w:t>Гипотезы и допущения</w:t>
      </w:r>
      <w:bookmarkEnd w:id="1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4CenturySchoolbook14pt"/>
          <w:rFonts w:ascii="Times New Roman" w:hAnsi="Times New Roman" w:cs="Times New Roman"/>
        </w:rPr>
        <w:t>Иметь представление о видах расчетов в сопротивлении ма</w:t>
      </w:r>
      <w:r w:rsidRPr="002A44FD">
        <w:rPr>
          <w:rStyle w:val="4CenturySchoolbook14pt"/>
          <w:rFonts w:ascii="Times New Roman" w:hAnsi="Times New Roman" w:cs="Times New Roman"/>
        </w:rPr>
        <w:softHyphen/>
        <w:t>териалов</w:t>
      </w:r>
      <w:r w:rsidRPr="002A44FD">
        <w:rPr>
          <w:rStyle w:val="4CenturySchoolbook14pt0"/>
          <w:rFonts w:ascii="Times New Roman" w:hAnsi="Times New Roman" w:cs="Times New Roman"/>
          <w:iCs w:val="0"/>
        </w:rPr>
        <w:t xml:space="preserve">, </w:t>
      </w:r>
      <w:r w:rsidRPr="002A44FD">
        <w:rPr>
          <w:rStyle w:val="4CenturySchoolbook14pt"/>
          <w:rFonts w:ascii="Times New Roman" w:hAnsi="Times New Roman" w:cs="Times New Roman"/>
        </w:rPr>
        <w:t>о классификации нагрузок</w:t>
      </w:r>
      <w:r w:rsidRPr="002A44FD">
        <w:rPr>
          <w:rStyle w:val="4CenturySchoolbook14pt0"/>
          <w:rFonts w:ascii="Times New Roman" w:hAnsi="Times New Roman" w:cs="Times New Roman"/>
          <w:iCs w:val="0"/>
        </w:rPr>
        <w:t xml:space="preserve">, </w:t>
      </w:r>
      <w:r w:rsidRPr="002A44FD">
        <w:rPr>
          <w:rStyle w:val="4CenturySchoolbook14pt"/>
          <w:rFonts w:ascii="Times New Roman" w:hAnsi="Times New Roman" w:cs="Times New Roman"/>
        </w:rPr>
        <w:t>о внутренних силовых фак</w:t>
      </w:r>
      <w:r w:rsidRPr="002A44FD">
        <w:rPr>
          <w:rStyle w:val="4CenturySchoolbook14pt"/>
          <w:rFonts w:ascii="Times New Roman" w:hAnsi="Times New Roman" w:cs="Times New Roman"/>
        </w:rPr>
        <w:softHyphen/>
        <w:t>торах и возникающих деформациях, о механических напряжениях.</w:t>
      </w:r>
    </w:p>
    <w:p w:rsidR="006C780B" w:rsidRDefault="006C780B" w:rsidP="006C780B">
      <w:pPr>
        <w:pStyle w:val="a8"/>
        <w:jc w:val="both"/>
        <w:rPr>
          <w:rStyle w:val="4CenturySchoolbook14pt"/>
          <w:rFonts w:ascii="Times New Roman" w:hAnsi="Times New Roman" w:cs="Times New Roman"/>
        </w:rPr>
      </w:pPr>
      <w:r w:rsidRPr="002A44FD">
        <w:rPr>
          <w:rStyle w:val="4CenturySchoolbook14pt"/>
          <w:rFonts w:ascii="Times New Roman" w:hAnsi="Times New Roman" w:cs="Times New Roman"/>
        </w:rPr>
        <w:t>Знать основные понятия</w:t>
      </w:r>
      <w:r w:rsidRPr="002A44FD">
        <w:rPr>
          <w:rStyle w:val="4CenturySchoolbook14pt0"/>
          <w:rFonts w:ascii="Times New Roman" w:hAnsi="Times New Roman" w:cs="Times New Roman"/>
          <w:iCs w:val="0"/>
        </w:rPr>
        <w:t xml:space="preserve">, </w:t>
      </w:r>
      <w:r w:rsidRPr="002A44FD">
        <w:rPr>
          <w:rStyle w:val="4CenturySchoolbook14pt"/>
          <w:rFonts w:ascii="Times New Roman" w:hAnsi="Times New Roman" w:cs="Times New Roman"/>
        </w:rPr>
        <w:t>гипотезы и допущения в сопроти</w:t>
      </w:r>
      <w:r w:rsidRPr="002A44FD">
        <w:rPr>
          <w:rStyle w:val="4CenturySchoolbook14pt"/>
          <w:rFonts w:ascii="Times New Roman" w:hAnsi="Times New Roman" w:cs="Times New Roman"/>
        </w:rPr>
        <w:softHyphen/>
        <w:t>влении материалов.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"/>
          <w:rFonts w:ascii="Times New Roman" w:hAnsi="Times New Roman" w:cs="Times New Roman"/>
        </w:rPr>
        <w:t>«Сопротивление материалов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» —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это наука,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котором излагаются теоретико-экспериментальные осно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вы и методы расчета наиболее распространенных элементов кон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струкций на прочность, жесткость и устойчивость.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сопротивлении материало</w:t>
      </w:r>
      <w:r w:rsidR="004D0FBF">
        <w:rPr>
          <w:rStyle w:val="2CenturySchoolbook13pt"/>
          <w:rFonts w:ascii="Times New Roman" w:hAnsi="Times New Roman" w:cs="Times New Roman"/>
          <w:sz w:val="28"/>
          <w:szCs w:val="28"/>
        </w:rPr>
        <w:t>в пользуются данными смежны</w:t>
      </w:r>
      <w:r w:rsidR="004D0FB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х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дисциплин: физики, теоретической механики, материаловедения, </w:t>
      </w:r>
      <w:r w:rsidRPr="000F429E">
        <w:rPr>
          <w:rStyle w:val="2CenturySchoolbook0"/>
          <w:rFonts w:ascii="Times New Roman" w:hAnsi="Times New Roman" w:cs="Times New Roman"/>
          <w:b w:val="0"/>
        </w:rPr>
        <w:t>ма</w:t>
      </w:r>
      <w:r w:rsidRPr="000F429E">
        <w:rPr>
          <w:rStyle w:val="2CenturySchoolbook0"/>
          <w:rFonts w:ascii="Times New Roman" w:hAnsi="Times New Roman" w:cs="Times New Roman"/>
          <w:b w:val="0"/>
        </w:rPr>
        <w:softHyphen/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тематики и др. В свою очередь сопротивление материалов как наука является опорной базой для целого ряда технических дисциплин.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Любые создаваемые конструкции должны быть не только проч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ными и надежными, но и недорогими, простыми в изготовлении и об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служивании, с минимальным расходом материалов, труда и энергии.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Расчеты сопротивления материалов являются базовыми для обеспечения основных требований к деталям и конструкциям.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bookmarkStart w:id="2" w:name="bookmark2"/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r w:rsidRPr="002A44FD">
        <w:rPr>
          <w:b/>
          <w:sz w:val="28"/>
          <w:szCs w:val="28"/>
        </w:rPr>
        <w:t>Основные требования к деталям и конструкциям</w:t>
      </w:r>
      <w:r w:rsidRPr="002A44FD">
        <w:rPr>
          <w:b/>
          <w:sz w:val="28"/>
          <w:szCs w:val="28"/>
        </w:rPr>
        <w:br/>
        <w:t>и виды расчетов в сопротивлении материалов</w:t>
      </w:r>
      <w:bookmarkEnd w:id="2"/>
    </w:p>
    <w:p w:rsidR="006C780B" w:rsidRPr="002A44FD" w:rsidRDefault="006C780B" w:rsidP="006C780B">
      <w:pPr>
        <w:pStyle w:val="a8"/>
        <w:jc w:val="both"/>
        <w:rPr>
          <w:b/>
          <w:sz w:val="28"/>
          <w:szCs w:val="28"/>
        </w:rPr>
      </w:pPr>
      <w:r w:rsidRPr="002A44FD">
        <w:rPr>
          <w:rStyle w:val="4CenturySchoolbook14pt"/>
          <w:rFonts w:ascii="Times New Roman" w:hAnsi="Times New Roman" w:cs="Times New Roman"/>
        </w:rPr>
        <w:t>Механические свойства материалов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"/>
          <w:rFonts w:ascii="Times New Roman" w:hAnsi="Times New Roman" w:cs="Times New Roman"/>
        </w:rPr>
        <w:t>Прочность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способность не разрушаться под нагрузкой.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"/>
          <w:rFonts w:ascii="Times New Roman" w:hAnsi="Times New Roman" w:cs="Times New Roman"/>
        </w:rPr>
        <w:t>Жесткость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способность незначительно деформироваться под нагрузкой.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Выносливость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способность длительное время выдерживать переменные нагрузки.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Устойчивость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способность сохранять первоначальную фор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му упругого равновесия.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Вязкость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способность воспринимать ударные нагрузки.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5CenturySchoolbook13pt"/>
          <w:rFonts w:ascii="Times New Roman" w:hAnsi="Times New Roman" w:cs="Times New Roman"/>
          <w:sz w:val="28"/>
          <w:szCs w:val="28"/>
        </w:rPr>
        <w:t>Виды расчетов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Расчет на прочность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обеспечивает неразрушение конструкции.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Расчет на жесткость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обеспечивает деформации конструкции под нагрузкой в пределах допустимых норм.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lastRenderedPageBreak/>
        <w:t>Расчет на выносливость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обеспечивает необходимую долговеч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ность элементов конструкции.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Расчет на устойчивость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обеспечивает сохранение необходимой формы равновесия и предотвращает внезапное искривление длинных стержней.</w:t>
      </w:r>
    </w:p>
    <w:p w:rsidR="006C780B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обеспечения прочности конструкций, работающих при ударных нагрузках (при ковке, штамповке и подобных случаях), 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водятся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расчеты на удар.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3" w:name="bookmark3"/>
      <w:r w:rsidRPr="00BE464C">
        <w:rPr>
          <w:b/>
          <w:sz w:val="28"/>
          <w:szCs w:val="28"/>
        </w:rPr>
        <w:t>Основные гипотезы и допущения</w:t>
      </w:r>
      <w:bookmarkEnd w:id="3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Приступая к расчетам конструкции, следует решить, что в дан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ном случае существенно, а что можно отбросить, т. к. решение тех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нической задачи с полным учетом всех свойств реального объекта невозможно.</w:t>
      </w:r>
    </w:p>
    <w:p w:rsidR="006C780B" w:rsidRPr="000F429E" w:rsidRDefault="006C780B" w:rsidP="006C780B">
      <w:pPr>
        <w:pStyle w:val="a8"/>
        <w:jc w:val="both"/>
        <w:rPr>
          <w:rStyle w:val="5CenturySchoolbook13pt"/>
          <w:rFonts w:ascii="Times New Roman" w:hAnsi="Times New Roman" w:cs="Times New Roman"/>
          <w:sz w:val="28"/>
          <w:szCs w:val="28"/>
          <w:lang w:val="kk-KZ"/>
        </w:rPr>
      </w:pPr>
      <w:r w:rsidRPr="00BE464C">
        <w:rPr>
          <w:rStyle w:val="5CenturySchoolbook13pt"/>
          <w:rFonts w:ascii="Times New Roman" w:hAnsi="Times New Roman" w:cs="Times New Roman"/>
          <w:sz w:val="28"/>
          <w:szCs w:val="28"/>
        </w:rPr>
        <w:t>Допущения о свойствах материалов</w:t>
      </w:r>
      <w:r w:rsidR="000F429E">
        <w:rPr>
          <w:rStyle w:val="5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Материалы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однородные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в любой точке материалы имеют оди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наковые физико-механические свойства.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Материалы представляют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сплошную среду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кристаллическое строение и микроскопические дефекты не учитываются.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Материалы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изотропны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механические свойства не зависят от направления нагружения.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Материалы обладают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идеальной упругостью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полностью вос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станавливают форму и размеры после снятия нагрузки.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реальных материалах эти допущения выполняются лишь от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части, но принятие таких допущений упрощает расчет. Все упроще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принято компенсировать, введя запас прочности.</w:t>
      </w:r>
    </w:p>
    <w:p w:rsidR="006C780B" w:rsidRPr="000F429E" w:rsidRDefault="006C780B" w:rsidP="006C780B">
      <w:pPr>
        <w:pStyle w:val="a8"/>
        <w:jc w:val="both"/>
        <w:rPr>
          <w:rFonts w:eastAsia="Century Schoolbook"/>
          <w:b/>
          <w:bCs/>
          <w:i/>
          <w:iCs/>
          <w:sz w:val="28"/>
          <w:szCs w:val="28"/>
          <w:lang w:val="kk-KZ"/>
        </w:rPr>
      </w:pPr>
      <w:r w:rsidRPr="005A75B8">
        <w:rPr>
          <w:rFonts w:eastAsia="Century Schoolbook"/>
          <w:b/>
          <w:bCs/>
          <w:i/>
          <w:iCs/>
          <w:sz w:val="28"/>
          <w:szCs w:val="28"/>
        </w:rPr>
        <w:t>Допущения о характере деформации</w:t>
      </w:r>
      <w:r w:rsidR="000F429E">
        <w:rPr>
          <w:rFonts w:eastAsia="Century Schoolbook"/>
          <w:b/>
          <w:bCs/>
          <w:i/>
          <w:iCs/>
          <w:sz w:val="28"/>
          <w:szCs w:val="28"/>
          <w:lang w:val="kk-KZ"/>
        </w:rPr>
        <w:t>:</w:t>
      </w:r>
    </w:p>
    <w:p w:rsidR="006C780B" w:rsidRPr="005A75B8" w:rsidRDefault="006C780B" w:rsidP="006C780B">
      <w:pPr>
        <w:pStyle w:val="a8"/>
        <w:jc w:val="both"/>
        <w:rPr>
          <w:rFonts w:eastAsia="Century Schoolbook"/>
          <w:i/>
          <w:iCs/>
          <w:sz w:val="28"/>
          <w:szCs w:val="28"/>
        </w:rPr>
      </w:pPr>
      <w:r w:rsidRPr="005A75B8">
        <w:rPr>
          <w:rFonts w:eastAsia="Century Schoolbook"/>
          <w:i/>
          <w:iCs/>
          <w:sz w:val="28"/>
          <w:szCs w:val="28"/>
        </w:rPr>
        <w:t>Все материалы под нагрузкой деформируются, т. е. меняют форму и размеры.</w:t>
      </w:r>
    </w:p>
    <w:p w:rsidR="006C780B" w:rsidRPr="005A75B8" w:rsidRDefault="006C780B" w:rsidP="006C780B">
      <w:pPr>
        <w:pStyle w:val="a8"/>
        <w:jc w:val="both"/>
        <w:rPr>
          <w:rFonts w:eastAsia="Century Schoolbook"/>
          <w:bCs/>
          <w:sz w:val="28"/>
          <w:szCs w:val="28"/>
        </w:rPr>
      </w:pPr>
      <w:r w:rsidRPr="005A75B8">
        <w:rPr>
          <w:rFonts w:eastAsia="Century Schoolbook"/>
          <w:bCs/>
          <w:sz w:val="28"/>
          <w:szCs w:val="28"/>
        </w:rPr>
        <w:t>Характер деформации лег</w:t>
      </w:r>
      <w:r>
        <w:rPr>
          <w:rFonts w:eastAsia="Century Schoolbook"/>
          <w:bCs/>
          <w:sz w:val="28"/>
          <w:szCs w:val="28"/>
        </w:rPr>
        <w:t>ко проследить при испытании мате</w:t>
      </w:r>
      <w:r w:rsidRPr="005A75B8">
        <w:rPr>
          <w:rFonts w:eastAsia="Century Schoolbook"/>
          <w:bCs/>
          <w:sz w:val="28"/>
          <w:szCs w:val="28"/>
        </w:rPr>
        <w:softHyphen/>
        <w:t>риалов на растяжение.</w:t>
      </w:r>
    </w:p>
    <w:p w:rsidR="006C780B" w:rsidRPr="005A75B8" w:rsidRDefault="006C780B" w:rsidP="006C780B">
      <w:pPr>
        <w:pStyle w:val="a8"/>
        <w:jc w:val="both"/>
        <w:rPr>
          <w:rFonts w:eastAsia="Century Schoolbook"/>
          <w:sz w:val="28"/>
          <w:szCs w:val="28"/>
        </w:rPr>
      </w:pPr>
      <w:r w:rsidRPr="005A75B8">
        <w:rPr>
          <w:rFonts w:eastAsia="Century Schoolbook"/>
          <w:sz w:val="28"/>
          <w:szCs w:val="28"/>
        </w:rPr>
        <w:t>Перед испытаниями цилиндрический образец закрепляется в за</w:t>
      </w:r>
      <w:r w:rsidRPr="005A75B8">
        <w:rPr>
          <w:rFonts w:eastAsia="Century Schoolbook"/>
          <w:sz w:val="28"/>
          <w:szCs w:val="28"/>
        </w:rPr>
        <w:softHyphen/>
        <w:t>хватах разрывной машины, растягивается и доводится до разруше</w:t>
      </w:r>
      <w:r w:rsidRPr="005A75B8">
        <w:rPr>
          <w:rFonts w:eastAsia="Century Schoolbook"/>
          <w:sz w:val="28"/>
          <w:szCs w:val="28"/>
        </w:rPr>
        <w:softHyphen/>
        <w:t>ния. При этом записывается зависимость между приложенным уси</w:t>
      </w:r>
      <w:r w:rsidRPr="005A75B8">
        <w:rPr>
          <w:rFonts w:eastAsia="Century Schoolbook"/>
          <w:sz w:val="28"/>
          <w:szCs w:val="28"/>
        </w:rPr>
        <w:softHyphen/>
        <w:t xml:space="preserve">лием и деформацией. Получают график, называемый диаграммой растяжения. Для примера на рис. </w:t>
      </w:r>
      <w:r w:rsidRPr="005A75B8">
        <w:rPr>
          <w:rFonts w:eastAsia="Century Schoolbook"/>
          <w:sz w:val="28"/>
          <w:szCs w:val="28"/>
          <w:lang w:bidi="en-US"/>
        </w:rPr>
        <w:t xml:space="preserve">1 </w:t>
      </w:r>
      <w:r w:rsidRPr="005A75B8">
        <w:rPr>
          <w:rFonts w:eastAsia="Century Schoolbook"/>
          <w:sz w:val="28"/>
          <w:szCs w:val="28"/>
        </w:rPr>
        <w:t>пре</w:t>
      </w:r>
      <w:r>
        <w:rPr>
          <w:rFonts w:eastAsia="Century Schoolbook"/>
          <w:sz w:val="28"/>
          <w:szCs w:val="28"/>
        </w:rPr>
        <w:t>дставлена диаграмма ра</w:t>
      </w:r>
      <w:r>
        <w:rPr>
          <w:rFonts w:eastAsia="Century Schoolbook"/>
          <w:sz w:val="28"/>
          <w:szCs w:val="28"/>
        </w:rPr>
        <w:softHyphen/>
        <w:t>стяжения малоуглеродистой стали.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57785" distB="152400" distL="63500" distR="234950" simplePos="0" relativeHeight="251613696" behindDoc="1" locked="0" layoutInCell="1" allowOverlap="1">
            <wp:simplePos x="0" y="0"/>
            <wp:positionH relativeFrom="margin">
              <wp:posOffset>37465</wp:posOffset>
            </wp:positionH>
            <wp:positionV relativeFrom="paragraph">
              <wp:posOffset>139065</wp:posOffset>
            </wp:positionV>
            <wp:extent cx="2692400" cy="1295400"/>
            <wp:effectExtent l="19050" t="0" r="0" b="0"/>
            <wp:wrapSquare wrapText="right"/>
            <wp:docPr id="745" name="Рисунок 4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1"/>
                    <pic:cNvPicPr>
                      <a:picLocks noChangeAspect="1" noChangeArrowheads="1"/>
                    </pic:cNvPicPr>
                  </pic:nvPicPr>
                  <pic:blipFill rotWithShape="1">
                    <a:blip r:embed="rId180" cstate="print"/>
                    <a:srcRect b="11254"/>
                    <a:stretch/>
                  </pic:blipFill>
                  <pic:spPr bwMode="auto">
                    <a:xfrm>
                      <a:off x="0" y="0"/>
                      <a:ext cx="26924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 диаграмме отмечают особые точки:</w:t>
      </w:r>
    </w:p>
    <w:p w:rsidR="006C780B" w:rsidRPr="002A44FD" w:rsidRDefault="00B30BAF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 точки 0 до точки 1 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прямая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линия (деформация пря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мо пропорциональна нагрузке);</w:t>
      </w:r>
    </w:p>
    <w:p w:rsidR="00B30BAF" w:rsidRDefault="00B30BA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от точки 2 до точки 5 деформации быстро нарастают и образец разру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шается, разру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шению предшествует появление 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утончения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(шейки) в точке 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4.</w:t>
      </w:r>
    </w:p>
    <w:p w:rsidR="000F429E" w:rsidRDefault="000F429E" w:rsidP="000F429E">
      <w:pPr>
        <w:pStyle w:val="a8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</w:t>
      </w:r>
      <w:r w:rsidR="00B30BA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с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унок 1.</w:t>
      </w:r>
    </w:p>
    <w:p w:rsidR="000F429E" w:rsidRDefault="000F429E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Если прервать испытания до точки 2, образец вернется к исходным размерам; эта область называется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областью упругих де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форма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ций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 Упругие деформации полностью исчезают после снятия нагрузки.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продолжении испытаний после точки 2 образец уже не воз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вращается к исходным размерам, деформации начинают накапли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ваться.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выключении машины в точке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образец несколько сжима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ется по линии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AB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параллельной линии 01. Деформации после точки 2 называются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пластическими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они полностью не исчезают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; сохра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нившиеся деформации называются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остаточными.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 участке 01 выполняется закон Гука: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В пределах упругости деформации прямо пропорциональны на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грузке.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Считают, что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все материалы подчиняются закону Гука.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Поскольку упругие деформации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малы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 сравнению с геометри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ческими размерами детали, при расчетах считают, что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размеры под</w:t>
      </w:r>
      <w:r w:rsidR="005F08E5">
        <w:rPr>
          <w:rStyle w:val="2CenturySchoolbook13pt0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нагрузкой не изменяются.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Расчеты ведут используя принцип начальных размеров.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При ра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боте конструкции деформации должны оставаться упругими,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 нарушению прочности следует относить и возникновение пла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стических деформаций. Хотя в практике бывают случаи, когда мест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ные пластические деформации считаются допустимыми.</w:t>
      </w:r>
    </w:p>
    <w:p w:rsidR="006C780B" w:rsidRDefault="006C780B" w:rsidP="006C780B">
      <w:pPr>
        <w:pStyle w:val="a8"/>
        <w:jc w:val="center"/>
        <w:rPr>
          <w:rStyle w:val="8CenturySchoolbook14pt"/>
          <w:rFonts w:ascii="Times New Roman" w:hAnsi="Times New Roman" w:cs="Times New Roman"/>
        </w:rPr>
      </w:pPr>
      <w:r w:rsidRPr="00002877">
        <w:rPr>
          <w:rStyle w:val="8CenturySchoolbook14pt"/>
          <w:rFonts w:ascii="Times New Roman" w:hAnsi="Times New Roman" w:cs="Times New Roman"/>
        </w:rPr>
        <w:t>Классификация нагрузок и элементов конструкции</w:t>
      </w:r>
    </w:p>
    <w:p w:rsidR="006C780B" w:rsidRPr="004E2E84" w:rsidRDefault="006C780B" w:rsidP="006C780B">
      <w:pPr>
        <w:pStyle w:val="a8"/>
        <w:rPr>
          <w:rFonts w:eastAsia="Century Schoolbook"/>
          <w:b/>
          <w:bCs/>
          <w:sz w:val="28"/>
          <w:szCs w:val="28"/>
        </w:rPr>
      </w:pPr>
      <w:r>
        <w:rPr>
          <w:rStyle w:val="8CenturySchoolbook14pt"/>
          <w:rFonts w:ascii="Times New Roman" w:hAnsi="Times New Roman" w:cs="Times New Roman"/>
        </w:rPr>
        <w:t xml:space="preserve">   Классификация нагрузок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499100" cy="2695575"/>
            <wp:effectExtent l="0" t="0" r="0" b="0"/>
            <wp:docPr id="641" name="Рисунок 1" descr="D:\ДИЛЯ\методички для Совета 2016-2017-3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ИЛЯ\методички для Совета 2016-2017-3\media\image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81" cstate="print"/>
                    <a:srcRect t="8631" b="6124"/>
                    <a:stretch/>
                  </pic:blipFill>
                  <pic:spPr bwMode="auto">
                    <a:xfrm>
                      <a:off x="0" y="0"/>
                      <a:ext cx="54991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0F429E" w:rsidRDefault="000F429E" w:rsidP="002B78B7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2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</w:p>
    <w:p w:rsidR="000F429E" w:rsidRPr="000F429E" w:rsidRDefault="000F429E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Статические нагрузки (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рис.2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)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меняются со временем или меняются очень медленно. При действии статических 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грузок проводится расчет на прочность.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   Повторно-пере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менные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нагрузки (рис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2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,б</w:t>
      </w:r>
      <w:r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)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многократно меня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ют значение или значение и знак. Действие таких нагрузок вызывает усталость металла.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Динамические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нагрузки (рис.2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,в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)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меняют свое значение в короткий промежуток времени, они вызывают большие ускоре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ния и силы инерции и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могут привести к внезапному разрушению конструкции.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Из теоретической механики известно, что по способу приложе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ния нагрузки могут быть сосредоточенными </w:t>
      </w:r>
      <w:r w:rsidRPr="002A44FD">
        <w:rPr>
          <w:rStyle w:val="2CenturySchoolbook105pt"/>
          <w:rFonts w:ascii="Times New Roman" w:hAnsi="Times New Roman" w:cs="Times New Roman"/>
          <w:sz w:val="28"/>
          <w:szCs w:val="28"/>
        </w:rPr>
        <w:t xml:space="preserve">или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распределенными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 поверхности.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Реально передача нагрузки между деталями происходит не в точке, а на некоторой площадке, т. е. нагрузка является распреде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ленной.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Однако если площадка контакта пренебрежительно мала по сравнению с размерами детали, силу считают сосредоточенной.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расчетах реальных деформируемых тел в сопротивлении материалов заменять распределенную нагрузку сосредоточенной </w:t>
      </w:r>
      <w:r w:rsidRPr="002A44FD">
        <w:rPr>
          <w:rStyle w:val="2CenturySchoolbook10pt"/>
          <w:rFonts w:ascii="Times New Roman" w:hAnsi="Times New Roman" w:cs="Times New Roman"/>
          <w:b w:val="0"/>
          <w:bCs w:val="0"/>
          <w:sz w:val="28"/>
          <w:szCs w:val="28"/>
        </w:rPr>
        <w:t xml:space="preserve">не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следует.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Аксиомы теоретической механики в сопротивлении материалов используются ограниченно.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Нельзя переносить пару сил в другую точку детали, переме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щать сосредоточенную силу вдоль линии действия, нельзя систе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му сил Заменять равнодействующей при определении перемещений Все вышеперечисленное меняет распределение внутренних сил в конструкции.</w:t>
      </w:r>
    </w:p>
    <w:p w:rsidR="006C780B" w:rsidRPr="007D192D" w:rsidRDefault="006C780B" w:rsidP="006C780B">
      <w:pPr>
        <w:pStyle w:val="a8"/>
        <w:jc w:val="both"/>
        <w:rPr>
          <w:sz w:val="28"/>
          <w:szCs w:val="28"/>
        </w:rPr>
      </w:pPr>
      <w:r w:rsidRPr="007D192D">
        <w:rPr>
          <w:rStyle w:val="5CenturySchoolbook13pt"/>
          <w:rFonts w:ascii="Times New Roman" w:hAnsi="Times New Roman" w:cs="Times New Roman"/>
          <w:sz w:val="28"/>
          <w:szCs w:val="28"/>
        </w:rPr>
        <w:t>Формы элементов конструкции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Все многообразие форм сводится к трем видам по одному при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знаку.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811"/>
          <w:rFonts w:ascii="Times New Roman" w:hAnsi="Times New Roman" w:cs="Times New Roman"/>
          <w:i w:val="0"/>
          <w:sz w:val="28"/>
          <w:szCs w:val="28"/>
        </w:rPr>
        <w:t xml:space="preserve">   1. </w:t>
      </w:r>
      <w:r w:rsidRPr="002A44FD">
        <w:rPr>
          <w:rStyle w:val="811"/>
          <w:rFonts w:ascii="Times New Roman" w:hAnsi="Times New Roman" w:cs="Times New Roman"/>
          <w:i w:val="0"/>
          <w:sz w:val="28"/>
          <w:szCs w:val="28"/>
        </w:rPr>
        <w:t>Брус</w:t>
      </w:r>
      <w:r w:rsidRPr="002A44FD">
        <w:rPr>
          <w:sz w:val="28"/>
          <w:szCs w:val="28"/>
        </w:rPr>
        <w:t xml:space="preserve"> — любое тело, у к</w:t>
      </w:r>
      <w:r>
        <w:rPr>
          <w:sz w:val="28"/>
          <w:szCs w:val="28"/>
        </w:rPr>
        <w:t>оторого длина значительно больше</w:t>
      </w:r>
      <w:r w:rsidRPr="002A44FD">
        <w:rPr>
          <w:sz w:val="28"/>
          <w:szCs w:val="28"/>
        </w:rPr>
        <w:t xml:space="preserve"> других размеров.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зависимости от форм продольной оси и поперечных сечении различают несколько видов брусьев: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прямой брус постоян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ного поперечного сечения (рис. 3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а);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568950" cy="866775"/>
            <wp:effectExtent l="0" t="0" r="0" b="0"/>
            <wp:docPr id="640" name="Рисунок 2" descr="D:\ДИЛЯ\методички для Совета 2016-2017-3\media\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ИЛЯ\методички для Совета 2016-2017-3\media\image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2" cstate="print"/>
                    <a:srcRect b="15217"/>
                    <a:stretch/>
                  </pic:blipFill>
                  <pic:spPr bwMode="auto">
                    <a:xfrm>
                      <a:off x="0" y="0"/>
                      <a:ext cx="55689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78B7" w:rsidRDefault="002B78B7" w:rsidP="002B78B7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3.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—прямой ступенчатый брус (рис.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3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,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б</w:t>
      </w:r>
      <w:r w:rsidRPr="007D192D">
        <w:rPr>
          <w:rStyle w:val="2CenturySchoolbook13pt"/>
          <w:rFonts w:ascii="Times New Roman" w:hAnsi="Times New Roman" w:cs="Times New Roman"/>
          <w:sz w:val="28"/>
          <w:szCs w:val="28"/>
        </w:rPr>
        <w:t>);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криволинейный брус (рис.3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B78B7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t>2. Пластина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любое тело, у которого толщина значительно меньше других размеров (рис. 4).</w:t>
      </w:r>
    </w:p>
    <w:p w:rsidR="006C780B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38300" cy="771525"/>
            <wp:effectExtent l="0" t="0" r="0" b="0"/>
            <wp:docPr id="639" name="Рисунок 3" descr="D:\ДИЛЯ\методички для Совета 2016-2017-3\media\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ИЛЯ\методички для Совета 2016-2017-3\media\image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3" cstate="print"/>
                    <a:srcRect b="27245"/>
                    <a:stretch/>
                  </pic:blipFill>
                  <pic:spPr bwMode="auto">
                    <a:xfrm>
                      <a:off x="0" y="0"/>
                      <a:ext cx="16383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78B7" w:rsidRDefault="002B78B7" w:rsidP="002B78B7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4.</w:t>
      </w:r>
    </w:p>
    <w:p w:rsidR="002B78B7" w:rsidRDefault="002B78B7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Массив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тело, у которого три размера одного порядка.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bookmarkStart w:id="4" w:name="bookmark4"/>
      <w:r w:rsidRPr="002A44FD">
        <w:rPr>
          <w:sz w:val="28"/>
          <w:szCs w:val="28"/>
        </w:rPr>
        <w:t>Контрольные вопросы и задания</w:t>
      </w:r>
      <w:bookmarkEnd w:id="4"/>
    </w:p>
    <w:p w:rsidR="006C780B" w:rsidRPr="002A44FD" w:rsidRDefault="006C780B" w:rsidP="006C780B">
      <w:pPr>
        <w:pStyle w:val="a8"/>
        <w:numPr>
          <w:ilvl w:val="0"/>
          <w:numId w:val="9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называется прочностью, жесткостью, устойчивостью?</w:t>
      </w:r>
    </w:p>
    <w:p w:rsidR="006C780B" w:rsidRPr="002A44FD" w:rsidRDefault="006C780B" w:rsidP="006C780B">
      <w:pPr>
        <w:pStyle w:val="a8"/>
        <w:numPr>
          <w:ilvl w:val="0"/>
          <w:numId w:val="9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 какому принципу классифицируют нагрузки в сопроти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влении материалов? К какому виду разрушений приводят повторно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переменные нагрузки?</w:t>
      </w:r>
    </w:p>
    <w:p w:rsidR="006C780B" w:rsidRPr="002A44FD" w:rsidRDefault="006C780B" w:rsidP="006C780B">
      <w:pPr>
        <w:pStyle w:val="a8"/>
        <w:numPr>
          <w:ilvl w:val="0"/>
          <w:numId w:val="9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Какие нагрузки принято считать сосредоточенными?</w:t>
      </w:r>
    </w:p>
    <w:p w:rsidR="006C780B" w:rsidRPr="002A44FD" w:rsidRDefault="006C780B" w:rsidP="006C780B">
      <w:pPr>
        <w:pStyle w:val="a8"/>
        <w:numPr>
          <w:ilvl w:val="0"/>
          <w:numId w:val="9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Какое тело называют брусом? Нарисуйте любой брус и ука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жите ось бруса и его поперечное сечение. Какие тела называют пла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стинами?</w:t>
      </w:r>
    </w:p>
    <w:p w:rsidR="006C780B" w:rsidRPr="002A44FD" w:rsidRDefault="006C780B" w:rsidP="006C780B">
      <w:pPr>
        <w:pStyle w:val="a8"/>
        <w:numPr>
          <w:ilvl w:val="0"/>
          <w:numId w:val="9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называется деформацией? Какие деформации называют упругими?</w:t>
      </w:r>
    </w:p>
    <w:p w:rsidR="006C780B" w:rsidRPr="007D192D" w:rsidRDefault="006C780B" w:rsidP="006C780B">
      <w:pPr>
        <w:pStyle w:val="a8"/>
        <w:numPr>
          <w:ilvl w:val="0"/>
          <w:numId w:val="9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каких деформациях выполняется закон Гука? Сформули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руйте закон Гука</w:t>
      </w:r>
      <w:r w:rsidR="004A2484" w:rsidRPr="00A552D3">
        <w:rPr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9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такое принцип начальных размеров?</w:t>
      </w:r>
    </w:p>
    <w:p w:rsidR="006C780B" w:rsidRPr="004E2E84" w:rsidRDefault="006C780B" w:rsidP="006C780B">
      <w:pPr>
        <w:pStyle w:val="a8"/>
        <w:numPr>
          <w:ilvl w:val="0"/>
          <w:numId w:val="9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чем заключается допущение о сплошном строении матери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алов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Поясните допущение об однородн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</w:rPr>
        <w:t>ости и изотропности матери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алов</w:t>
      </w:r>
      <w:r w:rsidR="002B78B7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Default="006C780B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4E2E84" w:rsidRDefault="006C780B" w:rsidP="006C780B">
      <w:pPr>
        <w:pStyle w:val="a8"/>
        <w:jc w:val="center"/>
        <w:rPr>
          <w:b/>
          <w:sz w:val="28"/>
          <w:szCs w:val="28"/>
        </w:rPr>
      </w:pPr>
      <w:bookmarkStart w:id="5" w:name="bookmark5"/>
      <w:r w:rsidRPr="004E2E84">
        <w:rPr>
          <w:b/>
          <w:sz w:val="28"/>
          <w:szCs w:val="28"/>
        </w:rPr>
        <w:t>Основные положения.</w:t>
      </w:r>
      <w:bookmarkEnd w:id="5"/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6" w:name="bookmark6"/>
      <w:r>
        <w:rPr>
          <w:b/>
          <w:sz w:val="28"/>
          <w:szCs w:val="28"/>
        </w:rPr>
        <w:t xml:space="preserve">Нагрузки внешние и внутренние, </w:t>
      </w:r>
      <w:r w:rsidRPr="004E2E84">
        <w:rPr>
          <w:b/>
          <w:sz w:val="28"/>
          <w:szCs w:val="28"/>
        </w:rPr>
        <w:t>метод сечений</w:t>
      </w:r>
      <w:bookmarkEnd w:id="6"/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</w:rPr>
      </w:pPr>
      <w:r w:rsidRPr="004E2E84">
        <w:rPr>
          <w:rStyle w:val="6CenturySchoolbook13pt"/>
          <w:rFonts w:ascii="Times New Roman" w:hAnsi="Times New Roman" w:cs="Times New Roman"/>
          <w:sz w:val="28"/>
          <w:szCs w:val="28"/>
        </w:rPr>
        <w:t>Знать метод сечений</w:t>
      </w:r>
      <w:r w:rsidRPr="004E2E84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4E2E84">
        <w:rPr>
          <w:rStyle w:val="6CenturySchoolbook13pt"/>
          <w:rFonts w:ascii="Times New Roman" w:hAnsi="Times New Roman" w:cs="Times New Roman"/>
          <w:sz w:val="28"/>
          <w:szCs w:val="28"/>
        </w:rPr>
        <w:t>внутренние силовые факторы</w:t>
      </w:r>
      <w:r w:rsidRPr="004E2E84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4E2E84">
        <w:rPr>
          <w:rStyle w:val="6CenturySchoolbook13pt"/>
          <w:rFonts w:ascii="Times New Roman" w:hAnsi="Times New Roman" w:cs="Times New Roman"/>
          <w:sz w:val="28"/>
          <w:szCs w:val="28"/>
        </w:rPr>
        <w:t>соста</w:t>
      </w:r>
      <w:r w:rsidRPr="004E2E84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вляющие напряжений.</w:t>
      </w:r>
      <w:r w:rsidR="005F08E5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4E2E84">
        <w:rPr>
          <w:rStyle w:val="6CenturySchoolbook13pt"/>
          <w:rFonts w:ascii="Times New Roman" w:hAnsi="Times New Roman" w:cs="Times New Roman"/>
          <w:sz w:val="28"/>
          <w:szCs w:val="28"/>
        </w:rPr>
        <w:t>Уметь определять виды нагружений и внутренние силовые- факторы</w:t>
      </w:r>
      <w:r w:rsidR="002B78B7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в</w:t>
      </w:r>
      <w:r w:rsidRPr="004E2E84">
        <w:rPr>
          <w:rStyle w:val="6CenturySchoolbook13pt"/>
          <w:rFonts w:ascii="Times New Roman" w:hAnsi="Times New Roman" w:cs="Times New Roman"/>
          <w:sz w:val="28"/>
          <w:szCs w:val="28"/>
        </w:rPr>
        <w:t>поперечных сечениях.</w:t>
      </w:r>
    </w:p>
    <w:p w:rsidR="006C780B" w:rsidRPr="004E2E84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Элементы конструкции при работе испытывают внешнее воз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действие, которое оценивается величиной внешней силы. К внешним силам относят активные силы и реакции опор.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Под действием внешних сил в детали возникают внутренние силы упругости, стремящиеся вернуть телу первоначальную форму и размеры.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Внешние силы должны быть определены методами теоретиче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ской механики, а внутренние определяются основным методом со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противления материалов — методом сечений.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сопротивлении материалов тела рассматриваются в равнове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сии. Для решения задач используют уравнения равновесия, получен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ные в теоретической механике для тела в пространстве.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Используется система координат, связанная с телом. Чаще 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дольную ось детали обозначают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z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,</w:t>
      </w:r>
      <w:r w:rsidR="005F08E5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начало координат совмещают </w:t>
      </w:r>
      <w:r w:rsidRPr="002B78B7">
        <w:rPr>
          <w:rStyle w:val="2CenturySchoolbook0"/>
          <w:rFonts w:ascii="Times New Roman" w:hAnsi="Times New Roman" w:cs="Times New Roman"/>
          <w:b w:val="0"/>
        </w:rPr>
        <w:t>с</w:t>
      </w:r>
      <w:r w:rsidR="005F08E5">
        <w:rPr>
          <w:rStyle w:val="2CenturySchoolbook0"/>
          <w:rFonts w:ascii="Times New Roman" w:hAnsi="Times New Roman" w:cs="Times New Roman"/>
          <w:b w:val="0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левым краем и размещают в центре тяжести сечения.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7" w:name="bookmark7"/>
      <w:r w:rsidRPr="004E2E84">
        <w:rPr>
          <w:b/>
          <w:sz w:val="28"/>
          <w:szCs w:val="28"/>
        </w:rPr>
        <w:t>Метод сечений</w:t>
      </w:r>
      <w:bookmarkEnd w:id="7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Метод сечений заключается в мысленном рассечении тела, плоскостью и рассмотрении равновесия любой из отсеченных ча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стей.</w:t>
      </w:r>
    </w:p>
    <w:p w:rsidR="006C780B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все тело находится в равновесии, то и каждая его часть находится в равновесии под действием внешних и внутренних сил.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Внутренние силы определяются из уравнений равновесия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соста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вленных для рассматриваемой части тела.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Рассекаем тело поперек плоскостью (рис.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). Рассматриваем правую часть. На нее действуют внешние силы </w:t>
      </w:r>
      <w:r w:rsidRPr="002A44FD">
        <w:rPr>
          <w:rStyle w:val="2CenturySchoolbook13pt1"/>
          <w:rFonts w:ascii="Times New Roman" w:hAnsi="Times New Roman" w:cs="Times New Roman"/>
          <w:i w:val="0"/>
        </w:rPr>
        <w:t>F</w:t>
      </w:r>
      <w:r>
        <w:rPr>
          <w:rStyle w:val="2CenturySchoolbook13pt1"/>
          <w:rFonts w:ascii="Times New Roman" w:hAnsi="Times New Roman" w:cs="Times New Roman"/>
          <w:i w:val="0"/>
          <w:vertAlign w:val="subscript"/>
          <w:lang w:val="ru-RU"/>
        </w:rPr>
        <w:t>4</w:t>
      </w:r>
      <w:r>
        <w:rPr>
          <w:rStyle w:val="2CenturySchoolbook13pt1"/>
          <w:rFonts w:ascii="Times New Roman" w:hAnsi="Times New Roman" w:cs="Times New Roman"/>
          <w:i w:val="0"/>
          <w:lang w:val="ru-RU"/>
        </w:rPr>
        <w:t>;</w:t>
      </w:r>
      <w:r w:rsidRPr="002A44FD">
        <w:rPr>
          <w:rStyle w:val="2CenturySchoolbook13pt1"/>
          <w:rFonts w:ascii="Times New Roman" w:hAnsi="Times New Roman" w:cs="Times New Roman"/>
          <w:i w:val="0"/>
        </w:rPr>
        <w:t>F</w:t>
      </w:r>
      <w:r>
        <w:rPr>
          <w:rStyle w:val="2CenturySchoolbook13pt1"/>
          <w:rFonts w:ascii="Times New Roman" w:hAnsi="Times New Roman" w:cs="Times New Roman"/>
          <w:i w:val="0"/>
          <w:vertAlign w:val="subscript"/>
          <w:lang w:val="ru-RU"/>
        </w:rPr>
        <w:t>5</w:t>
      </w:r>
      <w:r w:rsidRPr="002A44FD">
        <w:rPr>
          <w:rStyle w:val="2CenturySchoolbook13pt1"/>
          <w:rFonts w:ascii="Times New Roman" w:hAnsi="Times New Roman" w:cs="Times New Roman"/>
          <w:i w:val="0"/>
          <w:lang w:val="ru-RU"/>
        </w:rPr>
        <w:t>;</w:t>
      </w:r>
      <w:r>
        <w:rPr>
          <w:rStyle w:val="2CenturySchoolbook13pt1"/>
          <w:rFonts w:ascii="Times New Roman" w:hAnsi="Times New Roman" w:cs="Times New Roman"/>
          <w:i w:val="0"/>
        </w:rPr>
        <w:t>F</w:t>
      </w:r>
      <w:r>
        <w:rPr>
          <w:rStyle w:val="2CenturySchoolbook13pt1"/>
          <w:rFonts w:ascii="Times New Roman" w:hAnsi="Times New Roman" w:cs="Times New Roman"/>
          <w:i w:val="0"/>
          <w:vertAlign w:val="subscript"/>
          <w:lang w:val="ru-RU"/>
        </w:rPr>
        <w:t>6</w:t>
      </w:r>
      <w:r w:rsidRPr="002A44FD">
        <w:rPr>
          <w:rStyle w:val="2CenturySchoolbook13pt1"/>
          <w:rFonts w:ascii="Times New Roman" w:hAnsi="Times New Roman" w:cs="Times New Roman"/>
          <w:i w:val="0"/>
          <w:lang w:val="ru-RU" w:eastAsia="ru-RU" w:bidi="ru-RU"/>
        </w:rPr>
        <w:t>и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вну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тренние силы упругости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q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к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распределенные по сечению. Систему распределенных сил м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ожно заменить главным вектором R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поме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щенным в центр тяжести сечения, и суммарным моментом сил M</w:t>
      </w:r>
      <w:r w:rsidRPr="00CD40C6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:</w:t>
      </w:r>
    </w:p>
    <w:p w:rsidR="006C780B" w:rsidRPr="00CD40C6" w:rsidRDefault="006C780B" w:rsidP="006C780B">
      <w:pPr>
        <w:pStyle w:val="a8"/>
        <w:jc w:val="both"/>
        <w:rPr>
          <w:sz w:val="28"/>
          <w:szCs w:val="28"/>
        </w:rPr>
      </w:pPr>
      <w:r w:rsidRPr="00CD40C6">
        <w:rPr>
          <w:position w:val="-28"/>
          <w:sz w:val="28"/>
          <w:szCs w:val="28"/>
        </w:rPr>
        <w:object w:dxaOrig="112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pt;height:34pt" o:ole="">
            <v:imagedata r:id="rId184" o:title=""/>
          </v:shape>
          <o:OLEObject Type="Embed" ProgID="Equation.3" ShapeID="_x0000_i1025" DrawAspect="Content" ObjectID="_1602509227" r:id="rId185"/>
        </w:object>
      </w:r>
      <w:r>
        <w:rPr>
          <w:sz w:val="28"/>
          <w:szCs w:val="28"/>
        </w:rPr>
        <w:t xml:space="preserve">; </w:t>
      </w:r>
      <w:r w:rsidRPr="00CD40C6">
        <w:rPr>
          <w:position w:val="-28"/>
          <w:sz w:val="28"/>
          <w:szCs w:val="28"/>
        </w:rPr>
        <w:object w:dxaOrig="1160" w:dyaOrig="680">
          <v:shape id="_x0000_i1026" type="#_x0000_t75" style="width:58pt;height:34pt" o:ole="">
            <v:imagedata r:id="rId186" o:title=""/>
          </v:shape>
          <o:OLEObject Type="Embed" ProgID="Equation.3" ShapeID="_x0000_i1026" DrawAspect="Content" ObjectID="_1602509228" r:id="rId187"/>
        </w:objec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b/>
          <w:bCs/>
          <w:i/>
          <w:iCs/>
          <w:noProof/>
          <w:lang w:bidi="ar-SA"/>
        </w:rPr>
        <w:lastRenderedPageBreak/>
        <w:drawing>
          <wp:inline distT="0" distB="0" distL="0" distR="0">
            <wp:extent cx="5854065" cy="2085975"/>
            <wp:effectExtent l="0" t="0" r="0" b="0"/>
            <wp:docPr id="366" name="Рисунок 1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" descr="image5"/>
                    <pic:cNvPicPr>
                      <a:picLocks noChangeAspect="1" noChangeArrowheads="1"/>
                    </pic:cNvPicPr>
                  </pic:nvPicPr>
                  <pic:blipFill rotWithShape="1"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408"/>
                    <a:stretch/>
                  </pic:blipFill>
                  <pic:spPr bwMode="auto">
                    <a:xfrm>
                      <a:off x="0" y="0"/>
                      <a:ext cx="585406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78B7" w:rsidRDefault="002B78B7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2B78B7" w:rsidRDefault="002B78B7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5.</w:t>
      </w:r>
    </w:p>
    <w:p w:rsidR="002B78B7" w:rsidRDefault="002B78B7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Разложим главный вектор R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 xml:space="preserve">0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по оси, получим три составляющие:</w:t>
      </w:r>
    </w:p>
    <w:p w:rsidR="006C780B" w:rsidRPr="00CE7538" w:rsidRDefault="006C780B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R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 xml:space="preserve">0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 </w:t>
      </w:r>
      <w:r w:rsidRPr="002A44FD">
        <w:rPr>
          <w:rStyle w:val="2CenturySchoolbook1pt"/>
          <w:rFonts w:ascii="Times New Roman" w:hAnsi="Times New Roman" w:cs="Times New Roman"/>
          <w:b w:val="0"/>
        </w:rPr>
        <w:t>N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z</w:t>
      </w:r>
      <w:r w:rsidRPr="006C780B">
        <w:rPr>
          <w:rStyle w:val="2CenturySchoolbook1pt"/>
          <w:rFonts w:ascii="Times New Roman" w:hAnsi="Times New Roman" w:cs="Times New Roman"/>
          <w:b w:val="0"/>
          <w:lang w:val="ru-RU"/>
        </w:rPr>
        <w:t xml:space="preserve"> + </w:t>
      </w:r>
      <w:r w:rsidRPr="002A44FD">
        <w:rPr>
          <w:rStyle w:val="2CenturySchoolbook1pt"/>
          <w:rFonts w:ascii="Times New Roman" w:hAnsi="Times New Roman" w:cs="Times New Roman"/>
          <w:b w:val="0"/>
        </w:rPr>
        <w:t>Q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y</w:t>
      </w:r>
      <w:r w:rsidRPr="006C780B">
        <w:rPr>
          <w:rStyle w:val="2CenturySchoolbook1pt"/>
          <w:rFonts w:ascii="Times New Roman" w:hAnsi="Times New Roman" w:cs="Times New Roman"/>
          <w:b w:val="0"/>
          <w:lang w:val="ru-RU"/>
        </w:rPr>
        <w:t xml:space="preserve"> + </w:t>
      </w:r>
      <w:r w:rsidRPr="002A44FD">
        <w:rPr>
          <w:rStyle w:val="2CenturySchoolbook1pt"/>
          <w:rFonts w:ascii="Times New Roman" w:hAnsi="Times New Roman" w:cs="Times New Roman"/>
          <w:b w:val="0"/>
        </w:rPr>
        <w:t>Q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x</w:t>
      </w:r>
      <w:r w:rsidRPr="006C780B">
        <w:rPr>
          <w:rStyle w:val="2CenturySchoolbook1pt"/>
          <w:rFonts w:ascii="Times New Roman" w:hAnsi="Times New Roman" w:cs="Times New Roman"/>
          <w:b w:val="0"/>
          <w:lang w:val="ru-RU"/>
        </w:rPr>
        <w:t>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="004A2484" w:rsidRPr="007E19CC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Pr="002A44FD">
        <w:rPr>
          <w:rStyle w:val="2CenturySchoolbook1pt"/>
          <w:rFonts w:ascii="Times New Roman" w:hAnsi="Times New Roman" w:cs="Times New Roman"/>
          <w:b w:val="0"/>
        </w:rPr>
        <w:t>N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z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продольная сила;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pt"/>
          <w:rFonts w:ascii="Times New Roman" w:hAnsi="Times New Roman" w:cs="Times New Roman"/>
          <w:b w:val="0"/>
        </w:rPr>
        <w:t>Q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поперечная сила по оси х;</w:t>
      </w:r>
    </w:p>
    <w:p w:rsidR="006C780B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2A44FD">
        <w:rPr>
          <w:rStyle w:val="2CenturySchoolbook1pt"/>
          <w:rFonts w:ascii="Times New Roman" w:hAnsi="Times New Roman" w:cs="Times New Roman"/>
          <w:b w:val="0"/>
        </w:rPr>
        <w:t>Q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y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поперечная сила по оси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Главный момент тоже принято представлять в виде моментов пар сил в трех плоскостях проекции: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bookmarkStart w:id="8" w:name="bookmark8"/>
      <w:r w:rsidRPr="002A44FD">
        <w:rPr>
          <w:sz w:val="28"/>
          <w:szCs w:val="28"/>
        </w:rPr>
        <w:t>M</w:t>
      </w:r>
      <w:r w:rsidRPr="00CE7538">
        <w:rPr>
          <w:sz w:val="28"/>
          <w:szCs w:val="28"/>
          <w:vertAlign w:val="subscript"/>
        </w:rPr>
        <w:t>o</w:t>
      </w:r>
      <w:r w:rsidRPr="002A44FD">
        <w:rPr>
          <w:sz w:val="28"/>
          <w:szCs w:val="28"/>
        </w:rPr>
        <w:t xml:space="preserve"> = M</w:t>
      </w:r>
      <w:r w:rsidRPr="002A44FD">
        <w:rPr>
          <w:sz w:val="28"/>
          <w:szCs w:val="28"/>
          <w:vertAlign w:val="subscript"/>
        </w:rPr>
        <w:t>x</w:t>
      </w:r>
      <w:r w:rsidRPr="002A44FD">
        <w:rPr>
          <w:sz w:val="28"/>
          <w:szCs w:val="28"/>
        </w:rPr>
        <w:t>+ M</w:t>
      </w:r>
      <w:r w:rsidRPr="002A44FD">
        <w:rPr>
          <w:sz w:val="28"/>
          <w:szCs w:val="28"/>
          <w:vertAlign w:val="subscript"/>
        </w:rPr>
        <w:t>y</w:t>
      </w:r>
      <w:r w:rsidRPr="002A44FD">
        <w:rPr>
          <w:sz w:val="28"/>
          <w:szCs w:val="28"/>
        </w:rPr>
        <w:t xml:space="preserve"> + M</w:t>
      </w:r>
      <w:r w:rsidRPr="002A44FD">
        <w:rPr>
          <w:rStyle w:val="1750pt"/>
          <w:rFonts w:ascii="Times New Roman" w:hAnsi="Times New Roman" w:cs="Times New Roman"/>
          <w:i w:val="0"/>
          <w:iCs w:val="0"/>
          <w:vertAlign w:val="subscript"/>
        </w:rPr>
        <w:t>z</w:t>
      </w:r>
      <w:r w:rsidRPr="002A44FD">
        <w:rPr>
          <w:rStyle w:val="1750pt"/>
          <w:rFonts w:ascii="Times New Roman" w:hAnsi="Times New Roman" w:cs="Times New Roman"/>
          <w:i w:val="0"/>
          <w:iCs w:val="0"/>
          <w:lang w:val="ru-RU" w:eastAsia="ru-RU" w:bidi="ru-RU"/>
        </w:rPr>
        <w:t>,</w:t>
      </w:r>
      <w:bookmarkEnd w:id="8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pt"/>
          <w:rFonts w:ascii="Times New Roman" w:hAnsi="Times New Roman" w:cs="Times New Roman"/>
          <w:b w:val="0"/>
        </w:rPr>
        <w:t>M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x</w:t>
      </w:r>
      <w:r w:rsidR="00B30BAF">
        <w:rPr>
          <w:rStyle w:val="2CenturySchoolbook1pt"/>
          <w:rFonts w:ascii="Times New Roman" w:hAnsi="Times New Roman" w:cs="Times New Roman"/>
          <w:b w:val="0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момент сил относительно O</w:t>
      </w:r>
      <w:r w:rsidRPr="00CE753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; </w:t>
      </w:r>
      <w:r w:rsidRPr="002A44FD">
        <w:rPr>
          <w:rStyle w:val="2CenturySchoolbook1pt"/>
          <w:rFonts w:ascii="Times New Roman" w:hAnsi="Times New Roman" w:cs="Times New Roman"/>
          <w:b w:val="0"/>
        </w:rPr>
        <w:t>M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y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момент сил относитель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но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CE753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; </w:t>
      </w:r>
      <w:r w:rsidRPr="002A44FD">
        <w:rPr>
          <w:rStyle w:val="2CenturySchoolbook1pt"/>
          <w:rFonts w:ascii="Times New Roman" w:hAnsi="Times New Roman" w:cs="Times New Roman"/>
          <w:b w:val="0"/>
        </w:rPr>
        <w:t>M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z</w:t>
      </w:r>
      <w:r w:rsidR="00B30BAF">
        <w:rPr>
          <w:rStyle w:val="2CenturySchoolbook1pt"/>
          <w:rFonts w:ascii="Times New Roman" w:hAnsi="Times New Roman" w:cs="Times New Roman"/>
          <w:b w:val="0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момент сил относительно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CE753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z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Полученные составляющие сил упругости носят название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вну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тренних силовых факторов.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Каждый из внутренних силовых фак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торов вызывает определенную деформацию детали. Внутренние 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ловые факторы уравновешивают приложенные к этому элементу де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тали внешние силы. Используя шесть уравнений равновесия, можно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получить величину внутренних силовых факторов: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37250" cy="1422400"/>
            <wp:effectExtent l="19050" t="0" r="6350" b="0"/>
            <wp:docPr id="638" name="Рисунок 6" descr="D:\ДИЛЯ\методички для Совета 2016-2017-3\media\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ИЛЯ\методички для Совета 2016-2017-3\media\image6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42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Из приведенных уравнений следует, что: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z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продольная сила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равная алгебраической сумме проекций на ось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CE753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z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внешних сил, действующих на отсеченную часть бруса; вызывает растяжение или сжатие;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поперечная сила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равная алгебраической сумме проекций на ось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CE753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внешних сил, действующих на отсеченную часть;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поперечная сила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равная алгебраической сумме проекций на ось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</w:t>
      </w:r>
      <w:r w:rsidRPr="00CE753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внешних сил, действующих на отсеченную часть;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силы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вызывают сдвиг сечения;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z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крутящийся момент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равный алгебраической сумме мо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ментов внешних сил относительно продольной оси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Oz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;</w:t>
      </w:r>
      <w:r w:rsidR="004A2484" w:rsidRPr="004A2484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вызывает скручивание бруса;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изгибающий момент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равный алгебраической сумме мо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ментов внешних сил относительно оси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Ох;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изгибающий момент,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равный алгебраической сумме мо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ментов внешних сил относительно оси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Оу;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моменты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вызывают изгиб бруса в соответствующей плоскости.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9" w:name="bookmark9"/>
      <w:r w:rsidRPr="002A633F">
        <w:rPr>
          <w:b/>
          <w:sz w:val="28"/>
          <w:szCs w:val="28"/>
        </w:rPr>
        <w:t>Напряжения</w:t>
      </w:r>
      <w:bookmarkEnd w:id="9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Метод сечений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позволяет определить величину внутреннего 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лового фактора в сечении, но не дает возможности установить за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кон распределения внутренних сил по сечению. Для оценки прочно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 необходимо определить величину силы, приходящуюся на любую точку поперечного сечения.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Величину интенсивности внут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ренних сил в точке поперечного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сечения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механическим напряжением.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Напряжение харак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теризует величину внутренней силы, приходящейся на единицу пло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щади поперечного сечения.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Рассмотрим брус, к которому приложена внешняя нагрузка (рис.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 C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помощью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метода сечений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рассечем брус поперечной плоскостью, отбросим левую часть и рассмотрим равновесие остав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шейся правой части. Выделим на сек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ущей плоскости малую площад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ку ∆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А. На этой площадке действует равнодействующая внутренних сил упругости.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351790" distB="156845" distL="182880" distR="63500" simplePos="0" relativeHeight="251611648" behindDoc="1" locked="0" layoutInCell="1" allowOverlap="1">
            <wp:simplePos x="0" y="0"/>
            <wp:positionH relativeFrom="margin">
              <wp:posOffset>4091940</wp:posOffset>
            </wp:positionH>
            <wp:positionV relativeFrom="paragraph">
              <wp:posOffset>191135</wp:posOffset>
            </wp:positionV>
            <wp:extent cx="1408430" cy="981075"/>
            <wp:effectExtent l="0" t="0" r="0" b="0"/>
            <wp:wrapSquare wrapText="left"/>
            <wp:docPr id="744" name="Рисунок 5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7"/>
                    <pic:cNvPicPr>
                      <a:picLocks noChangeAspect="1" noChangeArrowheads="1"/>
                    </pic:cNvPicPr>
                  </pic:nvPicPr>
                  <pic:blipFill rotWithShape="1">
                    <a:blip r:embed="rId190" cstate="print"/>
                    <a:srcRect b="62399"/>
                    <a:stretch/>
                  </pic:blipFill>
                  <pic:spPr bwMode="auto">
                    <a:xfrm>
                      <a:off x="0" y="0"/>
                      <a:ext cx="140843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Направление напряжения совпадает с направлением внутренней силы в этом сече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Вектор P</w:t>
      </w:r>
      <w:r w:rsidRPr="002C011B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cp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полным напряжени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ем.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Его принято раскладывать на два вектора (рис. 3):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  <w:r w:rsidRPr="002B78B7">
        <w:rPr>
          <w:rStyle w:val="2CenturySchoolbook0"/>
          <w:rFonts w:ascii="Times New Roman" w:hAnsi="Times New Roman" w:cs="Times New Roman"/>
          <w:b w:val="0"/>
        </w:rPr>
        <w:t>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лежащий в площадке сечения и</w:t>
      </w:r>
      <w:r>
        <w:rPr>
          <w:sz w:val="28"/>
          <w:szCs w:val="28"/>
        </w:rPr>
        <w:t xml:space="preserve"> 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направленный перпендикулярно площад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ке.</w:t>
      </w:r>
    </w:p>
    <w:p w:rsidR="006C780B" w:rsidRDefault="00096E49" w:rsidP="006C780B">
      <w:pPr>
        <w:pStyle w:val="a8"/>
        <w:jc w:val="center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351790" distB="156845" distL="182880" distR="63500" simplePos="0" relativeHeight="251637248" behindDoc="1" locked="0" layoutInCell="1" allowOverlap="1">
            <wp:simplePos x="0" y="0"/>
            <wp:positionH relativeFrom="margin">
              <wp:posOffset>4091940</wp:posOffset>
            </wp:positionH>
            <wp:positionV relativeFrom="paragraph">
              <wp:posOffset>40640</wp:posOffset>
            </wp:positionV>
            <wp:extent cx="1408430" cy="952500"/>
            <wp:effectExtent l="0" t="0" r="0" b="0"/>
            <wp:wrapSquare wrapText="left"/>
            <wp:docPr id="37" name="Рисунок 5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7"/>
                    <pic:cNvPicPr>
                      <a:picLocks noChangeAspect="1" noChangeArrowheads="1"/>
                    </pic:cNvPicPr>
                  </pic:nvPicPr>
                  <pic:blipFill rotWithShape="1">
                    <a:blip r:embed="rId190" cstate="print"/>
                    <a:srcRect t="49282" b="14213"/>
                    <a:stretch/>
                  </pic:blipFill>
                  <pic:spPr bwMode="auto">
                    <a:xfrm>
                      <a:off x="0" y="0"/>
                      <a:ext cx="140843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2C011B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object w:dxaOrig="1440" w:dyaOrig="420">
          <v:shape id="_x0000_i1027" type="#_x0000_t75" style="width:1in;height:21pt" o:ole="">
            <v:imagedata r:id="rId191" o:title=""/>
          </v:shape>
          <o:OLEObject Type="Embed" ProgID="Equation.3" ShapeID="_x0000_i1027" DrawAspect="Content" ObjectID="_1602509229" r:id="rId192"/>
        </w:objec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вектор </w:t>
      </w:r>
      <w:r w:rsidRPr="002B78B7">
        <w:rPr>
          <w:rStyle w:val="2CenturySchoolbook0"/>
          <w:rFonts w:ascii="Times New Roman" w:hAnsi="Times New Roman" w:cs="Times New Roman"/>
          <w:b w:val="0"/>
        </w:rPr>
        <w:t>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пространственный, то его раскладывают на три составляющие:</w:t>
      </w:r>
    </w:p>
    <w:p w:rsidR="006C780B" w:rsidRDefault="006C780B" w:rsidP="006C780B">
      <w:pPr>
        <w:pStyle w:val="a8"/>
        <w:jc w:val="center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2C011B">
        <w:rPr>
          <w:rStyle w:val="2CenturySchoolbook13pt0"/>
          <w:rFonts w:ascii="Times New Roman" w:hAnsi="Times New Roman" w:cs="Times New Roman"/>
          <w:i w:val="0"/>
          <w:sz w:val="28"/>
          <w:szCs w:val="28"/>
        </w:rPr>
        <w:object w:dxaOrig="1920" w:dyaOrig="480">
          <v:shape id="_x0000_i1028" type="#_x0000_t75" style="width:97pt;height:24.5pt" o:ole="">
            <v:imagedata r:id="rId193" o:title=""/>
          </v:shape>
          <o:OLEObject Type="Embed" ProgID="Equation.3" ShapeID="_x0000_i1028" DrawAspect="Content" ObjectID="_1602509230" r:id="rId194"/>
        </w:object>
      </w:r>
    </w:p>
    <w:p w:rsidR="002B78B7" w:rsidRDefault="002B78B7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2B78B7" w:rsidRDefault="002B78B7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2B78B7" w:rsidRDefault="002B78B7" w:rsidP="002B78B7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      Рисунок 6.</w:t>
      </w:r>
    </w:p>
    <w:p w:rsidR="002B78B7" w:rsidRDefault="002B78B7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Нормальное напряжение характеризует сопротивление сечения растяжению или сжатию.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Касательное напряжение характеризует сопротивление сечения сдвигу.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Сила </w:t>
      </w:r>
      <w:r w:rsidRPr="002A44FD">
        <w:rPr>
          <w:rStyle w:val="2CenturySchoolbook1pt"/>
          <w:rFonts w:ascii="Times New Roman" w:hAnsi="Times New Roman" w:cs="Times New Roman"/>
          <w:b w:val="0"/>
        </w:rPr>
        <w:t>N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(продольная) вызывает появление нормального напря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жения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Силы </w:t>
      </w:r>
      <w:r w:rsidRPr="002A44FD">
        <w:rPr>
          <w:rStyle w:val="2CenturySchoolbook1pt"/>
          <w:rFonts w:ascii="Times New Roman" w:hAnsi="Times New Roman" w:cs="Times New Roman"/>
          <w:b w:val="0"/>
        </w:rPr>
        <w:t>Q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2A44FD">
        <w:rPr>
          <w:rStyle w:val="2CenturySchoolbook1pt"/>
          <w:rFonts w:ascii="Times New Roman" w:hAnsi="Times New Roman" w:cs="Times New Roman"/>
          <w:b w:val="0"/>
        </w:rPr>
        <w:t>Q</w:t>
      </w:r>
      <w:r w:rsidRPr="002A44FD">
        <w:rPr>
          <w:rStyle w:val="2CenturySchoolbook1pt"/>
          <w:rFonts w:ascii="Times New Roman" w:hAnsi="Times New Roman" w:cs="Times New Roman"/>
          <w:b w:val="0"/>
          <w:vertAlign w:val="subscript"/>
        </w:rPr>
        <w:t>y</w:t>
      </w:r>
      <w:r w:rsidR="002340D8">
        <w:rPr>
          <w:rStyle w:val="2CenturySchoolbook1pt"/>
          <w:rFonts w:ascii="Times New Roman" w:hAnsi="Times New Roman" w:cs="Times New Roman"/>
          <w:b w:val="0"/>
          <w:vertAlign w:val="subscript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вызывают поя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вление касательных напря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жений 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. Моменты изгибающие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вызывают поя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вление нор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мальных напряжений 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переменных по сечению.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Крутящий момент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M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z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вызывает сдвиг сечения вокруг продоль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ной оси, поэтому поя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вляются касательные напряжения 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B78B7" w:rsidRDefault="006C780B" w:rsidP="006C780B">
      <w:pPr>
        <w:pStyle w:val="a8"/>
        <w:jc w:val="center"/>
        <w:rPr>
          <w:rStyle w:val="8CenturySchoolbook14pt"/>
          <w:rFonts w:ascii="Times New Roman" w:hAnsi="Times New Roman" w:cs="Times New Roman"/>
          <w:b w:val="0"/>
          <w:lang w:val="kk-KZ"/>
        </w:rPr>
      </w:pPr>
      <w:r w:rsidRPr="002B78B7">
        <w:rPr>
          <w:rStyle w:val="8CenturySchoolbook14pt"/>
          <w:rFonts w:ascii="Times New Roman" w:hAnsi="Times New Roman" w:cs="Times New Roman"/>
          <w:b w:val="0"/>
        </w:rPr>
        <w:t>Контрольные вопросы и задания</w:t>
      </w:r>
      <w:r w:rsidR="002B78B7">
        <w:rPr>
          <w:rStyle w:val="8CenturySchoolbook14pt"/>
          <w:rFonts w:ascii="Times New Roman" w:hAnsi="Times New Roman" w:cs="Times New Roman"/>
          <w:b w:val="0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силы в сопротивлении материалов считают внешними? Какие силы являются внутренними?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Какими методами определяют внешние силы? Как называют метод для определения внутренних сил?</w:t>
      </w:r>
    </w:p>
    <w:p w:rsidR="006C780B" w:rsidRPr="00430D69" w:rsidRDefault="002B78B7" w:rsidP="006C780B">
      <w:pPr>
        <w:pStyle w:val="a8"/>
        <w:numPr>
          <w:ilvl w:val="0"/>
          <w:numId w:val="10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Сформулируйте метод сечений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430D69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430D69">
        <w:rPr>
          <w:rStyle w:val="2CenturySchoolbook13pt"/>
          <w:rFonts w:ascii="Times New Roman" w:hAnsi="Times New Roman" w:cs="Times New Roman"/>
          <w:sz w:val="28"/>
          <w:szCs w:val="28"/>
        </w:rPr>
        <w:t>Как в сопротивлении материалов располагают систему коор</w:t>
      </w:r>
      <w:r w:rsidRPr="00430D69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динат?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в сопротивлении материалов называют внутренними 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ловыми факторами? Сколько в общем случае может возникнуть вну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тренних силовых факторов?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Запишите систему уравнений, используемую при определении внутренних силовых факторов в сечении?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обозначается и как определяется продольная сила в сече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нии?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ab/>
        <w:t>,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обозначаются и как определяются поперечные силы?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обозначаются и определяются изгибающие и крутящий моменты?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деформации вызываются каждым из внутренних 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ловых факторов?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называют механическим напряжением?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по отношению к площадке направлены нормальное и касательные напряжения? Как они обозначаются?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напряжения возникают в поперечном сечении при дей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ствии продольных сил?</w:t>
      </w:r>
    </w:p>
    <w:p w:rsidR="006C780B" w:rsidRPr="002A44FD" w:rsidRDefault="006C780B" w:rsidP="006C780B">
      <w:pPr>
        <w:pStyle w:val="a8"/>
        <w:numPr>
          <w:ilvl w:val="0"/>
          <w:numId w:val="1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напряжения возникают при действии поперечных сил?</w:t>
      </w:r>
    </w:p>
    <w:p w:rsidR="002B78B7" w:rsidRDefault="002B78B7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10" w:name="bookmark11"/>
    </w:p>
    <w:p w:rsidR="006C780B" w:rsidRPr="00D30CE6" w:rsidRDefault="006C780B" w:rsidP="006C780B">
      <w:pPr>
        <w:pStyle w:val="a8"/>
        <w:jc w:val="center"/>
        <w:rPr>
          <w:b/>
          <w:sz w:val="28"/>
          <w:szCs w:val="28"/>
        </w:rPr>
      </w:pPr>
      <w:r w:rsidRPr="00D30CE6">
        <w:rPr>
          <w:b/>
          <w:sz w:val="28"/>
          <w:szCs w:val="28"/>
        </w:rPr>
        <w:t>Растяжение и сжатие.</w:t>
      </w:r>
      <w:r w:rsidRPr="00D30CE6">
        <w:rPr>
          <w:b/>
          <w:sz w:val="28"/>
          <w:szCs w:val="28"/>
        </w:rPr>
        <w:br/>
        <w:t>Внутренние силовые факторы, напряжения.</w:t>
      </w:r>
      <w:bookmarkEnd w:id="10"/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11" w:name="bookmark12"/>
      <w:r w:rsidRPr="00D30CE6">
        <w:rPr>
          <w:b/>
          <w:sz w:val="28"/>
          <w:szCs w:val="28"/>
        </w:rPr>
        <w:t>Построение эпюр</w:t>
      </w:r>
      <w:bookmarkEnd w:id="11"/>
    </w:p>
    <w:p w:rsidR="006C780B" w:rsidRPr="00D30CE6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</w:rPr>
      </w:pPr>
      <w:r w:rsidRPr="00D30CE6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продольных силах, о нормальных на</w:t>
      </w:r>
      <w:r w:rsidRPr="00D30CE6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пряжениях в поперечных сечениях.</w:t>
      </w:r>
      <w:r w:rsidR="002340D8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30CE6">
        <w:rPr>
          <w:rStyle w:val="6CenturySchoolbook13pt"/>
          <w:rFonts w:ascii="Times New Roman" w:hAnsi="Times New Roman" w:cs="Times New Roman"/>
          <w:sz w:val="28"/>
          <w:szCs w:val="28"/>
        </w:rPr>
        <w:t>Знать правила построения эпюр продольных сил и нормальных напряжений, закон распределения нормальных напряжений в попе</w:t>
      </w:r>
      <w:r w:rsidRPr="00D30CE6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речном сечении бруса.</w:t>
      </w:r>
      <w:r w:rsidR="002340D8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30CE6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Уметь </w:t>
      </w:r>
      <w:r w:rsidRPr="00D30CE6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c</w:t>
      </w:r>
      <w:r w:rsidRPr="00D30CE6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>т</w:t>
      </w:r>
      <w:r w:rsidRPr="00D30CE6">
        <w:rPr>
          <w:rStyle w:val="6CenturySchoolbook13pt"/>
          <w:rFonts w:ascii="Times New Roman" w:hAnsi="Times New Roman" w:cs="Times New Roman"/>
          <w:sz w:val="28"/>
          <w:szCs w:val="28"/>
        </w:rPr>
        <w:t>роить эпюры продольных сил и нормальных напряжений.</w:t>
      </w:r>
    </w:p>
    <w:p w:rsidR="006C780B" w:rsidRDefault="006C780B" w:rsidP="006C780B">
      <w:pPr>
        <w:pStyle w:val="a8"/>
        <w:jc w:val="center"/>
        <w:rPr>
          <w:rStyle w:val="6CenturySchoolbook"/>
          <w:rFonts w:ascii="Times New Roman" w:hAnsi="Times New Roman" w:cs="Times New Roman"/>
          <w:i w:val="0"/>
          <w:iCs w:val="0"/>
          <w:lang w:val="kk-KZ"/>
        </w:rPr>
      </w:pPr>
    </w:p>
    <w:p w:rsidR="006C780B" w:rsidRPr="00D30CE6" w:rsidRDefault="006C780B" w:rsidP="006C780B">
      <w:pPr>
        <w:pStyle w:val="a8"/>
        <w:jc w:val="center"/>
        <w:rPr>
          <w:sz w:val="28"/>
          <w:szCs w:val="28"/>
        </w:rPr>
      </w:pPr>
      <w:r w:rsidRPr="00D30CE6">
        <w:rPr>
          <w:rStyle w:val="6CenturySchoolbook"/>
          <w:rFonts w:ascii="Times New Roman" w:hAnsi="Times New Roman" w:cs="Times New Roman"/>
          <w:i w:val="0"/>
          <w:iCs w:val="0"/>
        </w:rPr>
        <w:t>Растяжение и сжатие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Растяжением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или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сжатием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называют вид нагружения, при ко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тором в поперечном сечении бруса возникает только один внутрен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ний силовой фактор — продольная сила.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Продольные силы меняются по длине бруса. При расчетах по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сле определения величин продольных сил по сечениям строится гра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фик — эпюра продольных сил.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Условно назначают знак продольной силы.</w:t>
      </w:r>
    </w:p>
    <w:p w:rsidR="006C780B" w:rsidRPr="002A44FD" w:rsidRDefault="00323487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838825" cy="94297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8B7" w:rsidRDefault="002B78B7" w:rsidP="002B78B7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7.</w:t>
      </w:r>
    </w:p>
    <w:p w:rsidR="002B78B7" w:rsidRDefault="002B78B7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продольная сила направлена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от сечения,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то брус растянут. Растяжение считают положительной деформацией (рис. 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7,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продольная сила направлена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 сечению,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то брус сжат. Сжа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тие считают отрицательной деформацией (рис. 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7,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D30CE6" w:rsidRDefault="006C780B" w:rsidP="006C780B">
      <w:pPr>
        <w:pStyle w:val="a8"/>
        <w:jc w:val="center"/>
        <w:rPr>
          <w:sz w:val="28"/>
          <w:szCs w:val="28"/>
        </w:rPr>
      </w:pPr>
      <w:r w:rsidRPr="00D30CE6">
        <w:rPr>
          <w:rStyle w:val="8CenturySchoolbook14pt"/>
          <w:rFonts w:ascii="Times New Roman" w:hAnsi="Times New Roman" w:cs="Times New Roman"/>
        </w:rPr>
        <w:t>Примеры построения эпюры продольных сил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брус, нагруженный внешними силами вдоль оси. Брус закреплен в стене (закрепление «заделка») (рис. </w:t>
      </w:r>
      <w:r w:rsidR="002B78B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8,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Делим брус на участки нагружения.</w:t>
      </w:r>
    </w:p>
    <w:p w:rsidR="006C780B" w:rsidRDefault="00323487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97790" distB="222250" distL="63500" distR="63500" simplePos="0" relativeHeight="251639296" behindDoc="1" locked="0" layoutInCell="1" allowOverlap="1">
            <wp:simplePos x="0" y="0"/>
            <wp:positionH relativeFrom="margin">
              <wp:posOffset>2472690</wp:posOffset>
            </wp:positionH>
            <wp:positionV relativeFrom="paragraph">
              <wp:posOffset>96520</wp:posOffset>
            </wp:positionV>
            <wp:extent cx="3084830" cy="2724150"/>
            <wp:effectExtent l="0" t="0" r="0" b="0"/>
            <wp:wrapSquare wrapText="left"/>
            <wp:docPr id="743" name="Рисунок 8" descr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15"/>
                    <pic:cNvPicPr>
                      <a:picLocks noChangeAspect="1" noChangeArrowheads="1"/>
                    </pic:cNvPicPr>
                  </pic:nvPicPr>
                  <pic:blipFill rotWithShape="1">
                    <a:blip r:embed="rId196" cstate="print"/>
                    <a:srcRect b="9532"/>
                    <a:stretch/>
                  </pic:blipFill>
                  <pic:spPr bwMode="auto">
                    <a:xfrm>
                      <a:off x="0" y="0"/>
                      <a:ext cx="308483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Участком нагружения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счита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ют часть бруса между внеш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ними силами.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 представленном рисунке 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8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участка нагружения. Восполь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зуемся методом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сечении и определим вну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тренние сило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вые факторы внутри каждого участка.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Расчет начинаем со свободного конца бруса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>
        <w:rPr>
          <w:rStyle w:val="6CenturySchoolbook13pt"/>
          <w:rFonts w:ascii="Times New Roman" w:hAnsi="Times New Roman" w:cs="Times New Roman"/>
          <w:sz w:val="28"/>
          <w:szCs w:val="28"/>
        </w:rPr>
        <w:t>что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 бы не определять величины реакций в опорах.</w:t>
      </w:r>
    </w:p>
    <w:p w:rsidR="00446426" w:rsidRDefault="00446426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</w:p>
    <w:p w:rsidR="00446426" w:rsidRDefault="0044642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446426" w:rsidRPr="00446426" w:rsidRDefault="00446426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Рисунок 8.</w:t>
      </w:r>
    </w:p>
    <w:p w:rsidR="00446426" w:rsidRDefault="00446426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Участок</w:t>
      </w:r>
      <w:r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1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 xml:space="preserve">: </w:t>
      </w:r>
      <w:r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>∑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z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 xml:space="preserve"> = 0;</w:t>
      </w:r>
      <w:r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>-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3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+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2A44FD">
        <w:rPr>
          <w:rStyle w:val="6Candara13pt"/>
          <w:rFonts w:ascii="Times New Roman" w:hAnsi="Times New Roman" w:cs="Times New Roman"/>
          <w:i w:val="0"/>
          <w:sz w:val="28"/>
          <w:szCs w:val="28"/>
          <w:vertAlign w:val="subscript"/>
        </w:rPr>
        <w:t>1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 xml:space="preserve"> 0;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2A44FD">
        <w:rPr>
          <w:rStyle w:val="6Candara13pt"/>
          <w:rFonts w:ascii="Times New Roman" w:hAnsi="Times New Roman" w:cs="Times New Roman"/>
          <w:i w:val="0"/>
          <w:sz w:val="28"/>
          <w:szCs w:val="28"/>
          <w:vertAlign w:val="subscript"/>
        </w:rPr>
        <w:t>1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 xml:space="preserve"> = 3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Продольная сила положи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тельна, участок 1 растянут.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Участок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 xml:space="preserve">2: </w:t>
      </w:r>
      <w:r w:rsidR="00B30BAF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>∑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z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 xml:space="preserve"> = 0;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-3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+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2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+ TV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- 0; N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-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Продольная сила по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ложительна, участок 2 рас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тянут.</w:t>
      </w:r>
    </w:p>
    <w:p w:rsidR="006C780B" w:rsidRDefault="00B30BA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rFonts w:eastAsia="Century Schoolbook"/>
          <w:i/>
          <w:iCs/>
          <w:noProof/>
          <w:sz w:val="28"/>
          <w:szCs w:val="28"/>
          <w:lang w:bidi="ar-SA"/>
        </w:rPr>
        <w:drawing>
          <wp:anchor distT="170815" distB="144780" distL="63500" distR="146050" simplePos="0" relativeHeight="251640320" behindDoc="1" locked="0" layoutInCell="1" allowOverlap="1">
            <wp:simplePos x="0" y="0"/>
            <wp:positionH relativeFrom="margin">
              <wp:posOffset>-445135</wp:posOffset>
            </wp:positionH>
            <wp:positionV relativeFrom="paragraph">
              <wp:posOffset>227330</wp:posOffset>
            </wp:positionV>
            <wp:extent cx="3321050" cy="1003300"/>
            <wp:effectExtent l="19050" t="0" r="0" b="0"/>
            <wp:wrapSquare wrapText="right"/>
            <wp:docPr id="742" name="Рисунок 9" descr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16"/>
                    <pic:cNvPicPr>
                      <a:picLocks noChangeAspect="1" noChangeArrowheads="1"/>
                    </pic:cNvPicPr>
                  </pic:nvPicPr>
                  <pic:blipFill rotWithShape="1">
                    <a:blip r:embed="rId197" cstate="print"/>
                    <a:srcRect b="11459"/>
                    <a:stretch/>
                  </pic:blipFill>
                  <pic:spPr bwMode="auto">
                    <a:xfrm>
                      <a:off x="0" y="0"/>
                      <a:ext cx="33210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Участок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3: </w:t>
      </w:r>
      <w:r w:rsidR="006C780B" w:rsidRPr="00D30CE6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∑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Fz</w:t>
      </w:r>
      <w:r w:rsidR="006C780B">
        <w:rPr>
          <w:rStyle w:val="2CenturySchoolbook13pt0"/>
          <w:rFonts w:ascii="Times New Roman" w:hAnsi="Times New Roman" w:cs="Times New Roman"/>
          <w:sz w:val="28"/>
          <w:szCs w:val="28"/>
        </w:rPr>
        <w:t>=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0; </w:t>
      </w:r>
      <w:r w:rsidR="006C780B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-3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+ 2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+ 5F— 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="006C780B" w:rsidRPr="00D30CE6">
        <w:rPr>
          <w:rStyle w:val="2Candara13pt"/>
          <w:rFonts w:ascii="Times New Roman" w:hAnsi="Times New Roman" w:cs="Times New Roman"/>
          <w:b w:val="0"/>
          <w:sz w:val="28"/>
          <w:szCs w:val="28"/>
          <w:vertAlign w:val="subscript"/>
          <w:lang w:val="ru-RU"/>
        </w:rPr>
        <w:t>3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0; 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="006C780B" w:rsidRPr="00D30CE6">
        <w:rPr>
          <w:rStyle w:val="2Candara13pt"/>
          <w:rFonts w:ascii="Times New Roman" w:hAnsi="Times New Roman" w:cs="Times New Roman"/>
          <w:b w:val="0"/>
          <w:sz w:val="28"/>
          <w:szCs w:val="28"/>
          <w:vertAlign w:val="subscript"/>
          <w:lang w:val="ru-RU"/>
        </w:rPr>
        <w:t>3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="006C780B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4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B30BAF" w:rsidRDefault="006C780B" w:rsidP="00B30BAF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дольная сила отрицательна, участок 3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сжат.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Полученное значение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66415E">
        <w:rPr>
          <w:rStyle w:val="2Candara13pt"/>
          <w:rFonts w:ascii="Times New Roman" w:hAnsi="Times New Roman" w:cs="Times New Roman"/>
          <w:b w:val="0"/>
          <w:sz w:val="28"/>
          <w:szCs w:val="28"/>
          <w:vertAlign w:val="subscript"/>
          <w:lang w:val="ru-RU"/>
        </w:rPr>
        <w:t>3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равно реакции в заделке.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Под схемой бруса строим эпюру продольной силы (рис. 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9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B30BAF" w:rsidRPr="00B30BAF" w:rsidRDefault="00B30BAF" w:rsidP="00B30BAF">
      <w:pPr>
        <w:pStyle w:val="a8"/>
        <w:jc w:val="both"/>
        <w:rPr>
          <w:rStyle w:val="6CenturySchoolbook13pt"/>
          <w:rFonts w:ascii="Times New Roman" w:hAnsi="Times New Roman" w:cs="Times New Roman"/>
          <w:i w:val="0"/>
          <w:iCs w:val="0"/>
          <w:sz w:val="28"/>
          <w:szCs w:val="28"/>
          <w:shd w:val="clear" w:color="auto" w:fill="auto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9.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lastRenderedPageBreak/>
        <w:t>Эпюрой продольной си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лы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называется график рас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пределения продольной 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лы вдоль оси бруса.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Ось эпюры параллель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на продольной оси.</w:t>
      </w:r>
    </w:p>
    <w:p w:rsidR="00446426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Нулевая линия прово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дится тонкой линией.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чения сил откладывают от оси, положительные — вверх отрицательные </w:t>
      </w:r>
      <w:r w:rsidR="00B30BA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вниз.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пределах одного участка значение силы не меняется, поэто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му эпюра очерчивается отрезками прямых линий, параллельными оси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Oz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Правило контроля: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в месте приложения внешней силы на эпюре должен быть скачок на величину приложенной силы.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 эпюре проставляются значения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z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Величины продольных сил откладывают в заранее выбранном масштабе.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Эпюра по контуру обводится толстой линией и заштриховыва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ется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поперек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оси.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Изучая деформации при растяжении и сжатии, обнаруживаем, что выполняются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гипотеза плоских сечений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принцип смягчения граничных условий.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Гипотеза плоских сечений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заключается в том, что поперечное сечение бруса, плоское и перпендикулярное продольной оси, после деформации остается плоским и перпендикулярным продольной оси.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Следовательно,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продольные внутренние волокна удлиняются одинаково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а внутренние силы упругости распределены по сечению равномерно.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Принцип смягчения граничных условий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гласит: в точках тела, удаленных от мест приложения нагрузки,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модуль внутренних сил мало зависит от способа закрепления.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Поэтому при решении задач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не уточняют способ закрепления.</w:t>
      </w:r>
    </w:p>
    <w:p w:rsidR="006C780B" w:rsidRPr="0066415E" w:rsidRDefault="006C780B" w:rsidP="006C780B">
      <w:pPr>
        <w:pStyle w:val="a8"/>
        <w:jc w:val="center"/>
        <w:rPr>
          <w:b/>
          <w:sz w:val="28"/>
          <w:szCs w:val="28"/>
        </w:rPr>
      </w:pPr>
      <w:bookmarkStart w:id="12" w:name="bookmark13"/>
      <w:r w:rsidRPr="0066415E">
        <w:rPr>
          <w:b/>
          <w:sz w:val="28"/>
          <w:szCs w:val="28"/>
        </w:rPr>
        <w:t>Напряжения при растяжении и сжатии</w:t>
      </w:r>
      <w:bookmarkEnd w:id="12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растяжении и сжатии в сечении действует только нормаль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ное напряжение.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Напряжения в поперечных сечениях могут рассматриваться ка</w:t>
      </w:r>
      <w:r w:rsidR="00B30BA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к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силы, приходящиеся на единицу площади.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Таким образом,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направление и знак напряжения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в сечении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со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впадают с направлением и знаком силы в сечении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(рис.</w:t>
      </w:r>
      <w:r w:rsidR="00446426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val="kk-KZ"/>
        </w:rPr>
        <w:t>10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140335" distB="90170" distL="63500" distR="125095" simplePos="0" relativeHeight="251614720" behindDoc="1" locked="0" layoutInCell="1" allowOverlap="1">
            <wp:simplePos x="0" y="0"/>
            <wp:positionH relativeFrom="margin">
              <wp:posOffset>72390</wp:posOffset>
            </wp:positionH>
            <wp:positionV relativeFrom="paragraph">
              <wp:posOffset>144780</wp:posOffset>
            </wp:positionV>
            <wp:extent cx="1249680" cy="1152525"/>
            <wp:effectExtent l="0" t="0" r="0" b="0"/>
            <wp:wrapSquare wrapText="right"/>
            <wp:docPr id="741" name="Рисунок 10" descr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17"/>
                    <pic:cNvPicPr>
                      <a:picLocks noChangeAspect="1" noChangeArrowheads="1"/>
                    </pic:cNvPicPr>
                  </pic:nvPicPr>
                  <pic:blipFill rotWithShape="1">
                    <a:blip r:embed="rId198" cstate="print"/>
                    <a:srcRect b="23158"/>
                    <a:stretch/>
                  </pic:blipFill>
                  <pic:spPr bwMode="auto">
                    <a:xfrm>
                      <a:off x="0" y="0"/>
                      <a:ext cx="124968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Исходя из гипотезы плоских сечений, можно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предположить, что напряжения при растяжении и сжатии в пределах каждого сечения не меняются. По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этому напряжение можно рассчитать по формуле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641350" cy="381000"/>
            <wp:effectExtent l="19050" t="0" r="6350" b="0"/>
            <wp:docPr id="634" name="Рисунок 16" descr="D:\ДИЛЯ\методички для Совета 2016-2017-3\media\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ДИЛЯ\методички для Совета 2016-2017-3\media\image18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446426" w:rsidRPr="00446426" w:rsidRDefault="00446426" w:rsidP="00446426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10.</w:t>
      </w:r>
    </w:p>
    <w:p w:rsidR="00446426" w:rsidRDefault="0044642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z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продольная сила в сечении;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площадь поперечного сечения.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Величина напряжения прямо пропорциональна продольной силе и обратно пропорциональна площади поперечного сечения.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Нормальные напряжения действуют при растяжении от сечения (рис. 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11,а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), а при сжатии к сечению (рис.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11,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б</w:t>
      </w:r>
      <w:r w:rsidRPr="0066415E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Размерность (единица измерения) напряжений </w:t>
      </w:r>
      <w:r w:rsidR="00B30BA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Н/м</w:t>
      </w:r>
      <w:r w:rsidRPr="0066415E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(Па), од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нако это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слишком малая единица, и практически напряжения рас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считывают в H/мм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(МПа):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ab/>
        <w:t>1 МПа = IO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6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Па = 1 Н/мм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Default="0044642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drawing>
          <wp:anchor distT="152400" distB="121920" distL="179705" distR="63500" simplePos="0" relativeHeight="251641344" behindDoc="1" locked="0" layoutInCell="1" allowOverlap="1">
            <wp:simplePos x="0" y="0"/>
            <wp:positionH relativeFrom="margin">
              <wp:posOffset>2291715</wp:posOffset>
            </wp:positionH>
            <wp:positionV relativeFrom="paragraph">
              <wp:posOffset>781685</wp:posOffset>
            </wp:positionV>
            <wp:extent cx="3448050" cy="590550"/>
            <wp:effectExtent l="19050" t="0" r="0" b="0"/>
            <wp:wrapSquare wrapText="left"/>
            <wp:docPr id="740" name="Рисунок 11" descr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9"/>
                    <pic:cNvPicPr>
                      <a:picLocks noChangeAspect="1" noChangeArrowheads="1"/>
                    </pic:cNvPicPr>
                  </pic:nvPicPr>
                  <pic:blipFill rotWithShape="1">
                    <a:blip r:embed="rId200" cstate="print"/>
                    <a:srcRect b="32265"/>
                    <a:stretch/>
                  </pic:blipFill>
                  <pic:spPr bwMode="auto">
                    <a:xfrm>
                      <a:off x="0" y="0"/>
                      <a:ext cx="34480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определении напряже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ний брус разбивают на участки нагружений, в пределах которых продольные силы не изменяются, и 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учитывают места изменений площади поперечных сечений.</w:t>
      </w:r>
    </w:p>
    <w:p w:rsidR="00446426" w:rsidRDefault="0044642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/>
        </w:rPr>
      </w:pPr>
    </w:p>
    <w:p w:rsidR="00446426" w:rsidRDefault="0044642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/>
        </w:rPr>
      </w:pPr>
    </w:p>
    <w:p w:rsidR="00446426" w:rsidRPr="00446426" w:rsidRDefault="00446426" w:rsidP="00446426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11 (а,б).</w:t>
      </w:r>
    </w:p>
    <w:p w:rsidR="00446426" w:rsidRPr="00446426" w:rsidRDefault="00446426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2A44FD" w:rsidRDefault="00B30BAF" w:rsidP="006C780B">
      <w:pPr>
        <w:pStyle w:val="a8"/>
        <w:jc w:val="both"/>
        <w:rPr>
          <w:sz w:val="28"/>
          <w:szCs w:val="28"/>
        </w:rPr>
      </w:pPr>
      <w:r>
        <w:rPr>
          <w:rFonts w:eastAsia="Century Schoolbook"/>
          <w:noProof/>
          <w:sz w:val="28"/>
          <w:szCs w:val="28"/>
          <w:lang w:bidi="ar-SA"/>
        </w:rPr>
        <w:drawing>
          <wp:anchor distT="0" distB="91440" distL="63500" distR="191770" simplePos="0" relativeHeight="251644416" behindDoc="1" locked="0" layoutInCell="1" allowOverlap="1">
            <wp:simplePos x="0" y="0"/>
            <wp:positionH relativeFrom="margin">
              <wp:posOffset>43815</wp:posOffset>
            </wp:positionH>
            <wp:positionV relativeFrom="paragraph">
              <wp:posOffset>43180</wp:posOffset>
            </wp:positionV>
            <wp:extent cx="3016250" cy="4089400"/>
            <wp:effectExtent l="19050" t="0" r="0" b="0"/>
            <wp:wrapSquare wrapText="right"/>
            <wp:docPr id="739" name="Рисунок 12" descr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20"/>
                    <pic:cNvPicPr>
                      <a:picLocks noChangeAspect="1" noChangeArrowheads="1"/>
                    </pic:cNvPicPr>
                  </pic:nvPicPr>
                  <pic:blipFill rotWithShape="1">
                    <a:blip r:embed="rId201" cstate="print"/>
                    <a:srcRect b="6250"/>
                    <a:stretch/>
                  </pic:blipFill>
                  <pic:spPr bwMode="auto">
                    <a:xfrm>
                      <a:off x="0" y="0"/>
                      <a:ext cx="3016250" cy="408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Рассчитывают напряжения по сечениям, и расчет оформляют в виде эпюры нормальных напря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жений.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Строится и оформляется такая эпюра так же, как и эпюра про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дольных сил.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Рассмотрим брус, нагру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женный внешними силами вдоль оси (рис. </w:t>
      </w:r>
      <w:r w:rsidR="0044642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12.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  Обнаруживаем три учас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тка на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гружения и определя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ем 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</w:rPr>
        <w:t>величии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ны продольных сил.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Участок</w:t>
      </w:r>
      <w:r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1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 xml:space="preserve">: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>
        <w:rPr>
          <w:rStyle w:val="6CenturySchoolbook13pt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1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0.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Внутренние продольные силы равны нулю.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Участок </w:t>
      </w:r>
      <w:r w:rsidRPr="002A44FD">
        <w:rPr>
          <w:rStyle w:val="2Candara13pt"/>
          <w:rFonts w:ascii="Times New Roman" w:hAnsi="Times New Roman" w:cs="Times New Roman"/>
          <w:b w:val="0"/>
          <w:sz w:val="28"/>
          <w:szCs w:val="28"/>
          <w:lang w:val="ru-RU"/>
        </w:rPr>
        <w:t>2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: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6C780B">
        <w:rPr>
          <w:rStyle w:val="2Candara75"/>
          <w:rFonts w:ascii="Times New Roman" w:hAnsi="Times New Roman" w:cs="Times New Roman"/>
          <w:b w:val="0"/>
          <w:vertAlign w:val="subscript"/>
          <w:lang w:val="ru-RU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2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дольная сила на участке поло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жительна.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Участок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3: 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eastAsia="en-US" w:bidi="en-US"/>
        </w:rPr>
        <w:t>3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=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2F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-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ZF</w:t>
      </w:r>
      <w:r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 =-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Продольная сила на участке отрицательна.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Брус — ступенчатый.</w:t>
      </w:r>
    </w:p>
    <w:p w:rsidR="00446426" w:rsidRDefault="0044642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446426" w:rsidRPr="00446426" w:rsidRDefault="00446426" w:rsidP="00446426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12.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Default="00871D8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871D83">
        <w:rPr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left:0;text-align:left;margin-left:5.75pt;margin-top:60.25pt;width:443.95pt;height:45.1pt;z-index:-251586048;mso-wrap-style:none;mso-wrap-distance-left:5.75pt;mso-wrap-distance-right:30.7pt;mso-wrap-distance-bottom:20pt;mso-position-horizontal-relative:margin" wrapcoords="0 0 21312 0 21312 10418 21600 11115 21600 21600 298 21600 298 11115 0 10418 0 0" filled="f" stroked="f">
            <v:textbox style="mso-fit-shape-to-text:t" inset="0,0,0,0">
              <w:txbxContent>
                <w:p w:rsidR="00597003" w:rsidRDefault="00597003" w:rsidP="006C780B">
                  <w:pPr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45150" cy="565150"/>
                        <wp:effectExtent l="19050" t="0" r="0" b="0"/>
                        <wp:docPr id="738" name="Рисунок 132" descr="D:\ДИЛЯ\методички для Совета 2016-2017-3\media\image2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:\ДИЛЯ\методички для Совета 2016-2017-3\media\image2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45150" cy="565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C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учетом изменений ве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личин площади поперечного сечения участков напряжений больше.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66415E" w:rsidRDefault="006C780B" w:rsidP="006C780B">
      <w:pPr>
        <w:spacing w:line="307" w:lineRule="exact"/>
        <w:jc w:val="both"/>
      </w:pPr>
      <w:r w:rsidRPr="0066415E">
        <w:rPr>
          <w:rStyle w:val="CenturySchoolbook13ptExact"/>
          <w:rFonts w:ascii="Times New Roman" w:hAnsi="Times New Roman" w:cs="Times New Roman"/>
          <w:sz w:val="28"/>
          <w:szCs w:val="28"/>
        </w:rPr>
        <w:t>Строим эпюры продольных сил и нормал</w:t>
      </w:r>
      <w:r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ьных напряжений. Масштабы </w:t>
      </w:r>
      <w:r w:rsidRPr="0066415E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эпюр могут быть </w:t>
      </w:r>
      <w:r w:rsidRPr="0066415E">
        <w:rPr>
          <w:rStyle w:val="CenturySchoolbook13ptExact0"/>
          <w:rFonts w:ascii="Times New Roman" w:hAnsi="Times New Roman" w:cs="Times New Roman"/>
          <w:sz w:val="28"/>
          <w:szCs w:val="28"/>
        </w:rPr>
        <w:t>разными</w:t>
      </w:r>
      <w:r w:rsidRPr="0066415E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и выбираются исходя из удобства построения.</w:t>
      </w:r>
    </w:p>
    <w:p w:rsidR="006C780B" w:rsidRPr="00446426" w:rsidRDefault="006C780B" w:rsidP="006C780B">
      <w:pPr>
        <w:pStyle w:val="a8"/>
        <w:jc w:val="center"/>
        <w:rPr>
          <w:rStyle w:val="8CenturySchoolbook14pt"/>
          <w:rFonts w:ascii="Times New Roman" w:hAnsi="Times New Roman" w:cs="Times New Roman"/>
          <w:b w:val="0"/>
          <w:lang w:val="kk-KZ"/>
        </w:rPr>
      </w:pPr>
      <w:r w:rsidRPr="00446426">
        <w:rPr>
          <w:rStyle w:val="8CenturySchoolbook14pt"/>
          <w:rFonts w:ascii="Times New Roman" w:hAnsi="Times New Roman" w:cs="Times New Roman"/>
          <w:b w:val="0"/>
        </w:rPr>
        <w:t>Контрольные вопросы и задания</w:t>
      </w:r>
      <w:r w:rsidR="00446426">
        <w:rPr>
          <w:rStyle w:val="8CenturySchoolbook14pt"/>
          <w:rFonts w:ascii="Times New Roman" w:hAnsi="Times New Roman" w:cs="Times New Roman"/>
          <w:b w:val="0"/>
          <w:lang w:val="kk-KZ"/>
        </w:rPr>
        <w:t>:</w:t>
      </w:r>
    </w:p>
    <w:p w:rsidR="006C780B" w:rsidRPr="001E10B4" w:rsidRDefault="006C780B" w:rsidP="006C780B">
      <w:pPr>
        <w:pStyle w:val="a8"/>
        <w:numPr>
          <w:ilvl w:val="0"/>
          <w:numId w:val="12"/>
        </w:numPr>
        <w:jc w:val="both"/>
        <w:rPr>
          <w:rFonts w:eastAsia="Century Schoolbook"/>
          <w:b/>
          <w:bCs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внутренние силовые факторы возникают в сечении бру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са при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растяжении и сжатии?</w:t>
      </w:r>
    </w:p>
    <w:p w:rsidR="006C780B" w:rsidRPr="002A44FD" w:rsidRDefault="006C780B" w:rsidP="006C780B">
      <w:pPr>
        <w:pStyle w:val="a8"/>
        <w:numPr>
          <w:ilvl w:val="0"/>
          <w:numId w:val="1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распределяются по сечению силы упругости при растя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жении и сжатии? (Использовать гипотезу плоских сечений.)</w:t>
      </w:r>
    </w:p>
    <w:p w:rsidR="006C780B" w:rsidRPr="002A44FD" w:rsidRDefault="006C780B" w:rsidP="006C780B">
      <w:pPr>
        <w:pStyle w:val="a8"/>
        <w:numPr>
          <w:ilvl w:val="0"/>
          <w:numId w:val="1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Какого характера напряжения возникают в поперечном сече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нии при растяжении и сжатии: нормальные или касательные?</w:t>
      </w:r>
    </w:p>
    <w:p w:rsidR="006C780B" w:rsidRPr="002A44FD" w:rsidRDefault="006C780B" w:rsidP="006C780B">
      <w:pPr>
        <w:pStyle w:val="a8"/>
        <w:numPr>
          <w:ilvl w:val="0"/>
          <w:numId w:val="1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распределены напряжения по сечению при растяжении и сжатии?</w:t>
      </w:r>
    </w:p>
    <w:p w:rsidR="006C780B" w:rsidRPr="002A44FD" w:rsidRDefault="006C780B" w:rsidP="006C780B">
      <w:pPr>
        <w:pStyle w:val="a8"/>
        <w:numPr>
          <w:ilvl w:val="0"/>
          <w:numId w:val="1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Запишите формулу для расчета нормальных напряжений при растяжении и сжатии</w:t>
      </w:r>
      <w:r w:rsidR="002340D8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1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назначаются знаки продольной силы и нормального 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пряжения?</w:t>
      </w:r>
    </w:p>
    <w:p w:rsidR="006C780B" w:rsidRPr="002A44FD" w:rsidRDefault="006C780B" w:rsidP="006C780B">
      <w:pPr>
        <w:pStyle w:val="a8"/>
        <w:numPr>
          <w:ilvl w:val="0"/>
          <w:numId w:val="1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показывает эпюра продольной силы?</w:t>
      </w:r>
    </w:p>
    <w:p w:rsidR="006C780B" w:rsidRPr="002A44FD" w:rsidRDefault="006C780B" w:rsidP="006C780B">
      <w:pPr>
        <w:pStyle w:val="a8"/>
        <w:numPr>
          <w:ilvl w:val="0"/>
          <w:numId w:val="1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изменится величина на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пряжения, если площадь поперечн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ого сечения возрастет в 4 раза?</w:t>
      </w:r>
    </w:p>
    <w:p w:rsidR="006C780B" w:rsidRPr="00C258C6" w:rsidRDefault="006C780B" w:rsidP="006C780B">
      <w:pPr>
        <w:pStyle w:val="a8"/>
        <w:numPr>
          <w:ilvl w:val="0"/>
          <w:numId w:val="12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каких единицах измеряется напряжение?</w:t>
      </w:r>
    </w:p>
    <w:p w:rsidR="006C780B" w:rsidRDefault="006C780B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1E10B4" w:rsidRDefault="006C780B" w:rsidP="006C780B">
      <w:pPr>
        <w:pStyle w:val="a8"/>
        <w:jc w:val="center"/>
        <w:rPr>
          <w:b/>
          <w:sz w:val="28"/>
          <w:szCs w:val="28"/>
        </w:rPr>
      </w:pPr>
      <w:bookmarkStart w:id="13" w:name="bookmark14"/>
      <w:r w:rsidRPr="00B30BAF">
        <w:rPr>
          <w:b/>
          <w:color w:val="000000" w:themeColor="text1"/>
          <w:sz w:val="28"/>
          <w:szCs w:val="28"/>
        </w:rPr>
        <w:t>Растяжение и сжатие.</w:t>
      </w:r>
      <w:r w:rsidRPr="00B30BAF">
        <w:rPr>
          <w:b/>
          <w:color w:val="000000" w:themeColor="text1"/>
          <w:sz w:val="28"/>
          <w:szCs w:val="28"/>
        </w:rPr>
        <w:br/>
        <w:t>Продольные и поперечные</w:t>
      </w:r>
      <w:r w:rsidRPr="001E10B4">
        <w:rPr>
          <w:b/>
          <w:sz w:val="28"/>
          <w:szCs w:val="28"/>
        </w:rPr>
        <w:t xml:space="preserve"> деформации.</w:t>
      </w:r>
      <w:bookmarkEnd w:id="13"/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14" w:name="bookmark15"/>
      <w:r w:rsidRPr="001E10B4">
        <w:rPr>
          <w:b/>
          <w:sz w:val="28"/>
          <w:szCs w:val="28"/>
        </w:rPr>
        <w:t>Закон Гука</w:t>
      </w:r>
      <w:bookmarkEnd w:id="14"/>
    </w:p>
    <w:p w:rsidR="006C780B" w:rsidRPr="001E10B4" w:rsidRDefault="006C780B" w:rsidP="006C780B">
      <w:pPr>
        <w:pStyle w:val="a8"/>
        <w:jc w:val="both"/>
        <w:rPr>
          <w:sz w:val="28"/>
          <w:szCs w:val="28"/>
        </w:rPr>
      </w:pPr>
      <w:r w:rsidRPr="001E10B4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продольных и поперечных деформациях и их связи.</w:t>
      </w:r>
    </w:p>
    <w:p w:rsidR="006C780B" w:rsidRPr="001E10B4" w:rsidRDefault="006C780B" w:rsidP="006C780B">
      <w:pPr>
        <w:pStyle w:val="a8"/>
        <w:jc w:val="both"/>
        <w:rPr>
          <w:sz w:val="28"/>
          <w:szCs w:val="28"/>
        </w:rPr>
      </w:pPr>
      <w:r w:rsidRPr="001E10B4">
        <w:rPr>
          <w:rStyle w:val="6CenturySchoolbook13pt"/>
          <w:rFonts w:ascii="Times New Roman" w:hAnsi="Times New Roman" w:cs="Times New Roman"/>
          <w:sz w:val="28"/>
          <w:szCs w:val="28"/>
        </w:rPr>
        <w:t>Знать закон Гука, зависимости и формулы для расчета напряжений и перемещений.</w:t>
      </w:r>
    </w:p>
    <w:p w:rsidR="006C780B" w:rsidRPr="001E10B4" w:rsidRDefault="006C780B" w:rsidP="006C780B">
      <w:pPr>
        <w:pStyle w:val="a8"/>
        <w:jc w:val="both"/>
        <w:rPr>
          <w:sz w:val="28"/>
          <w:szCs w:val="28"/>
        </w:rPr>
      </w:pPr>
      <w:r w:rsidRPr="001E10B4">
        <w:rPr>
          <w:rStyle w:val="6CenturySchoolbook13pt"/>
          <w:rFonts w:ascii="Times New Roman" w:hAnsi="Times New Roman" w:cs="Times New Roman"/>
          <w:sz w:val="28"/>
          <w:szCs w:val="28"/>
        </w:rPr>
        <w:t>Уметь проводить расчеты на прочность и жесткость ста</w:t>
      </w:r>
      <w:r w:rsidRPr="001E10B4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тически определимых брусьев при растяжении и сжатии.</w:t>
      </w:r>
    </w:p>
    <w:p w:rsidR="006C780B" w:rsidRPr="001E10B4" w:rsidRDefault="006C780B" w:rsidP="006C780B">
      <w:pPr>
        <w:pStyle w:val="a8"/>
        <w:jc w:val="center"/>
        <w:rPr>
          <w:sz w:val="28"/>
          <w:szCs w:val="28"/>
        </w:rPr>
      </w:pPr>
      <w:r w:rsidRPr="001E10B4">
        <w:rPr>
          <w:rStyle w:val="8CenturySchoolbook14pt"/>
          <w:rFonts w:ascii="Times New Roman" w:hAnsi="Times New Roman" w:cs="Times New Roman"/>
        </w:rPr>
        <w:t>Деформации при растяжении и сжатии</w:t>
      </w:r>
    </w:p>
    <w:p w:rsidR="006C780B" w:rsidRPr="002A44FD" w:rsidRDefault="00323487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97790" distB="133985" distL="63500" distR="118745" simplePos="0" relativeHeight="251645440" behindDoc="1" locked="0" layoutInCell="1" allowOverlap="1">
            <wp:simplePos x="0" y="0"/>
            <wp:positionH relativeFrom="margin">
              <wp:posOffset>-80010</wp:posOffset>
            </wp:positionH>
            <wp:positionV relativeFrom="paragraph">
              <wp:posOffset>299720</wp:posOffset>
            </wp:positionV>
            <wp:extent cx="2206625" cy="1685925"/>
            <wp:effectExtent l="0" t="0" r="0" b="0"/>
            <wp:wrapSquare wrapText="right"/>
            <wp:docPr id="736" name="Рисунок 16" descr="image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25"/>
                    <pic:cNvPicPr>
                      <a:picLocks noChangeAspect="1" noChangeArrowheads="1"/>
                    </pic:cNvPicPr>
                  </pic:nvPicPr>
                  <pic:blipFill rotWithShape="1">
                    <a:blip r:embed="rId203" cstate="print"/>
                    <a:srcRect b="18906"/>
                    <a:stretch/>
                  </pic:blipFill>
                  <pic:spPr bwMode="auto">
                    <a:xfrm>
                      <a:off x="0" y="0"/>
                      <a:ext cx="22066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деформацию бруса под действием продольной силы 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(рис. 1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3.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Начальные размеры бруса: </w:t>
      </w:r>
      <w:r>
        <w:rPr>
          <w:rStyle w:val="2CenturySchoolbook13pt1"/>
          <w:rFonts w:ascii="Times New Roman" w:hAnsi="Times New Roman" w:cs="Times New Roman"/>
          <w:i w:val="0"/>
        </w:rPr>
        <w:t>I</w:t>
      </w:r>
      <w:r>
        <w:rPr>
          <w:rStyle w:val="2CenturySchoolbook13pt1"/>
          <w:rFonts w:ascii="Times New Roman" w:hAnsi="Times New Roman" w:cs="Times New Roman"/>
          <w:i w:val="0"/>
          <w:vertAlign w:val="subscript"/>
          <w:lang w:val="ru-RU"/>
        </w:rPr>
        <w:t>0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— на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чальная длина, σ</w:t>
      </w:r>
      <w:r w:rsidRPr="002461D4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начальная ширина.</w:t>
      </w:r>
    </w:p>
    <w:p w:rsidR="006C780B" w:rsidRPr="002461D4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Брус удлиняется на величину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∆l</w:t>
      </w:r>
      <w:r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∆l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абсолютное удлинение. При растя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жении поперечные размеры уменьшают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ся,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∆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a— абсолютное сужение;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∆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&gt;0;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∆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a&lt;0.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сжатии выполняется соотноше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ние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∆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&lt;0;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∆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a&gt;0.</w:t>
      </w:r>
    </w:p>
    <w:p w:rsidR="001A26C4" w:rsidRDefault="001A26C4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1A26C4" w:rsidRPr="00446426" w:rsidRDefault="001A26C4" w:rsidP="001A26C4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13.</w:t>
      </w:r>
    </w:p>
    <w:p w:rsidR="001A26C4" w:rsidRDefault="001A26C4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сопротивлении материалов приня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то рассчитывать деформации в относи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тельных единицах: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461D4">
        <w:rPr>
          <w:rStyle w:val="2CenturySchoolbook13pt"/>
          <w:rFonts w:ascii="Times New Roman" w:hAnsi="Times New Roman" w:cs="Times New Roman"/>
          <w:sz w:val="28"/>
          <w:szCs w:val="28"/>
        </w:rPr>
        <w:object w:dxaOrig="720" w:dyaOrig="680">
          <v:shape id="_x0000_i1029" type="#_x0000_t75" style="width:37.5pt;height:34pt" o:ole="">
            <v:imagedata r:id="rId204" o:title=""/>
          </v:shape>
          <o:OLEObject Type="Embed" ProgID="Equation.3" ShapeID="_x0000_i1029" DrawAspect="Content" ObjectID="_1602509231" r:id="rId205"/>
        </w:objec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</w:t>
      </w:r>
      <w:r w:rsidRPr="002461D4">
        <w:rPr>
          <w:rStyle w:val="2CenturySchoolbook13pt"/>
          <w:rFonts w:ascii="Times New Roman" w:hAnsi="Times New Roman" w:cs="Times New Roman"/>
          <w:sz w:val="28"/>
          <w:szCs w:val="28"/>
        </w:rPr>
        <w:object w:dxaOrig="200" w:dyaOrig="220">
          <v:shape id="_x0000_i1030" type="#_x0000_t75" style="width:10.5pt;height:11.5pt" o:ole="">
            <v:imagedata r:id="rId206" o:title=""/>
          </v:shape>
          <o:OLEObject Type="Embed" ProgID="Equation.3" ShapeID="_x0000_i1030" DrawAspect="Content" ObjectID="_1602509232" r:id="rId207"/>
        </w:objec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относительное удлинение;</w:t>
      </w:r>
    </w:p>
    <w:p w:rsidR="006C780B" w:rsidRPr="002461D4" w:rsidRDefault="006C780B" w:rsidP="006C780B">
      <w:pPr>
        <w:pStyle w:val="a8"/>
        <w:jc w:val="both"/>
        <w:rPr>
          <w:sz w:val="28"/>
          <w:szCs w:val="28"/>
        </w:rPr>
      </w:pPr>
      <w:r w:rsidRPr="002461D4">
        <w:rPr>
          <w:rStyle w:val="2CenturySchoolbook13pt"/>
          <w:rFonts w:ascii="Times New Roman" w:hAnsi="Times New Roman" w:cs="Times New Roman"/>
          <w:sz w:val="28"/>
          <w:szCs w:val="28"/>
        </w:rPr>
        <w:object w:dxaOrig="840" w:dyaOrig="680">
          <v:shape id="_x0000_i1031" type="#_x0000_t75" style="width:40.5pt;height:34pt" o:ole="">
            <v:imagedata r:id="rId208" o:title=""/>
          </v:shape>
          <o:OLEObject Type="Embed" ProgID="Equation.3" ShapeID="_x0000_i1031" DrawAspect="Content" ObjectID="_1602509233" r:id="rId209"/>
        </w:objec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, </w:t>
      </w:r>
      <w:r w:rsidRPr="002461D4">
        <w:rPr>
          <w:rStyle w:val="2CenturySchoolbook13pt"/>
          <w:rFonts w:ascii="Times New Roman" w:hAnsi="Times New Roman" w:cs="Times New Roman"/>
          <w:sz w:val="28"/>
          <w:szCs w:val="28"/>
        </w:rPr>
        <w:object w:dxaOrig="260" w:dyaOrig="279">
          <v:shape id="_x0000_i1032" type="#_x0000_t75" style="width:13.5pt;height:15pt" o:ole="">
            <v:imagedata r:id="rId210" o:title=""/>
          </v:shape>
          <o:OLEObject Type="Embed" ProgID="Equation.3" ShapeID="_x0000_i1032" DrawAspect="Content" ObjectID="_1602509234" r:id="rId211"/>
        </w:objec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— относительное сужение.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Между продольной и поперечной деформациями существует за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висимость</w:t>
      </w:r>
    </w:p>
    <w:p w:rsidR="006C780B" w:rsidRPr="002461D4" w:rsidRDefault="006C780B" w:rsidP="006C780B">
      <w:pPr>
        <w:pStyle w:val="a8"/>
        <w:jc w:val="both"/>
        <w:rPr>
          <w:sz w:val="28"/>
          <w:szCs w:val="28"/>
          <w:lang w:val="kk-KZ"/>
        </w:rPr>
      </w:pPr>
      <w:r w:rsidRPr="00F0123A">
        <w:rPr>
          <w:rStyle w:val="2CenturySchoolbook13pt"/>
          <w:rFonts w:ascii="Times New Roman" w:hAnsi="Times New Roman" w:cs="Times New Roman"/>
          <w:sz w:val="28"/>
          <w:szCs w:val="28"/>
        </w:rPr>
        <w:object w:dxaOrig="840" w:dyaOrig="340">
          <v:shape id="_x0000_i1033" type="#_x0000_t75" style="width:40.5pt;height:17.5pt" o:ole="">
            <v:imagedata r:id="rId212" o:title=""/>
          </v:shape>
          <o:OLEObject Type="Embed" ProgID="Equation.3" ShapeID="_x0000_i1033" DrawAspect="Content" ObjectID="_1602509235" r:id="rId213"/>
        </w:objec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,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F0123A">
        <w:rPr>
          <w:rStyle w:val="2CenturySchoolbook13pt"/>
          <w:rFonts w:ascii="Times New Roman" w:hAnsi="Times New Roman" w:cs="Times New Roman"/>
          <w:sz w:val="28"/>
          <w:szCs w:val="28"/>
        </w:rPr>
        <w:object w:dxaOrig="240" w:dyaOrig="260">
          <v:shape id="_x0000_i1034" type="#_x0000_t75" style="width:12pt;height:13.5pt" o:ole="">
            <v:imagedata r:id="rId214" o:title=""/>
          </v:shape>
          <o:OLEObject Type="Embed" ProgID="Equation.3" ShapeID="_x0000_i1034" DrawAspect="Content" ObjectID="_1602509236" r:id="rId215"/>
        </w:objec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 — коэффициент поперечной деформации, или коэффициент Пуассона, </w:t>
      </w:r>
      <w:r w:rsidR="005352FA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</w:rPr>
        <w:t>характер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изует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пластичност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материала.</w:t>
      </w:r>
      <w:bookmarkStart w:id="15" w:name="bookmark17"/>
    </w:p>
    <w:p w:rsidR="006C780B" w:rsidRPr="00F0123A" w:rsidRDefault="006C780B" w:rsidP="006C780B">
      <w:pPr>
        <w:pStyle w:val="a8"/>
        <w:jc w:val="center"/>
        <w:rPr>
          <w:b/>
          <w:sz w:val="28"/>
          <w:szCs w:val="28"/>
        </w:rPr>
      </w:pPr>
      <w:r w:rsidRPr="00F0123A">
        <w:rPr>
          <w:b/>
          <w:sz w:val="28"/>
          <w:szCs w:val="28"/>
        </w:rPr>
        <w:t>Закон Гука</w:t>
      </w:r>
      <w:bookmarkEnd w:id="15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пределах упругих деформаций деформации прямо пропорцио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нальны нагрузке: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 xml:space="preserve"> = </w:t>
      </w:r>
      <w:r>
        <w:rPr>
          <w:rStyle w:val="6CenturySchoolbook13pt"/>
          <w:rFonts w:ascii="Times New Roman" w:hAnsi="Times New Roman" w:cs="Times New Roman"/>
          <w:sz w:val="28"/>
          <w:szCs w:val="28"/>
        </w:rPr>
        <w:t>к∆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>,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действующая нагрузка;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коэффициент.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современной форме: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 w:rsidRPr="00F0123A">
        <w:rPr>
          <w:position w:val="-24"/>
          <w:sz w:val="28"/>
          <w:szCs w:val="28"/>
        </w:rPr>
        <w:object w:dxaOrig="720" w:dyaOrig="620">
          <v:shape id="_x0000_i1035" type="#_x0000_t75" style="width:37.5pt;height:31.5pt" o:ole="">
            <v:imagedata r:id="rId216" o:title=""/>
          </v:shape>
          <o:OLEObject Type="Embed" ProgID="Equation.3" ShapeID="_x0000_i1035" DrawAspect="Content" ObjectID="_1602509237" r:id="rId217"/>
        </w:object>
      </w:r>
      <w:r>
        <w:rPr>
          <w:sz w:val="28"/>
          <w:szCs w:val="28"/>
        </w:rPr>
        <w:t xml:space="preserve">; </w:t>
      </w:r>
      <w:r w:rsidRPr="002461D4">
        <w:rPr>
          <w:rStyle w:val="2CenturySchoolbook13pt"/>
          <w:rFonts w:ascii="Times New Roman" w:hAnsi="Times New Roman" w:cs="Times New Roman"/>
          <w:sz w:val="28"/>
          <w:szCs w:val="28"/>
        </w:rPr>
        <w:object w:dxaOrig="720" w:dyaOrig="680">
          <v:shape id="_x0000_i1036" type="#_x0000_t75" style="width:37.5pt;height:34pt" o:ole="">
            <v:imagedata r:id="rId204" o:title=""/>
          </v:shape>
          <o:OLEObject Type="Embed" ProgID="Equation.3" ShapeID="_x0000_i1036" DrawAspect="Content" ObjectID="_1602509238" r:id="rId218"/>
        </w:objec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Получим зависимость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Е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ε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E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модуль упругости, ха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рактеризует жесткость материала.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В пределах упругости нормальные напряжения пропорциональ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ны относительному удлинению.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Значение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E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сталей в пределах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(2÷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2,1) •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10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5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МПа.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прочих равных условиях, чем жестче материал, тем меньше он деформируется: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 w:rsidRPr="00F0123A">
        <w:rPr>
          <w:position w:val="-26"/>
          <w:sz w:val="28"/>
          <w:szCs w:val="28"/>
        </w:rPr>
        <w:object w:dxaOrig="1060" w:dyaOrig="639">
          <v:shape id="_x0000_i1037" type="#_x0000_t75" style="width:53.5pt;height:32pt" o:ole="">
            <v:imagedata r:id="rId219" o:title=""/>
          </v:shape>
          <o:OLEObject Type="Embed" ProgID="Equation.3" ShapeID="_x0000_i1037" DrawAspect="Content" ObjectID="_1602509239" r:id="rId220"/>
        </w:object>
      </w:r>
    </w:p>
    <w:p w:rsidR="006C780B" w:rsidRPr="00EE241F" w:rsidRDefault="006C780B" w:rsidP="006C780B">
      <w:pPr>
        <w:pStyle w:val="a8"/>
        <w:jc w:val="center"/>
        <w:rPr>
          <w:b/>
          <w:sz w:val="28"/>
          <w:szCs w:val="28"/>
        </w:rPr>
      </w:pPr>
      <w:bookmarkStart w:id="16" w:name="bookmark19"/>
      <w:r w:rsidRPr="00EE241F">
        <w:rPr>
          <w:b/>
          <w:sz w:val="28"/>
          <w:szCs w:val="28"/>
        </w:rPr>
        <w:t>Формулы для расчета перемещений поперечных</w:t>
      </w:r>
      <w:r w:rsidRPr="00EE241F">
        <w:rPr>
          <w:b/>
          <w:sz w:val="28"/>
          <w:szCs w:val="28"/>
        </w:rPr>
        <w:br/>
        <w:t>сечений бруса при растяжении и сжатии</w:t>
      </w:r>
      <w:bookmarkEnd w:id="16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Используем известные формулы.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Закон Гука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Еε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Откуда </w:t>
      </w:r>
      <w:r w:rsidRPr="00EE241F">
        <w:rPr>
          <w:position w:val="-24"/>
          <w:sz w:val="28"/>
          <w:szCs w:val="28"/>
        </w:rPr>
        <w:object w:dxaOrig="660" w:dyaOrig="620">
          <v:shape id="_x0000_i1038" type="#_x0000_t75" style="width:33pt;height:31.5pt" o:ole="">
            <v:imagedata r:id="rId221" o:title=""/>
          </v:shape>
          <o:OLEObject Type="Embed" ProgID="Equation.3" ShapeID="_x0000_i1038" DrawAspect="Content" ObjectID="_1602509240" r:id="rId222"/>
        </w:objec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Относительное удлинение </w:t>
      </w:r>
      <w:r w:rsidRPr="002461D4">
        <w:rPr>
          <w:rStyle w:val="2CenturySchoolbook13pt"/>
          <w:rFonts w:ascii="Times New Roman" w:hAnsi="Times New Roman" w:cs="Times New Roman"/>
          <w:sz w:val="28"/>
          <w:szCs w:val="28"/>
        </w:rPr>
        <w:object w:dxaOrig="720" w:dyaOrig="680">
          <v:shape id="_x0000_i1039" type="#_x0000_t75" style="width:37.5pt;height:34pt" o:ole="">
            <v:imagedata r:id="rId204" o:title=""/>
          </v:shape>
          <o:OLEObject Type="Embed" ProgID="Equation.3" ShapeID="_x0000_i1039" DrawAspect="Content" ObjectID="_1602509241" r:id="rId223"/>
        </w:objec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результате получим завис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имость между нагрузкой, размера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ми бруса и возникающей деформацией:</w:t>
      </w:r>
    </w:p>
    <w:p w:rsidR="006C780B" w:rsidRDefault="006C780B" w:rsidP="006C780B">
      <w:pPr>
        <w:pStyle w:val="a8"/>
        <w:jc w:val="center"/>
      </w:pPr>
      <w:r w:rsidRPr="00EE241F">
        <w:rPr>
          <w:rStyle w:val="2CenturySchoolbook13pt"/>
          <w:rFonts w:ascii="Times New Roman" w:hAnsi="Times New Roman" w:cs="Times New Roman"/>
          <w:sz w:val="28"/>
          <w:szCs w:val="28"/>
        </w:rPr>
        <w:object w:dxaOrig="800" w:dyaOrig="720">
          <v:shape id="_x0000_i1040" type="#_x0000_t75" style="width:40pt;height:37.5pt" o:ole="">
            <v:imagedata r:id="rId224" o:title=""/>
          </v:shape>
          <o:OLEObject Type="Embed" ProgID="Equation.3" ShapeID="_x0000_i1040" DrawAspect="Content" ObjectID="_1602509242" r:id="rId225"/>
        </w:objec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</w:t>
      </w:r>
      <w:r w:rsidRPr="00AF5889">
        <w:rPr>
          <w:position w:val="-24"/>
        </w:rPr>
        <w:object w:dxaOrig="720" w:dyaOrig="620">
          <v:shape id="_x0000_i1041" type="#_x0000_t75" style="width:37.5pt;height:31.5pt" o:ole="">
            <v:imagedata r:id="rId226" o:title=""/>
          </v:shape>
          <o:OLEObject Type="Embed" ProgID="Equation.3" ShapeID="_x0000_i1041" DrawAspect="Content" ObjectID="_1602509243" r:id="rId227"/>
        </w:object>
      </w:r>
    </w:p>
    <w:p w:rsidR="006C780B" w:rsidRDefault="006C780B" w:rsidP="006C780B">
      <w:pPr>
        <w:pStyle w:val="a8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 w:rsidRPr="00EE241F">
        <w:rPr>
          <w:rStyle w:val="2CenturySchoolbook13pt"/>
          <w:rFonts w:ascii="Times New Roman" w:hAnsi="Times New Roman" w:cs="Times New Roman"/>
          <w:sz w:val="28"/>
          <w:szCs w:val="28"/>
        </w:rPr>
        <w:object w:dxaOrig="800" w:dyaOrig="620">
          <v:shape id="_x0000_i1042" type="#_x0000_t75" style="width:40pt;height:31.5pt" o:ole="">
            <v:imagedata r:id="rId228" o:title=""/>
          </v:shape>
          <o:OLEObject Type="Embed" ProgID="Equation.3" ShapeID="_x0000_i1042" DrawAspect="Content" ObjectID="_1602509244" r:id="rId229"/>
        </w:objec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или </w:t>
      </w:r>
      <w:r w:rsidRPr="00EE241F">
        <w:rPr>
          <w:rStyle w:val="2CenturySchoolbook13pt"/>
          <w:rFonts w:ascii="Times New Roman" w:hAnsi="Times New Roman" w:cs="Times New Roman"/>
          <w:sz w:val="28"/>
          <w:szCs w:val="28"/>
        </w:rPr>
        <w:object w:dxaOrig="920" w:dyaOrig="620">
          <v:shape id="_x0000_i1043" type="#_x0000_t75" style="width:46pt;height:31.5pt" o:ole="">
            <v:imagedata r:id="rId230" o:title=""/>
          </v:shape>
          <o:OLEObject Type="Embed" ProgID="Equation.3" ShapeID="_x0000_i1043" DrawAspect="Content" ObjectID="_1602509245" r:id="rId231"/>
        </w:object>
      </w:r>
    </w:p>
    <w:p w:rsidR="006C780B" w:rsidRDefault="002340D8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Г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де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  <w:r w:rsidR="006C780B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∆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="006C780B">
        <w:rPr>
          <w:rStyle w:val="2CenturySchoolbook13pt"/>
          <w:rFonts w:ascii="Times New Roman" w:hAnsi="Times New Roman" w:cs="Times New Roman"/>
          <w:sz w:val="28"/>
          <w:szCs w:val="28"/>
        </w:rPr>
        <w:t>— абсолютное удлинение, мм;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нормальное напряжение, МПа;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начальная длина, мм;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E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модуль упругости материала, МПа;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продольная сила, Н;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площадь поперечного сечения, мм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Произведение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AE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жесткостью сечения.</w:t>
      </w:r>
    </w:p>
    <w:p w:rsidR="00B30BAF" w:rsidRDefault="00B30BAF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17" w:name="bookmark20"/>
    </w:p>
    <w:p w:rsidR="002340D8" w:rsidRPr="002340D8" w:rsidRDefault="002340D8" w:rsidP="006C780B">
      <w:pPr>
        <w:pStyle w:val="a8"/>
        <w:jc w:val="center"/>
        <w:rPr>
          <w:b/>
          <w:sz w:val="28"/>
          <w:szCs w:val="28"/>
          <w:lang w:val="kk-KZ"/>
        </w:rPr>
      </w:pPr>
    </w:p>
    <w:p w:rsidR="006C780B" w:rsidRPr="00EE241F" w:rsidRDefault="006C780B" w:rsidP="006C780B">
      <w:pPr>
        <w:pStyle w:val="a8"/>
        <w:jc w:val="center"/>
        <w:rPr>
          <w:b/>
          <w:sz w:val="28"/>
          <w:szCs w:val="28"/>
        </w:rPr>
      </w:pPr>
      <w:r w:rsidRPr="00EE241F">
        <w:rPr>
          <w:b/>
          <w:sz w:val="28"/>
          <w:szCs w:val="28"/>
        </w:rPr>
        <w:lastRenderedPageBreak/>
        <w:t>Выводы</w:t>
      </w:r>
      <w:bookmarkEnd w:id="17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1.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Абсолютное удлинение бруса прямо пропорционально вели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чине продольной силы в сечении, длине бруса и обратно пропорцио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нально площади поперечного сечения и модулю упругости.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2.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Связь между продольной и поперечной деформациями зависит от свойств материала, связь определяется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коэффициентом Пуассо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на,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называемом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коэффициентом поперечной деформации.</w:t>
      </w:r>
    </w:p>
    <w:p w:rsidR="00B30BAF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Коэффициент Пуассона: у стали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от 0,25 до 0,3; у пробки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μ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 —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0: у резины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</w:rPr>
        <w:t>μ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 =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0,5.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1444625" distR="63500" simplePos="0" relativeHeight="251616768" behindDoc="1" locked="0" layoutInCell="1" allowOverlap="1">
            <wp:simplePos x="0" y="0"/>
            <wp:positionH relativeFrom="margin">
              <wp:posOffset>1321435</wp:posOffset>
            </wp:positionH>
            <wp:positionV relativeFrom="paragraph">
              <wp:posOffset>716280</wp:posOffset>
            </wp:positionV>
            <wp:extent cx="4700270" cy="438785"/>
            <wp:effectExtent l="19050" t="0" r="5080" b="0"/>
            <wp:wrapTopAndBottom/>
            <wp:docPr id="735" name="Рисунок 17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26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270" cy="438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3.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Поперечные деформации меньше продольных и редко влияют на работоспособность детали; при необходимости поперечная дефор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мация рассчитывается через продольную.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695867">
        <w:rPr>
          <w:rStyle w:val="2CenturySchoolbook13pt"/>
          <w:rFonts w:ascii="Times New Roman" w:hAnsi="Times New Roman" w:cs="Times New Roman"/>
          <w:sz w:val="28"/>
          <w:szCs w:val="28"/>
        </w:rPr>
        <w:t>∆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a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— поперечное сужение, мм; а</w:t>
      </w:r>
      <w:r w:rsidRPr="00695867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начальный поперечный размер, мм.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4.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Закон Гука выполняется в зоне упругих деформаций, которая определяется при испытаниях на растяжение по диаграмме растя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жения (рис.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14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63500" distR="231775" simplePos="0" relativeHeight="251617792" behindDoc="1" locked="0" layoutInCell="1" allowOverlap="1">
            <wp:simplePos x="0" y="0"/>
            <wp:positionH relativeFrom="margin">
              <wp:posOffset>167640</wp:posOffset>
            </wp:positionH>
            <wp:positionV relativeFrom="paragraph">
              <wp:posOffset>44450</wp:posOffset>
            </wp:positionV>
            <wp:extent cx="2627630" cy="1543050"/>
            <wp:effectExtent l="0" t="0" r="0" b="0"/>
            <wp:wrapSquare wrapText="right"/>
            <wp:docPr id="734" name="Рисунок 18" descr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27"/>
                    <pic:cNvPicPr>
                      <a:picLocks noChangeAspect="1" noChangeArrowheads="1"/>
                    </pic:cNvPicPr>
                  </pic:nvPicPr>
                  <pic:blipFill rotWithShape="1">
                    <a:blip r:embed="rId233" cstate="print"/>
                    <a:srcRect b="12116"/>
                    <a:stretch/>
                  </pic:blipFill>
                  <pic:spPr bwMode="auto">
                    <a:xfrm>
                      <a:off x="0" y="0"/>
                      <a:ext cx="262763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работе пластические де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формации не должны возникать, упругие деформации малы по сравнению с геометрическими разме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рами тела. Основные расче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ты в сопротивлении материалов проводят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ся в зоне упругих дефор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маций, где действует закон Гука.</w:t>
      </w:r>
    </w:p>
    <w:p w:rsidR="001A26C4" w:rsidRDefault="001A26C4" w:rsidP="006C780B">
      <w:pPr>
        <w:pStyle w:val="a8"/>
        <w:jc w:val="both"/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val="kk-KZ"/>
        </w:rPr>
      </w:pPr>
    </w:p>
    <w:p w:rsidR="001A26C4" w:rsidRPr="00446426" w:rsidRDefault="001A26C4" w:rsidP="001A26C4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14.</w:t>
      </w:r>
    </w:p>
    <w:p w:rsidR="001A26C4" w:rsidRDefault="001A26C4" w:rsidP="006C780B">
      <w:pPr>
        <w:pStyle w:val="a8"/>
        <w:jc w:val="both"/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На диаграмме (рис. </w:t>
      </w:r>
      <w:r w:rsidR="001A26C4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val="kk-KZ"/>
        </w:rPr>
        <w:t>14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 xml:space="preserve">)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закон Гука действует от точки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0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до точки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1.</w:t>
      </w:r>
    </w:p>
    <w:p w:rsidR="006C780B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5.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Определение деформации бруса под нагрузкой и сравнение ее с допускаемой (не нарушающей работоспособности бруса)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расчетом на жесткость.</w:t>
      </w:r>
    </w:p>
    <w:p w:rsidR="001A26C4" w:rsidRPr="001A26C4" w:rsidRDefault="001A26C4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1A26C4" w:rsidRDefault="006C780B" w:rsidP="006C780B">
      <w:pPr>
        <w:pStyle w:val="a8"/>
        <w:jc w:val="center"/>
        <w:rPr>
          <w:sz w:val="28"/>
          <w:szCs w:val="28"/>
          <w:lang w:val="kk-KZ"/>
        </w:rPr>
      </w:pPr>
      <w:bookmarkStart w:id="18" w:name="bookmark23"/>
      <w:r w:rsidRPr="001A26C4">
        <w:rPr>
          <w:sz w:val="28"/>
          <w:szCs w:val="28"/>
        </w:rPr>
        <w:t>Контрольные вопросы и задания</w:t>
      </w:r>
      <w:bookmarkEnd w:id="18"/>
      <w:r w:rsidR="001A26C4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Стальной стержень длиной 1,5 м вытянулся под нагрузкой на 3 мм. Чему равно относительное удлинение? Чему равно относи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тельное сужение? (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0,25.)</w:t>
      </w:r>
      <w:r w:rsidR="002340D8" w:rsidRPr="002340D8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</w:t>
      </w:r>
    </w:p>
    <w:p w:rsidR="006C780B" w:rsidRPr="002A44FD" w:rsidRDefault="006C780B" w:rsidP="006C780B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характеризует коэффициент поперечной деформации?</w:t>
      </w:r>
    </w:p>
    <w:p w:rsidR="006C780B" w:rsidRPr="002A44FD" w:rsidRDefault="006C780B" w:rsidP="006C780B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Сформулируйте закон Гука в современной форме при растя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жении и сжатии</w:t>
      </w:r>
      <w:r w:rsidR="002340D8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характеризует модуль упругости материала? Какова еди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ница измерения модуля упругости?</w:t>
      </w:r>
    </w:p>
    <w:p w:rsidR="006C780B" w:rsidRPr="002A44FD" w:rsidRDefault="006C780B" w:rsidP="006C780B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Запишите формулы для определения удлинения бруса. Что характеризует произведение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AE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 как оно называется?</w:t>
      </w:r>
    </w:p>
    <w:p w:rsidR="006C780B" w:rsidRPr="002A44FD" w:rsidRDefault="006C780B" w:rsidP="006C780B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Как определяют абсолютное удлинение ступенчатого бруса, нагруженного несколькими силами?</w:t>
      </w:r>
    </w:p>
    <w:p w:rsidR="006C780B" w:rsidRPr="00C9737B" w:rsidRDefault="006C780B" w:rsidP="006C780B">
      <w:pPr>
        <w:pStyle w:val="a8"/>
        <w:jc w:val="center"/>
        <w:rPr>
          <w:b/>
          <w:sz w:val="28"/>
          <w:szCs w:val="28"/>
        </w:rPr>
      </w:pPr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19" w:name="bookmark24"/>
      <w:r w:rsidRPr="00C9737B">
        <w:rPr>
          <w:b/>
          <w:sz w:val="28"/>
          <w:szCs w:val="28"/>
        </w:rPr>
        <w:t>Механические испытания,</w:t>
      </w:r>
      <w:r w:rsidR="002340D8">
        <w:rPr>
          <w:b/>
          <w:sz w:val="28"/>
          <w:szCs w:val="28"/>
          <w:lang w:val="kk-KZ"/>
        </w:rPr>
        <w:t xml:space="preserve"> </w:t>
      </w:r>
      <w:r w:rsidRPr="00C9737B">
        <w:rPr>
          <w:b/>
          <w:sz w:val="28"/>
          <w:szCs w:val="28"/>
        </w:rPr>
        <w:t>механические характеристики.</w:t>
      </w:r>
      <w:r w:rsidRPr="00C9737B">
        <w:rPr>
          <w:b/>
          <w:sz w:val="28"/>
          <w:szCs w:val="28"/>
        </w:rPr>
        <w:br/>
        <w:t>Предельные и допускаемые напряжения</w:t>
      </w:r>
      <w:bookmarkEnd w:id="19"/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</w:rPr>
      </w:pPr>
      <w:r w:rsidRPr="00C9737B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предельных и допускаемых напряжени</w:t>
      </w:r>
      <w:r w:rsidRPr="00C9737B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ях и коэффициенте запаса прочности.</w:t>
      </w:r>
      <w:r w:rsidR="002340D8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9737B">
        <w:rPr>
          <w:rStyle w:val="6CenturySchoolbook13pt"/>
          <w:rFonts w:ascii="Times New Roman" w:hAnsi="Times New Roman" w:cs="Times New Roman"/>
          <w:sz w:val="28"/>
          <w:szCs w:val="28"/>
        </w:rPr>
        <w:t>Знать диаграммы растяжения и сжатия пластичных и хруп</w:t>
      </w:r>
      <w:r w:rsidRPr="00C9737B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ких материалов</w:t>
      </w:r>
      <w:r w:rsidRPr="00C9737B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C9737B">
        <w:rPr>
          <w:rStyle w:val="6CenturySchoolbook13pt"/>
          <w:rFonts w:ascii="Times New Roman" w:hAnsi="Times New Roman" w:cs="Times New Roman"/>
          <w:sz w:val="28"/>
          <w:szCs w:val="28"/>
        </w:rPr>
        <w:t>порядок расчетов на прочность.</w:t>
      </w:r>
    </w:p>
    <w:p w:rsidR="006C780B" w:rsidRPr="00C9737B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выборе материалов для элементов конструкции и расчетов на прочность необходимо знать механические характеристики. Необ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ходимые сведения получают экспериментально при испытаниях на растяжение, сжатие, срез, кручение и изгиб.</w:t>
      </w:r>
    </w:p>
    <w:p w:rsidR="006C780B" w:rsidRPr="005544BA" w:rsidRDefault="006C780B" w:rsidP="006C780B">
      <w:pPr>
        <w:pStyle w:val="a8"/>
        <w:jc w:val="center"/>
        <w:rPr>
          <w:b/>
          <w:sz w:val="28"/>
          <w:szCs w:val="28"/>
        </w:rPr>
      </w:pPr>
      <w:bookmarkStart w:id="20" w:name="bookmark26"/>
      <w:r w:rsidRPr="005544BA">
        <w:rPr>
          <w:b/>
          <w:sz w:val="28"/>
          <w:szCs w:val="28"/>
        </w:rPr>
        <w:t>Механические характеристики</w:t>
      </w:r>
      <w:bookmarkEnd w:id="20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построении приведенной диаграммы рассчитываются ве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личины, имеющие условный характер, усилия в каждой из точек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делят на величину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начальной площади поперечного сечения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хотя в каждый момент идет деформация и площадь образца уменьшает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ся. Приведенная диаграмма растяжения не зависит от абсолютных размеров образца (рис.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15.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800350" cy="1790700"/>
            <wp:effectExtent l="0" t="0" r="0" b="0"/>
            <wp:docPr id="632" name="Рисунок 34" descr="D:\ДИЛЯ\методички для Совета 2016-2017-3\media\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ДИЛЯ\методички для Совета 2016-2017-3\media\image3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4" cstate="print"/>
                    <a:srcRect b="10191"/>
                    <a:stretch/>
                  </pic:blipFill>
                  <pic:spPr bwMode="auto">
                    <a:xfrm>
                      <a:off x="0" y="0"/>
                      <a:ext cx="28003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A26C4" w:rsidRDefault="001A26C4" w:rsidP="006C780B">
      <w:pPr>
        <w:pStyle w:val="a8"/>
        <w:jc w:val="both"/>
        <w:rPr>
          <w:rStyle w:val="5CenturySchoolbook13pt"/>
          <w:rFonts w:ascii="Times New Roman" w:hAnsi="Times New Roman" w:cs="Times New Roman"/>
          <w:b w:val="0"/>
          <w:sz w:val="28"/>
          <w:szCs w:val="28"/>
          <w:lang w:val="kk-KZ"/>
        </w:rPr>
      </w:pPr>
    </w:p>
    <w:p w:rsidR="001A26C4" w:rsidRPr="00446426" w:rsidRDefault="001A26C4" w:rsidP="001A26C4">
      <w:pPr>
        <w:pStyle w:val="a8"/>
        <w:jc w:val="center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15.</w:t>
      </w:r>
    </w:p>
    <w:p w:rsidR="001A26C4" w:rsidRDefault="001A26C4" w:rsidP="006C780B">
      <w:pPr>
        <w:pStyle w:val="a8"/>
        <w:jc w:val="both"/>
        <w:rPr>
          <w:rStyle w:val="5CenturySchoolbook13pt"/>
          <w:rFonts w:ascii="Times New Roman" w:hAnsi="Times New Roman" w:cs="Times New Roman"/>
          <w:b w:val="0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Основные характеристики прочности: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предел пропорциональности </w:t>
      </w:r>
      <w:r w:rsidRPr="005544BA">
        <w:rPr>
          <w:rStyle w:val="2CenturySchoolbook13pt"/>
          <w:rFonts w:ascii="Times New Roman" w:hAnsi="Times New Roman" w:cs="Times New Roman"/>
          <w:sz w:val="28"/>
          <w:szCs w:val="28"/>
        </w:rPr>
        <w:object w:dxaOrig="1320" w:dyaOrig="380">
          <v:shape id="_x0000_i1044" type="#_x0000_t75" style="width:66pt;height:19.5pt" o:ole="">
            <v:imagedata r:id="rId235" o:title=""/>
          </v:shape>
          <o:OLEObject Type="Embed" ProgID="Equation.3" ShapeID="_x0000_i1044" DrawAspect="Content" ObjectID="_1602509246" r:id="rId236"/>
        </w:objec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предел упругости </w:t>
      </w:r>
      <w:r w:rsidRPr="005544BA">
        <w:rPr>
          <w:rStyle w:val="2CenturySchoolbook13pt"/>
          <w:rFonts w:ascii="Times New Roman" w:hAnsi="Times New Roman" w:cs="Times New Roman"/>
          <w:sz w:val="28"/>
          <w:szCs w:val="28"/>
        </w:rPr>
        <w:object w:dxaOrig="1260" w:dyaOrig="380">
          <v:shape id="_x0000_i1045" type="#_x0000_t75" style="width:64pt;height:19.5pt" o:ole="">
            <v:imagedata r:id="rId237" o:title=""/>
          </v:shape>
          <o:OLEObject Type="Embed" ProgID="Equation.3" ShapeID="_x0000_i1045" DrawAspect="Content" ObjectID="_1602509247" r:id="rId238"/>
        </w:objec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предел текучести </w:t>
      </w:r>
      <w:r w:rsidRPr="005544BA">
        <w:rPr>
          <w:rStyle w:val="2CenturySchoolbook13pt"/>
          <w:rFonts w:ascii="Times New Roman" w:hAnsi="Times New Roman" w:cs="Times New Roman"/>
          <w:sz w:val="28"/>
          <w:szCs w:val="28"/>
        </w:rPr>
        <w:object w:dxaOrig="1260" w:dyaOrig="360">
          <v:shape id="_x0000_i1046" type="#_x0000_t75" style="width:64pt;height:18pt" o:ole="">
            <v:imagedata r:id="rId239" o:title=""/>
          </v:shape>
          <o:OLEObject Type="Embed" ProgID="Equation.3" ShapeID="_x0000_i1046" DrawAspect="Content" ObjectID="_1602509248" r:id="rId240"/>
        </w:objec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предел прочности, или временное сопротивление разрыву,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5544BA">
        <w:rPr>
          <w:rStyle w:val="2CenturySchoolbook13pt"/>
          <w:rFonts w:ascii="Times New Roman" w:hAnsi="Times New Roman" w:cs="Times New Roman"/>
          <w:sz w:val="28"/>
          <w:szCs w:val="28"/>
        </w:rPr>
        <w:object w:dxaOrig="1440" w:dyaOrig="360">
          <v:shape id="_x0000_i1047" type="#_x0000_t75" style="width:1in;height:18pt" o:ole="">
            <v:imagedata r:id="rId241" o:title=""/>
          </v:shape>
          <o:OLEObject Type="Embed" ProgID="Equation.3" ShapeID="_x0000_i1047" DrawAspect="Content" ObjectID="_1602509249" r:id="rId242"/>
        </w:objec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1A26C4">
        <w:rPr>
          <w:rStyle w:val="2CenturySchoolbook11pt"/>
          <w:rFonts w:ascii="Times New Roman" w:hAnsi="Times New Roman" w:cs="Times New Roman"/>
          <w:b w:val="0"/>
        </w:rPr>
        <w:t>A</w:t>
      </w:r>
      <w:r w:rsidRPr="001A26C4">
        <w:rPr>
          <w:rStyle w:val="2CenturySchoolbook11pt"/>
          <w:rFonts w:ascii="Times New Roman" w:hAnsi="Times New Roman" w:cs="Times New Roman"/>
          <w:b w:val="0"/>
          <w:vertAlign w:val="subscript"/>
          <w:lang w:val="ru-RU"/>
        </w:rPr>
        <w:t>0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—</w:t>
      </w:r>
      <w:r w:rsidRPr="00777DA8">
        <w:rPr>
          <w:rStyle w:val="2CenturySchoolbook13pt"/>
          <w:rFonts w:ascii="Times New Roman" w:hAnsi="Times New Roman" w:cs="Times New Roman"/>
          <w:sz w:val="28"/>
          <w:szCs w:val="28"/>
        </w:rPr>
        <w:object w:dxaOrig="740" w:dyaOrig="380">
          <v:shape id="_x0000_i1048" type="#_x0000_t75" style="width:37.5pt;height:19.5pt" o:ole="">
            <v:imagedata r:id="rId243" o:title=""/>
          </v:shape>
          <o:OLEObject Type="Embed" ProgID="Equation.3" ShapeID="_x0000_i1048" DrawAspect="Content" ObjectID="_1602509250" r:id="rId244"/>
        </w:objec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начальная площадь сечения.</w:t>
      </w:r>
    </w:p>
    <w:p w:rsidR="001A26C4" w:rsidRDefault="001A26C4" w:rsidP="006C780B">
      <w:pPr>
        <w:pStyle w:val="a8"/>
        <w:jc w:val="center"/>
        <w:rPr>
          <w:rStyle w:val="5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777DA8" w:rsidRDefault="006C780B" w:rsidP="006C780B">
      <w:pPr>
        <w:pStyle w:val="a8"/>
        <w:jc w:val="center"/>
        <w:rPr>
          <w:sz w:val="28"/>
          <w:szCs w:val="28"/>
        </w:rPr>
      </w:pPr>
      <w:r w:rsidRPr="00777DA8">
        <w:rPr>
          <w:rStyle w:val="5CenturySchoolbook13pt"/>
          <w:rFonts w:ascii="Times New Roman" w:hAnsi="Times New Roman" w:cs="Times New Roman"/>
          <w:sz w:val="28"/>
          <w:szCs w:val="28"/>
        </w:rPr>
        <w:t>Характеристики пластичности материала</w:t>
      </w:r>
    </w:p>
    <w:p w:rsidR="006C780B" w:rsidRPr="00940D46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максимальное удлинение в момент разрыва</w:t>
      </w:r>
    </w:p>
    <w:p w:rsidR="006C780B" w:rsidRPr="00777DA8" w:rsidRDefault="006C780B" w:rsidP="006C780B">
      <w:pPr>
        <w:pStyle w:val="a8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38092" cy="605928"/>
            <wp:effectExtent l="0" t="0" r="0" b="0"/>
            <wp:docPr id="37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 rotWithShape="1">
                    <a:blip r:embed="rId245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1855" t="65695" r="1855" b="27206"/>
                    <a:stretch/>
                  </pic:blipFill>
                  <pic:spPr bwMode="auto">
                    <a:xfrm>
                      <a:off x="0" y="0"/>
                      <a:ext cx="5936615" cy="605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A26C4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777DA8">
        <w:rPr>
          <w:rStyle w:val="2CenturySchoolbook13pt"/>
          <w:rFonts w:ascii="Times New Roman" w:hAnsi="Times New Roman" w:cs="Times New Roman"/>
          <w:sz w:val="28"/>
          <w:szCs w:val="28"/>
        </w:rPr>
        <w:t>∆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max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максимальное остаточное удлине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</w:rPr>
        <w:t>ние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;</w:t>
      </w:r>
    </w:p>
    <w:p w:rsidR="006C780B" w:rsidRPr="00777DA8" w:rsidRDefault="001A26C4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lastRenderedPageBreak/>
        <w:t>м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аксимальное сужение при разрыве</w:t>
      </w:r>
    </w:p>
    <w:p w:rsidR="006C780B" w:rsidRPr="00777DA8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38092" cy="649808"/>
            <wp:effectExtent l="0" t="0" r="0" b="0"/>
            <wp:docPr id="37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 rotWithShape="1">
                    <a:blip r:embed="rId245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1855" t="80023" r="1855" b="12364"/>
                    <a:stretch/>
                  </pic:blipFill>
                  <pic:spPr bwMode="auto">
                    <a:xfrm>
                      <a:off x="0" y="0"/>
                      <a:ext cx="5936615" cy="64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1A26C4">
        <w:rPr>
          <w:rStyle w:val="2CenturySchoolbook11pt0"/>
          <w:rFonts w:ascii="Times New Roman" w:hAnsi="Times New Roman" w:cs="Times New Roman"/>
          <w:b w:val="0"/>
          <w:i w:val="0"/>
          <w:sz w:val="28"/>
          <w:szCs w:val="28"/>
        </w:rPr>
        <w:t>A</w:t>
      </w:r>
      <w:r w:rsidR="001A26C4" w:rsidRPr="001A26C4">
        <w:rPr>
          <w:rStyle w:val="2CenturySchoolbook11pt0"/>
          <w:rFonts w:ascii="Times New Roman" w:hAnsi="Times New Roman" w:cs="Times New Roman"/>
          <w:b w:val="0"/>
          <w:i w:val="0"/>
          <w:sz w:val="28"/>
          <w:szCs w:val="28"/>
          <w:vertAlign w:val="subscript"/>
          <w:lang w:val="kk-KZ"/>
        </w:rPr>
        <w:t>ш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площадь образца в месте разрыва.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Характеристики пластичности определяют способно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</w:rPr>
        <w:t>сть матери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ала к деформированию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</w:p>
    <w:p w:rsidR="006C780B" w:rsidRPr="00777DA8" w:rsidRDefault="006C780B" w:rsidP="006C780B">
      <w:pPr>
        <w:pStyle w:val="a8"/>
        <w:jc w:val="center"/>
        <w:rPr>
          <w:b/>
          <w:sz w:val="28"/>
          <w:szCs w:val="28"/>
        </w:rPr>
      </w:pPr>
      <w:bookmarkStart w:id="21" w:name="bookmark28"/>
      <w:r w:rsidRPr="00777DA8">
        <w:rPr>
          <w:b/>
          <w:sz w:val="28"/>
          <w:szCs w:val="28"/>
        </w:rPr>
        <w:t>Виды диаграмм растяжения</w:t>
      </w:r>
      <w:bookmarkEnd w:id="21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Различные материалы по-разному ведут себя под нагрузкой, ха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рактер деформаций и разрушения зависит от типа материалов.</w:t>
      </w:r>
    </w:p>
    <w:p w:rsidR="006C780B" w:rsidRDefault="006C780B" w:rsidP="006C780B">
      <w:pPr>
        <w:pStyle w:val="a8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0" distL="63500" distR="63500" simplePos="0" relativeHeight="251623936" behindDoc="1" locked="0" layoutInCell="1" allowOverlap="1">
            <wp:simplePos x="0" y="0"/>
            <wp:positionH relativeFrom="margin">
              <wp:posOffset>243840</wp:posOffset>
            </wp:positionH>
            <wp:positionV relativeFrom="paragraph">
              <wp:posOffset>59055</wp:posOffset>
            </wp:positionV>
            <wp:extent cx="5571490" cy="2042160"/>
            <wp:effectExtent l="19050" t="0" r="0" b="0"/>
            <wp:wrapSquare wrapText="bothSides"/>
            <wp:docPr id="728" name="Рисунок 32" descr="image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35"/>
                    <pic:cNvPicPr>
                      <a:picLocks noChangeAspect="1" noChangeArrowheads="1"/>
                    </pic:cNvPicPr>
                  </pic:nvPicPr>
                  <pic:blipFill>
                    <a:blip r:embed="rId2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A26C4">
        <w:rPr>
          <w:sz w:val="28"/>
          <w:szCs w:val="28"/>
          <w:lang w:val="kk-KZ"/>
        </w:rPr>
        <w:t>Рисунок 16.</w:t>
      </w:r>
    </w:p>
    <w:p w:rsidR="001A26C4" w:rsidRPr="001A26C4" w:rsidRDefault="001A26C4" w:rsidP="006C780B">
      <w:pPr>
        <w:pStyle w:val="a8"/>
        <w:jc w:val="center"/>
        <w:rPr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Принято делить материалы по типу их диаграмм растяжения на три группы. К первой группе относят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пластичные материалы,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эти материалы имеют на диаграмме растяжения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площадку текучести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(диаграммы первого типа) (рис. 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16,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а). Ко второй группе относятся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хрупкие материалы,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эти материалы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мало деформируются,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разру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шаются по хрупкому типу. На диаграмме нет площадки текучести (рис.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16,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К третьей группе относят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материалы, не имеющие площад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ку текучести,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но значительно деформирующиеся под нагрузкой, их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пластично-хрупкими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 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16,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Таким образом,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хрупкий и пластично-хрупкий материалы не имеют площадки текучести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а в справочниках отсутствует ха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рактеристика «предел текучести». По этой особенности их можно узнать.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Пластично-хрупкие материалы значительно деформируются, этого нельзя допустить в работающей конструкции. Поэтому их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де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формацию обычно ограничивают.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Максимально возможная относи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тельная деформация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=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0,2 %. По величине максимально возможной деформации определяется соответствующее нормальное напряжение сг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,2, которое принимают за предельное.</w:t>
      </w:r>
    </w:p>
    <w:p w:rsidR="006C780B" w:rsidRPr="007E602E" w:rsidRDefault="006C780B" w:rsidP="006C780B">
      <w:pPr>
        <w:pStyle w:val="a8"/>
        <w:jc w:val="center"/>
        <w:rPr>
          <w:b/>
          <w:sz w:val="28"/>
          <w:szCs w:val="28"/>
        </w:rPr>
      </w:pPr>
      <w:bookmarkStart w:id="22" w:name="bookmark29"/>
      <w:r w:rsidRPr="007E602E">
        <w:rPr>
          <w:b/>
          <w:sz w:val="28"/>
          <w:szCs w:val="28"/>
        </w:rPr>
        <w:t>Предельные и допустимые напряжения</w:t>
      </w:r>
      <w:bookmarkEnd w:id="22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Предельным напряжением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считают напряжение, при котором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материале возникает опасное состояние (разрушение или опасная дефо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мация).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пластичных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материалов предельным напряжением счита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предел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lastRenderedPageBreak/>
        <w:t>текучести,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т. к. возникающие пластические деформации не исчезают после снятия нагрузки:</w:t>
      </w:r>
    </w:p>
    <w:p w:rsidR="006C780B" w:rsidRPr="007E602E" w:rsidRDefault="006C780B" w:rsidP="006C780B">
      <w:pPr>
        <w:pStyle w:val="a8"/>
        <w:jc w:val="center"/>
        <w:rPr>
          <w:rStyle w:val="7CenturySchoolbook11pt"/>
          <w:rFonts w:ascii="Times New Roman" w:hAnsi="Times New Roman" w:cs="Times New Roman"/>
          <w:b w:val="0"/>
          <w:sz w:val="28"/>
          <w:szCs w:val="28"/>
          <w:vertAlign w:val="subscript"/>
          <w:lang w:val="ru-RU"/>
        </w:rPr>
      </w:pP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σ</w:t>
      </w:r>
      <w:r>
        <w:rPr>
          <w:rStyle w:val="7CenturySchoolbook11pt"/>
          <w:rFonts w:ascii="Times New Roman" w:hAnsi="Times New Roman" w:cs="Times New Roman"/>
          <w:sz w:val="28"/>
          <w:szCs w:val="28"/>
          <w:vertAlign w:val="subscript"/>
          <w:lang w:val="ru-RU"/>
        </w:rPr>
        <w:t>пред</w:t>
      </w: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=σ</w:t>
      </w:r>
      <w:r>
        <w:rPr>
          <w:rStyle w:val="7CenturySchoolbook11pt"/>
          <w:rFonts w:ascii="Times New Roman" w:hAnsi="Times New Roman" w:cs="Times New Roman"/>
          <w:sz w:val="28"/>
          <w:szCs w:val="28"/>
          <w:vertAlign w:val="subscript"/>
          <w:lang w:val="ru-RU"/>
        </w:rPr>
        <w:t>т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хрупких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материалов, где пластические деформации отсут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ствуют, а разрушение возникает по хрупкому типу (шейки не обра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зуется), за предельное напряжение принимают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предел прочности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:</w:t>
      </w:r>
    </w:p>
    <w:p w:rsidR="006C780B" w:rsidRPr="007E602E" w:rsidRDefault="006C780B" w:rsidP="006C780B">
      <w:pPr>
        <w:pStyle w:val="a8"/>
        <w:jc w:val="center"/>
        <w:rPr>
          <w:rFonts w:eastAsia="Century Schoolbook"/>
          <w:bCs/>
          <w:sz w:val="28"/>
          <w:szCs w:val="28"/>
          <w:vertAlign w:val="subscript"/>
          <w:lang w:eastAsia="en-US" w:bidi="en-US"/>
        </w:rPr>
      </w:pP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σ</w:t>
      </w:r>
      <w:r>
        <w:rPr>
          <w:rStyle w:val="7CenturySchoolbook11pt"/>
          <w:rFonts w:ascii="Times New Roman" w:hAnsi="Times New Roman" w:cs="Times New Roman"/>
          <w:sz w:val="28"/>
          <w:szCs w:val="28"/>
          <w:vertAlign w:val="subscript"/>
          <w:lang w:val="ru-RU"/>
        </w:rPr>
        <w:t>пред</w:t>
      </w: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=σ</w:t>
      </w:r>
      <w:r>
        <w:rPr>
          <w:rStyle w:val="7CenturySchoolbook11pt"/>
          <w:rFonts w:ascii="Times New Roman" w:hAnsi="Times New Roman" w:cs="Times New Roman"/>
          <w:sz w:val="28"/>
          <w:szCs w:val="28"/>
          <w:vertAlign w:val="subscript"/>
          <w:lang w:val="ru-RU"/>
        </w:rPr>
        <w:t>в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пластично-хрупких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материалов предельным напряжением считают напряжение, соответствующее максимальной деформации 0,2%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(σ</w:t>
      </w:r>
      <w:r w:rsidRPr="00AA61D4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0,2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):</w:t>
      </w:r>
    </w:p>
    <w:p w:rsidR="006C780B" w:rsidRDefault="006C780B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</w:pP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σ</w:t>
      </w:r>
      <w:r>
        <w:rPr>
          <w:rStyle w:val="7CenturySchoolbook11pt"/>
          <w:rFonts w:ascii="Times New Roman" w:hAnsi="Times New Roman" w:cs="Times New Roman"/>
          <w:sz w:val="28"/>
          <w:szCs w:val="28"/>
          <w:vertAlign w:val="subscript"/>
          <w:lang w:val="ru-RU"/>
        </w:rPr>
        <w:t>пред</w:t>
      </w: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=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σ</w:t>
      </w:r>
      <w:r w:rsidRPr="00AA61D4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0,2</w:t>
      </w:r>
    </w:p>
    <w:p w:rsidR="006C780B" w:rsidRPr="00AA61D4" w:rsidRDefault="006C780B" w:rsidP="006C780B">
      <w:pPr>
        <w:spacing w:line="307" w:lineRule="exact"/>
        <w:jc w:val="both"/>
      </w:pPr>
      <w:r w:rsidRPr="00AA61D4">
        <w:rPr>
          <w:rStyle w:val="CenturySchoolbook13ptExact0"/>
          <w:rFonts w:ascii="Times New Roman" w:hAnsi="Times New Roman" w:cs="Times New Roman"/>
          <w:sz w:val="28"/>
          <w:szCs w:val="28"/>
        </w:rPr>
        <w:t>Допускаемое напряжение</w:t>
      </w:r>
      <w:r w:rsidRPr="00AA61D4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— максимальное напряжение, при ко</w:t>
      </w:r>
      <w:r w:rsidRPr="00AA61D4">
        <w:rPr>
          <w:rStyle w:val="CenturySchoolbook13ptExact"/>
          <w:rFonts w:ascii="Times New Roman" w:hAnsi="Times New Roman" w:cs="Times New Roman"/>
          <w:sz w:val="28"/>
          <w:szCs w:val="28"/>
        </w:rPr>
        <w:softHyphen/>
        <w:t>тором материал должен нормально работать.</w:t>
      </w:r>
    </w:p>
    <w:p w:rsidR="006C780B" w:rsidRPr="00AA61D4" w:rsidRDefault="006C780B" w:rsidP="006C780B">
      <w:pPr>
        <w:spacing w:line="307" w:lineRule="exact"/>
        <w:jc w:val="both"/>
      </w:pPr>
      <w:r w:rsidRPr="00AA61D4">
        <w:rPr>
          <w:rStyle w:val="CenturySchoolbook13ptExact"/>
          <w:rFonts w:ascii="Times New Roman" w:hAnsi="Times New Roman" w:cs="Times New Roman"/>
          <w:sz w:val="28"/>
          <w:szCs w:val="28"/>
        </w:rPr>
        <w:t>Допускаемые напряжения получают по предельным с учетом запаса прочности:</w:t>
      </w:r>
    </w:p>
    <w:p w:rsidR="006C780B" w:rsidRPr="007E602E" w:rsidRDefault="006C780B" w:rsidP="006C780B">
      <w:pPr>
        <w:pStyle w:val="a8"/>
        <w:jc w:val="center"/>
        <w:rPr>
          <w:rStyle w:val="7CenturySchoolbook11pt"/>
          <w:rFonts w:ascii="Times New Roman" w:hAnsi="Times New Roman" w:cs="Times New Roman"/>
          <w:b w:val="0"/>
          <w:sz w:val="28"/>
          <w:szCs w:val="28"/>
          <w:vertAlign w:val="subscript"/>
          <w:lang w:val="ru-RU"/>
        </w:rPr>
      </w:pPr>
      <w:r>
        <w:rPr>
          <w:noProof/>
          <w:lang w:bidi="ar-SA"/>
        </w:rPr>
        <w:drawing>
          <wp:inline distT="0" distB="0" distL="0" distR="0">
            <wp:extent cx="5728970" cy="407670"/>
            <wp:effectExtent l="0" t="0" r="0" b="0"/>
            <wp:docPr id="373" name="Рисунок 10" descr="imag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6" descr="image37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97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где [</w:t>
      </w: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— допускаемое напряжение;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коэффициент запаса проч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ности; [s] — допускаемый коэффициент запаса прочности.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4pt"/>
          <w:rFonts w:ascii="Times New Roman" w:hAnsi="Times New Roman" w:cs="Times New Roman"/>
          <w:sz w:val="28"/>
          <w:szCs w:val="28"/>
        </w:rPr>
        <w:t>Примечание.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квадратных скобках принято обозначать допускаемое значение величины.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Допускаемый коэффициент запаса прочности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зависит от каче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ства материала, условий работы детали, назначения детали, точно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 обработки и расчета и т. д.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Он может колебаться от 1,25 для простых деталей до 12,5 для сложных деталей, работающих при переменных нагрузках в услови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ях ударов и вибраций.</w:t>
      </w:r>
    </w:p>
    <w:p w:rsidR="006C780B" w:rsidRPr="00AA61D4" w:rsidRDefault="006C780B" w:rsidP="006C780B">
      <w:pPr>
        <w:pStyle w:val="a8"/>
        <w:jc w:val="both"/>
        <w:rPr>
          <w:sz w:val="28"/>
          <w:szCs w:val="28"/>
        </w:rPr>
      </w:pPr>
      <w:r w:rsidRPr="00AA61D4">
        <w:rPr>
          <w:rStyle w:val="5CenturySchoolbook13pt"/>
          <w:rFonts w:ascii="Times New Roman" w:hAnsi="Times New Roman" w:cs="Times New Roman"/>
          <w:sz w:val="28"/>
          <w:szCs w:val="28"/>
        </w:rPr>
        <w:t>Особенности поведения материалов при испытаниях на сжатие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1. 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Пластичные материалы практически одинаково работают при растяжении и сжатии. Механические характеристики при ра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стяжении и сжатии одинаковы.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2. 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Хрупкие материалы обычно обл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адают большей прочностью при сж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атии, чем при растяжении: </w:t>
      </w: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вр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&lt;</w:t>
      </w: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вс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Если допускаемое напряжение при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растяжении и сжатии раз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лично,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их обозначают </w:t>
      </w:r>
      <w:r w:rsidRPr="005352FA">
        <w:rPr>
          <w:rStyle w:val="2CenturySchoolbook13pt"/>
          <w:rFonts w:ascii="Times New Roman" w:hAnsi="Times New Roman" w:cs="Times New Roman"/>
          <w:sz w:val="28"/>
          <w:szCs w:val="28"/>
        </w:rPr>
        <w:t>[</w:t>
      </w:r>
      <w:r w:rsidRPr="005352FA"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σ</w:t>
      </w:r>
      <w:r w:rsidRPr="005352FA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р</w:t>
      </w:r>
      <w:r w:rsidRPr="005352FA">
        <w:rPr>
          <w:rStyle w:val="2CenturySchoolbook13pt"/>
          <w:rFonts w:ascii="Times New Roman" w:hAnsi="Times New Roman" w:cs="Times New Roman"/>
          <w:sz w:val="28"/>
          <w:szCs w:val="28"/>
        </w:rPr>
        <w:t>]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(растяжение), [</w:t>
      </w:r>
      <w:r>
        <w:rPr>
          <w:rStyle w:val="7CenturySchoolbook11pt"/>
          <w:rFonts w:ascii="Times New Roman" w:hAnsi="Times New Roman" w:cs="Times New Roman"/>
          <w:sz w:val="28"/>
          <w:szCs w:val="28"/>
          <w:lang w:val="ru-RU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] (сжатие).</w:t>
      </w:r>
    </w:p>
    <w:p w:rsidR="006C780B" w:rsidRPr="00A20FA8" w:rsidRDefault="006C780B" w:rsidP="006C780B">
      <w:pPr>
        <w:pStyle w:val="a8"/>
        <w:jc w:val="center"/>
        <w:rPr>
          <w:sz w:val="28"/>
          <w:szCs w:val="28"/>
        </w:rPr>
      </w:pPr>
      <w:r w:rsidRPr="00A20FA8">
        <w:rPr>
          <w:rStyle w:val="8CenturySchoolbook14pt"/>
          <w:rFonts w:ascii="Times New Roman" w:hAnsi="Times New Roman" w:cs="Times New Roman"/>
        </w:rPr>
        <w:t>Расчеты на прочность при растяжении и сжатии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Расчеты на прочность ведутся по условиям прочности — нера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венствам, выполнение которых гарантирует прочность детали при данных условиях.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обеспечения прочности расчетное напряжение не должно превышать допускаемого напряжения: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695720" cy="649995"/>
            <wp:effectExtent l="0" t="0" r="0" b="0"/>
            <wp:docPr id="37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/>
                    <pic:cNvPicPr>
                      <a:picLocks noChangeAspect="1" noChangeArrowheads="1"/>
                    </pic:cNvPicPr>
                  </pic:nvPicPr>
                  <pic:blipFill rotWithShape="1">
                    <a:blip r:embed="rId248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2912" b="59149"/>
                    <a:stretch/>
                  </pic:blipFill>
                  <pic:spPr bwMode="auto">
                    <a:xfrm>
                      <a:off x="0" y="0"/>
                      <a:ext cx="5694303" cy="649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Расчетное напряжение зависит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от нагрузки и размеров</w:t>
      </w:r>
      <w:r w:rsidR="002340D8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попе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речного сечения,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допускаемое только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от материала детали</w:t>
      </w:r>
      <w:r w:rsidR="002340D8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 усло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вий работы.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Существуют три вида расчета на прочность.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5CenturySchoolbook13pt0"/>
          <w:rFonts w:ascii="Times New Roman" w:hAnsi="Times New Roman" w:cs="Times New Roman"/>
          <w:sz w:val="28"/>
          <w:szCs w:val="28"/>
        </w:rPr>
        <w:t xml:space="preserve">1. </w:t>
      </w:r>
      <w:r w:rsidRPr="002A44FD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Проектировочный расчет</w:t>
      </w:r>
      <w:r w:rsidR="005352FA">
        <w:rPr>
          <w:rStyle w:val="5CenturySchoolbook13pt"/>
          <w:rFonts w:ascii="Times New Roman" w:hAnsi="Times New Roman" w:cs="Times New Roman"/>
          <w:b w:val="0"/>
          <w:sz w:val="28"/>
          <w:szCs w:val="28"/>
          <w:lang w:val="kk-KZ"/>
        </w:rPr>
        <w:t xml:space="preserve"> -</w:t>
      </w:r>
      <w:r w:rsidRPr="001A26C4">
        <w:rPr>
          <w:rStyle w:val="5CenturySchoolbook13pt0"/>
          <w:rFonts w:ascii="Times New Roman" w:hAnsi="Times New Roman" w:cs="Times New Roman"/>
          <w:b w:val="0"/>
          <w:sz w:val="28"/>
          <w:szCs w:val="28"/>
        </w:rPr>
        <w:t>задана расчетная схема и нагрузки;</w:t>
      </w:r>
      <w:r w:rsidR="002340D8">
        <w:rPr>
          <w:rStyle w:val="5CenturySchoolbook13pt0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Pr="002A44FD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материал или размеры детали подбираются: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определение размеров поперечного сечения: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37250" cy="476250"/>
            <wp:effectExtent l="19050" t="0" r="6350" b="0"/>
            <wp:docPr id="631" name="Рисунок 40" descr="D:\ДИЛЯ\методички для Совета 2016-2017-3\media\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ДИЛЯ\методички для Совета 2016-2017-3\media\image38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подбор материала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420299" cy="440675"/>
            <wp:effectExtent l="0" t="0" r="0" b="0"/>
            <wp:docPr id="37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/>
                    <pic:cNvPicPr>
                      <a:picLocks noChangeAspect="1" noChangeArrowheads="1"/>
                    </pic:cNvPicPr>
                  </pic:nvPicPr>
                  <pic:blipFill rotWithShape="1">
                    <a:blip r:embed="rId248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8435" r="4836" b="26182"/>
                    <a:stretch/>
                  </pic:blipFill>
                  <pic:spPr bwMode="auto">
                    <a:xfrm>
                      <a:off x="0" y="0"/>
                      <a:ext cx="5418951" cy="44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по величине σ</w:t>
      </w:r>
      <w:r w:rsidRPr="00A20FA8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пред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можно подобрать марку материала.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2.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Проверочный расчет</w:t>
      </w:r>
      <w:r w:rsidR="005352FA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известны нагрузки, материал, размеры детали; необходимо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 xml:space="preserve">проверить, обеспечена ли прочность.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Проверяется неравенство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022350" cy="361950"/>
            <wp:effectExtent l="19050" t="0" r="6350" b="0"/>
            <wp:docPr id="630" name="Рисунок 41" descr="D:\ДИЛЯ\методички для Совета 2016-2017-3\media\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ДИЛЯ\методички для Совета 2016-2017-3\media\image39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1A26C4" w:rsidRDefault="006C780B" w:rsidP="006C780B">
      <w:pPr>
        <w:pStyle w:val="a8"/>
        <w:jc w:val="both"/>
        <w:rPr>
          <w:rStyle w:val="5CenturySchoolbook13pt0"/>
          <w:rFonts w:ascii="Times New Roman" w:hAnsi="Times New Roman" w:cs="Times New Roman"/>
          <w:b w:val="0"/>
          <w:bCs w:val="0"/>
          <w:i w:val="0"/>
          <w:iCs w:val="0"/>
          <w:sz w:val="28"/>
          <w:szCs w:val="28"/>
        </w:rPr>
      </w:pPr>
      <w:r w:rsidRPr="005352FA">
        <w:rPr>
          <w:rStyle w:val="5CenturySchoolbook13pt0"/>
          <w:rFonts w:ascii="Times New Roman" w:hAnsi="Times New Roman" w:cs="Times New Roman"/>
          <w:b w:val="0"/>
          <w:i w:val="0"/>
          <w:sz w:val="28"/>
          <w:szCs w:val="28"/>
        </w:rPr>
        <w:t>3.</w:t>
      </w:r>
      <w:r w:rsidRPr="002A44FD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 xml:space="preserve">Определение нагрузочной </w:t>
      </w:r>
      <w:r w:rsidRPr="001A26C4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способности</w:t>
      </w:r>
      <w:r w:rsidRPr="001A26C4">
        <w:rPr>
          <w:rStyle w:val="5CenturySchoolbook13pt0"/>
          <w:rFonts w:ascii="Times New Roman" w:hAnsi="Times New Roman" w:cs="Times New Roman"/>
          <w:b w:val="0"/>
          <w:sz w:val="28"/>
          <w:szCs w:val="28"/>
        </w:rPr>
        <w:t>(максимальной нагрузки):</w:t>
      </w:r>
    </w:p>
    <w:p w:rsidR="006C780B" w:rsidRPr="003736E1" w:rsidRDefault="006C780B" w:rsidP="006C780B">
      <w:pPr>
        <w:pStyle w:val="a8"/>
        <w:jc w:val="both"/>
        <w:rPr>
          <w:rStyle w:val="5CenturySchoolbook13pt2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</w:pPr>
      <w:r w:rsidRPr="003736E1">
        <w:rPr>
          <w:rStyle w:val="5CenturySchoolbook13pt2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  <w:t>[</w:t>
      </w:r>
      <w:r w:rsidRPr="002A44FD">
        <w:rPr>
          <w:rStyle w:val="5CenturySchoolbook13pt2"/>
          <w:rFonts w:ascii="Times New Roman" w:hAnsi="Times New Roman" w:cs="Times New Roman"/>
          <w:b w:val="0"/>
          <w:bCs w:val="0"/>
          <w:i w:val="0"/>
          <w:sz w:val="28"/>
          <w:szCs w:val="28"/>
        </w:rPr>
        <w:t>N</w:t>
      </w:r>
      <w:r w:rsidRPr="003736E1">
        <w:rPr>
          <w:rStyle w:val="5CenturySchoolbook13pt2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  <w:t>] = [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σ</w:t>
      </w:r>
      <w:r w:rsidRPr="003736E1">
        <w:rPr>
          <w:rStyle w:val="5CenturySchoolbook13pt2"/>
          <w:rFonts w:ascii="Times New Roman" w:hAnsi="Times New Roman" w:cs="Times New Roman"/>
          <w:b w:val="0"/>
          <w:bCs w:val="0"/>
          <w:i w:val="0"/>
          <w:sz w:val="28"/>
          <w:szCs w:val="28"/>
          <w:lang w:val="ru-RU"/>
        </w:rPr>
        <w:t>]А</w:t>
      </w:r>
    </w:p>
    <w:p w:rsidR="006C780B" w:rsidRPr="001A26C4" w:rsidRDefault="006C780B" w:rsidP="006C780B">
      <w:pPr>
        <w:pStyle w:val="a8"/>
        <w:jc w:val="center"/>
        <w:rPr>
          <w:sz w:val="28"/>
          <w:szCs w:val="28"/>
          <w:lang w:val="kk-KZ"/>
        </w:rPr>
      </w:pPr>
      <w:bookmarkStart w:id="23" w:name="bookmark33"/>
      <w:r w:rsidRPr="001A26C4">
        <w:rPr>
          <w:sz w:val="28"/>
          <w:szCs w:val="28"/>
        </w:rPr>
        <w:t>Контрольные вопросы и задания</w:t>
      </w:r>
      <w:bookmarkEnd w:id="23"/>
      <w:r w:rsidR="001A26C4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Какое явление называют текучестью?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такое «шейка», в какой точке диаграммы растяжения она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образуется?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Почему полученные при испытаниях механические характе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ристики носят условный характер?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Перечислите характеристики прочности</w:t>
      </w:r>
      <w:r w:rsidR="005352FA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Перечислите характеристики пластичности</w:t>
      </w:r>
      <w:r w:rsidR="005352FA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чем разница между диаграммой растяжения, вычерченной автоматически, и приведенной диаграммой растяжения?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Какая из механических характеристик выбирается в качестве предельного напряжения для пластичных и хрупких материалов?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чем различие между предельным и допускаемым напряже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ниями?</w:t>
      </w:r>
    </w:p>
    <w:p w:rsidR="006C780B" w:rsidRPr="002A44FD" w:rsidRDefault="006C780B" w:rsidP="006C780B">
      <w:pPr>
        <w:pStyle w:val="a8"/>
        <w:numPr>
          <w:ilvl w:val="0"/>
          <w:numId w:val="1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Запишите условие прочности при растяжении и сжатии. От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личаются ли условия прочности при расчете на растяжение и рас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чете на сжатие?</w:t>
      </w:r>
    </w:p>
    <w:p w:rsidR="001A26C4" w:rsidRDefault="001A26C4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24" w:name="bookmark35"/>
    </w:p>
    <w:p w:rsidR="006C780B" w:rsidRPr="00BD13AC" w:rsidRDefault="006C780B" w:rsidP="006C780B">
      <w:pPr>
        <w:pStyle w:val="a8"/>
        <w:jc w:val="center"/>
        <w:rPr>
          <w:b/>
          <w:sz w:val="28"/>
          <w:szCs w:val="28"/>
        </w:rPr>
      </w:pPr>
      <w:r w:rsidRPr="00BD13AC">
        <w:rPr>
          <w:b/>
          <w:sz w:val="28"/>
          <w:szCs w:val="28"/>
        </w:rPr>
        <w:t>Практические расчеты на срез и смятие. Основные предпосылки расчетов и расчетные формулы</w:t>
      </w:r>
      <w:bookmarkEnd w:id="24"/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 w:rsidRPr="00BD13AC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об основных предпосылках и условно</w:t>
      </w:r>
      <w:r w:rsidRPr="00BD13AC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стях расчетов о деталях</w:t>
      </w:r>
      <w:r w:rsidRPr="00BD13AC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BD13AC">
        <w:rPr>
          <w:rStyle w:val="6CenturySchoolbook13pt"/>
          <w:rFonts w:ascii="Times New Roman" w:hAnsi="Times New Roman" w:cs="Times New Roman"/>
          <w:sz w:val="28"/>
          <w:szCs w:val="28"/>
        </w:rPr>
        <w:t>работающих на срез и смятие.</w:t>
      </w:r>
      <w:r w:rsidR="002340D8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D13AC">
        <w:rPr>
          <w:rStyle w:val="6CenturySchoolbook13pt"/>
          <w:rFonts w:ascii="Times New Roman" w:hAnsi="Times New Roman" w:cs="Times New Roman"/>
          <w:sz w:val="28"/>
          <w:szCs w:val="28"/>
        </w:rPr>
        <w:t>Знать внутренние силовые факторы</w:t>
      </w:r>
      <w:r w:rsidRPr="00BD13AC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BD13AC">
        <w:rPr>
          <w:rStyle w:val="6CenturySchoolbook13pt"/>
          <w:rFonts w:ascii="Times New Roman" w:hAnsi="Times New Roman" w:cs="Times New Roman"/>
          <w:sz w:val="28"/>
          <w:szCs w:val="28"/>
        </w:rPr>
        <w:t>напряжения и деформа</w:t>
      </w:r>
      <w:r w:rsidRPr="00BD13AC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ции при сдвиге и смятии</w:t>
      </w:r>
      <w:r w:rsidRPr="00BD13AC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BD13AC">
        <w:rPr>
          <w:rStyle w:val="6CenturySchoolbook13pt"/>
          <w:rFonts w:ascii="Times New Roman" w:hAnsi="Times New Roman" w:cs="Times New Roman"/>
          <w:sz w:val="28"/>
          <w:szCs w:val="28"/>
        </w:rPr>
        <w:t>условия прочности.</w:t>
      </w:r>
      <w:r w:rsidR="002340D8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D13AC">
        <w:rPr>
          <w:rStyle w:val="6CenturySchoolbook13pt"/>
          <w:rFonts w:ascii="Times New Roman" w:hAnsi="Times New Roman" w:cs="Times New Roman"/>
          <w:sz w:val="28"/>
          <w:szCs w:val="28"/>
        </w:rPr>
        <w:t>Уметь определять площади среза и смятия.</w:t>
      </w:r>
    </w:p>
    <w:p w:rsidR="006C780B" w:rsidRPr="00C258C6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Детали соединений (болты, штифты, шпонки, заклепки) рабо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тают так, что можно учитывать только один внутренний силовой фактор — попер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ечную силу.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Такие детали рассчитываются на сдвиг.</w:t>
      </w:r>
    </w:p>
    <w:p w:rsidR="001A26C4" w:rsidRDefault="001A26C4" w:rsidP="006C780B">
      <w:pPr>
        <w:pStyle w:val="a8"/>
        <w:jc w:val="center"/>
        <w:rPr>
          <w:rStyle w:val="8CenturySchoolbook14pt"/>
          <w:rFonts w:ascii="Times New Roman" w:hAnsi="Times New Roman" w:cs="Times New Roman"/>
          <w:lang w:val="kk-KZ"/>
        </w:rPr>
      </w:pPr>
    </w:p>
    <w:p w:rsidR="006C780B" w:rsidRPr="00BE21DE" w:rsidRDefault="006C780B" w:rsidP="006C780B">
      <w:pPr>
        <w:pStyle w:val="a8"/>
        <w:jc w:val="center"/>
        <w:rPr>
          <w:sz w:val="28"/>
          <w:szCs w:val="28"/>
        </w:rPr>
      </w:pPr>
      <w:r w:rsidRPr="00BE21DE">
        <w:rPr>
          <w:rStyle w:val="8CenturySchoolbook14pt"/>
          <w:rFonts w:ascii="Times New Roman" w:hAnsi="Times New Roman" w:cs="Times New Roman"/>
        </w:rPr>
        <w:t>Сдвиг (срез)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Сдвигом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называется нагружение, при котором в поперечном се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чении бруса возникает только один внутренний силовой фактор — поперечная сила.</w:t>
      </w:r>
    </w:p>
    <w:p w:rsidR="006C780B" w:rsidRPr="002A44FD" w:rsidRDefault="00323487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114300" distB="0" distL="63500" distR="63500" simplePos="0" relativeHeight="251649536" behindDoc="1" locked="0" layoutInCell="1" allowOverlap="1">
            <wp:simplePos x="0" y="0"/>
            <wp:positionH relativeFrom="margin">
              <wp:posOffset>3529965</wp:posOffset>
            </wp:positionH>
            <wp:positionV relativeFrom="paragraph">
              <wp:posOffset>151765</wp:posOffset>
            </wp:positionV>
            <wp:extent cx="2395855" cy="2886075"/>
            <wp:effectExtent l="0" t="0" r="0" b="0"/>
            <wp:wrapSquare wrapText="left"/>
            <wp:docPr id="727" name="Рисунок 34" descr="image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age42"/>
                    <pic:cNvPicPr>
                      <a:picLocks noChangeAspect="1" noChangeArrowheads="1"/>
                    </pic:cNvPicPr>
                  </pic:nvPicPr>
                  <pic:blipFill rotWithShape="1">
                    <a:blip r:embed="rId251" cstate="print"/>
                    <a:srcRect b="13610"/>
                    <a:stretch/>
                  </pic:blipFill>
                  <pic:spPr bwMode="auto">
                    <a:xfrm>
                      <a:off x="0" y="0"/>
                      <a:ext cx="239585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Рассмотрим брус, на который дей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ствуют равные по величине, противопо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ложно направленные, перпендикулярные продоль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ной оси силы (рис. 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17.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Применим метод сечений и опреде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лим внутренние силы упругости из усло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вия равновесия каждой из частей бруса: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∑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F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O;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0;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,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поперечная сила. Естественно считать, что она вызовет появление толь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ко касательных напряжений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τ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напряженное состояние в точке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поперечного сечения.</w:t>
      </w:r>
    </w:p>
    <w:p w:rsidR="001A26C4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Выделим элемент в виде бесконечно малого параллелепипеда, к граням кото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рого приложены напряжения (рис. 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18.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FA4E15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FA4E15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drawing>
          <wp:anchor distT="0" distB="0" distL="63500" distR="143510" simplePos="0" relativeHeight="251624960" behindDoc="1" locked="0" layoutInCell="1" allowOverlap="1">
            <wp:simplePos x="0" y="0"/>
            <wp:positionH relativeFrom="margin">
              <wp:posOffset>72390</wp:posOffset>
            </wp:positionH>
            <wp:positionV relativeFrom="paragraph">
              <wp:posOffset>1270</wp:posOffset>
            </wp:positionV>
            <wp:extent cx="1209675" cy="952500"/>
            <wp:effectExtent l="19050" t="0" r="9525" b="0"/>
            <wp:wrapSquare wrapText="right"/>
            <wp:docPr id="726" name="Рисунок 35" descr="imag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43"/>
                    <pic:cNvPicPr>
                      <a:picLocks noChangeAspect="1" noChangeArrowheads="1"/>
                    </pic:cNvPicPr>
                  </pic:nvPicPr>
                  <pic:blipFill rotWithShape="1">
                    <a:blip r:embed="rId252" cstate="print"/>
                    <a:srcRect b="33804"/>
                    <a:stretch/>
                  </pic:blipFill>
                  <pic:spPr bwMode="auto">
                    <a:xfrm>
                      <a:off x="0" y="0"/>
                      <a:ext cx="12096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</w:t>
      </w:r>
      <w:r w:rsidR="001A26C4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 17.</w:t>
      </w:r>
    </w:p>
    <w:p w:rsidR="00FA4E15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FA4E15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FA4E15" w:rsidRPr="00446426" w:rsidRDefault="00FA4E15" w:rsidP="00FA4E15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 18.</w:t>
      </w:r>
    </w:p>
    <w:p w:rsidR="00FA4E15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Исходя из условия равновесия точки В, внутри бруса при возникн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овении касательного напряжения 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 правой вертикальной площадке такое же напря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жение должно возникнуть и на левой площадке. Они образуют пару сил. На горизонтальных площадках возникнут такие же напряжения, образующие такую же п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ару обратного направления (рис. </w:t>
      </w:r>
      <w:r w:rsidR="00FA4E1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19.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акое напряженное состояние называется чистым сдвигом. Здесь действует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закон парности касательных напряжений:</w:t>
      </w:r>
    </w:p>
    <w:p w:rsidR="002340D8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128270" distL="63500" distR="63500" simplePos="0" relativeHeight="251625984" behindDoc="1" locked="0" layoutInCell="1" allowOverlap="1">
            <wp:simplePos x="0" y="0"/>
            <wp:positionH relativeFrom="margin">
              <wp:posOffset>2323465</wp:posOffset>
            </wp:positionH>
            <wp:positionV relativeFrom="paragraph">
              <wp:posOffset>19685</wp:posOffset>
            </wp:positionV>
            <wp:extent cx="3688080" cy="1384300"/>
            <wp:effectExtent l="19050" t="0" r="7620" b="0"/>
            <wp:wrapSquare wrapText="left"/>
            <wp:docPr id="725" name="Рисунок 36" descr="image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age44"/>
                    <pic:cNvPicPr>
                      <a:picLocks noChangeAspect="1" noChangeArrowheads="1"/>
                    </pic:cNvPicPr>
                  </pic:nvPicPr>
                  <pic:blipFill rotWithShape="1">
                    <a:blip r:embed="rId253" cstate="print"/>
                    <a:srcRect b="20305"/>
                    <a:stretch/>
                  </pic:blipFill>
                  <pic:spPr bwMode="auto">
                    <a:xfrm>
                      <a:off x="0" y="0"/>
                      <a:ext cx="368808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При сдвиге в окрест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ностях точки на взаим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но перпендикулярных пло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щадках возникают рав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ные по величине каса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тельные напряжения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на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правленные на соседних площадках либо от ребра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либо к ребру</w:t>
      </w:r>
    </w:p>
    <w:p w:rsidR="006C780B" w:rsidRPr="005352FA" w:rsidRDefault="006C780B" w:rsidP="006C780B">
      <w:pPr>
        <w:pStyle w:val="a8"/>
        <w:jc w:val="both"/>
        <w:rPr>
          <w:sz w:val="28"/>
          <w:szCs w:val="28"/>
          <w:lang w:val="kk-KZ"/>
        </w:rPr>
      </w:pPr>
      <w:r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(рис. </w:t>
      </w:r>
      <w:r w:rsidR="00FA4E15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val="kk-KZ"/>
        </w:rPr>
        <w:t>19,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>а).</w:t>
      </w:r>
    </w:p>
    <w:p w:rsidR="00FA4E15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FA4E15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а)                                               б)</w:t>
      </w:r>
    </w:p>
    <w:p w:rsidR="00FA4E15" w:rsidRPr="00446426" w:rsidRDefault="00FA4E15" w:rsidP="00FA4E15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Рисунок 19.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В результа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те площад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ки сдвигаются на угол γ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называемый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углом сдви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га.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сдвиге выполняется закон Гука, который в данном случае записывается с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ледующим образом: 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 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Gγ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  Здесь 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напряжение;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G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модуль упругости сдвига; </w:t>
      </w:r>
      <w:r>
        <w:rPr>
          <w:rStyle w:val="2Candara75"/>
          <w:rFonts w:ascii="Times New Roman" w:hAnsi="Times New Roman" w:cs="Times New Roman"/>
          <w:b w:val="0"/>
        </w:rPr>
        <w:t>γ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угол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сдвига.</w:t>
      </w:r>
    </w:p>
    <w:p w:rsidR="005352FA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отсутствии специальных испытаний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G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можно рассчитать по формуле</w:t>
      </w:r>
      <w:r w:rsidR="005352FA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G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0,4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E</w:t>
      </w:r>
      <w:r w:rsidR="005352FA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,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E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модуль упругости при растяжении.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[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G</w:t>
      </w:r>
      <w:r w:rsidRPr="009F16C0">
        <w:rPr>
          <w:rStyle w:val="2CenturySchoolbook13pt"/>
          <w:rFonts w:ascii="Times New Roman" w:hAnsi="Times New Roman" w:cs="Times New Roman"/>
          <w:sz w:val="28"/>
          <w:szCs w:val="28"/>
        </w:rPr>
        <w:t>]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МПа.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Расчет деталей на сдвиг носит условный характер.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упрощения расчетов принимается ряд допущений: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расчете на сдвиг изгиб деталей не учитывается, хотя силы, действующие на деталь, образуют пару;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расчете считаем, что силы упругости распределены по сечению равномерно;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если для передачи нагрузки используют несколько деталей, считаем, что внешняя сила распр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еделяется между ними равномерно</w:t>
      </w:r>
      <w:r>
        <w:rPr>
          <w:noProof/>
          <w:sz w:val="28"/>
          <w:szCs w:val="28"/>
          <w:lang w:bidi="ar-SA"/>
        </w:rPr>
        <w:drawing>
          <wp:anchor distT="0" distB="0" distL="2060575" distR="2127250" simplePos="0" relativeHeight="251627008" behindDoc="1" locked="0" layoutInCell="1" allowOverlap="1">
            <wp:simplePos x="0" y="0"/>
            <wp:positionH relativeFrom="margin">
              <wp:posOffset>2202180</wp:posOffset>
            </wp:positionH>
            <wp:positionV relativeFrom="paragraph">
              <wp:posOffset>338455</wp:posOffset>
            </wp:positionV>
            <wp:extent cx="1481455" cy="402590"/>
            <wp:effectExtent l="19050" t="0" r="4445" b="0"/>
            <wp:wrapTopAndBottom/>
            <wp:docPr id="724" name="Рисунок 37" descr="image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45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455" cy="40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A4E1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, 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ткуда формула для расчета напряжений имеет вид: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где 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касательное напряжение;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поперечная сила;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c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пло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щадь сдвига;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—- внешняя сдвигающая сила; z— количество дета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лей.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2237105" distR="2277110" simplePos="0" relativeHeight="251628032" behindDoc="1" locked="0" layoutInCell="1" allowOverlap="1">
            <wp:simplePos x="0" y="0"/>
            <wp:positionH relativeFrom="margin">
              <wp:posOffset>2378710</wp:posOffset>
            </wp:positionH>
            <wp:positionV relativeFrom="paragraph">
              <wp:posOffset>365760</wp:posOffset>
            </wp:positionV>
            <wp:extent cx="1151890" cy="402590"/>
            <wp:effectExtent l="19050" t="0" r="0" b="0"/>
            <wp:wrapTopAndBottom/>
            <wp:docPr id="723" name="Рисунок 38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age46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40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Условие прочности при сдвиге (срезе)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[т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] — допускаемое напряжение сдвига, обычно его определяют по формуле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sz w:val="28"/>
          <w:szCs w:val="28"/>
        </w:rPr>
        <w:t>[т</w:t>
      </w:r>
      <w:r w:rsidRPr="002A44FD">
        <w:rPr>
          <w:sz w:val="28"/>
          <w:szCs w:val="28"/>
          <w:vertAlign w:val="subscript"/>
        </w:rPr>
        <w:t>с</w:t>
      </w:r>
      <w:r w:rsidRPr="002A44FD">
        <w:rPr>
          <w:sz w:val="28"/>
          <w:szCs w:val="28"/>
        </w:rPr>
        <w:t xml:space="preserve">] </w:t>
      </w:r>
      <w:r w:rsidRPr="002A44FD">
        <w:rPr>
          <w:sz w:val="28"/>
          <w:szCs w:val="28"/>
          <w:lang w:eastAsia="en-US" w:bidi="en-US"/>
        </w:rPr>
        <w:t xml:space="preserve">= </w:t>
      </w:r>
      <w:r>
        <w:rPr>
          <w:sz w:val="28"/>
          <w:szCs w:val="28"/>
        </w:rPr>
        <w:t>(0,25÷0,35)σ</w:t>
      </w:r>
      <w:r w:rsidRPr="002A44FD">
        <w:rPr>
          <w:sz w:val="28"/>
          <w:szCs w:val="28"/>
          <w:vertAlign w:val="subscript"/>
        </w:rPr>
        <w:t>т</w:t>
      </w:r>
      <w:r w:rsidRPr="002A44FD">
        <w:rPr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разрушении деталь перерезается поперек. Разрушение де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тали под действием поперечной силы называют срезом.</w:t>
      </w:r>
    </w:p>
    <w:p w:rsidR="006C780B" w:rsidRPr="00F130CC" w:rsidRDefault="006C780B" w:rsidP="006C780B">
      <w:pPr>
        <w:pStyle w:val="a8"/>
        <w:jc w:val="center"/>
        <w:rPr>
          <w:sz w:val="28"/>
          <w:szCs w:val="28"/>
        </w:rPr>
      </w:pPr>
      <w:r w:rsidRPr="00F130CC">
        <w:rPr>
          <w:rStyle w:val="8CenturySchoolbook14pt"/>
          <w:rFonts w:ascii="Times New Roman" w:hAnsi="Times New Roman" w:cs="Times New Roman"/>
        </w:rPr>
        <w:t>Смятие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Довольно часто одновременно со сдвигом происходит смятие бо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ковой поверхности в месте контакта в результате передачи нагрузки от одной поверхности к другой. При этом на поверхности возникают сжимающие напряжения, называемые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напряжениями смятия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, 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см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Расчет также носит условный характер. Допущения подобны принятым при расчете на сдвиг (см. выше), однако при расчете боковой цилиндрической поверхности напряжения по поверхности распределены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не равномерно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поэтому расчет проводят для наибо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лее нагруженной точки (на рис. </w:t>
      </w:r>
      <w:r w:rsidR="00FA4E1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20,а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 Для этого вместо боковой поверхности цилиндра в расчете используют плоскую поверхность, проходящую через диаметр. На рис.</w:t>
      </w:r>
      <w:r w:rsidR="00FA4E1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показана примерная схема передачи давления на стержень заклепки.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86995" distB="0" distL="2096770" distR="2094230" simplePos="0" relativeHeight="251629056" behindDoc="1" locked="0" layoutInCell="1" allowOverlap="1">
            <wp:simplePos x="0" y="0"/>
            <wp:positionH relativeFrom="margin">
              <wp:posOffset>2077085</wp:posOffset>
            </wp:positionH>
            <wp:positionV relativeFrom="paragraph">
              <wp:posOffset>506095</wp:posOffset>
            </wp:positionV>
            <wp:extent cx="1475105" cy="372110"/>
            <wp:effectExtent l="19050" t="0" r="0" b="0"/>
            <wp:wrapTopAndBottom/>
            <wp:docPr id="722" name="Рисунок 39" descr="imag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47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37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Таким образом, условие прочности при смятии можно выразить соотношением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1"/>
          <w:rFonts w:ascii="Times New Roman" w:hAnsi="Times New Roman" w:cs="Times New Roman"/>
          <w:i w:val="0"/>
        </w:rPr>
        <w:lastRenderedPageBreak/>
        <w:t>A</w:t>
      </w:r>
      <w:r w:rsidRPr="002A44FD">
        <w:rPr>
          <w:rStyle w:val="2CenturySchoolbook13pt1"/>
          <w:rFonts w:ascii="Times New Roman" w:hAnsi="Times New Roman" w:cs="Times New Roman"/>
          <w:i w:val="0"/>
          <w:vertAlign w:val="subscript"/>
        </w:rPr>
        <w:t>cm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dδ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где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диаметр окружности сечения;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наименьшая высота соединяемых пластин; </w:t>
      </w:r>
      <w:r w:rsidRPr="002A44FD">
        <w:rPr>
          <w:rStyle w:val="2CenturySchoolbook13pt1"/>
          <w:rFonts w:ascii="Times New Roman" w:hAnsi="Times New Roman" w:cs="Times New Roman"/>
          <w:i w:val="0"/>
        </w:rPr>
        <w:t>A</w:t>
      </w:r>
      <w:r w:rsidRPr="002A44FD">
        <w:rPr>
          <w:rStyle w:val="2CenturySchoolbook13pt1"/>
          <w:rFonts w:ascii="Times New Roman" w:hAnsi="Times New Roman" w:cs="Times New Roman"/>
          <w:i w:val="0"/>
          <w:vertAlign w:val="subscript"/>
        </w:rPr>
        <w:t>cm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расчетная площадь смятия;</w:t>
      </w:r>
    </w:p>
    <w:p w:rsidR="005352FA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допускаемое напряжение смятия: [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CM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] = (0,35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÷ 0,4)σ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; </w:t>
      </w:r>
    </w:p>
    <w:p w:rsidR="006C780B" w:rsidRPr="005352FA" w:rsidRDefault="006C780B" w:rsidP="006C780B">
      <w:pPr>
        <w:pStyle w:val="a8"/>
        <w:jc w:val="both"/>
        <w:rPr>
          <w:sz w:val="28"/>
          <w:szCs w:val="28"/>
          <w:lang w:val="kk-KZ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сил</w:t>
      </w:r>
      <w:r w:rsidR="005352FA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5352FA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взаимодействия между деталями.</w:t>
      </w:r>
    </w:p>
    <w:p w:rsidR="006C780B" w:rsidRPr="002A44FD" w:rsidRDefault="00323487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841999" cy="1454150"/>
            <wp:effectExtent l="19050" t="0" r="6351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4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E15" w:rsidRDefault="00FA4E15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25" w:name="bookmark36"/>
    </w:p>
    <w:p w:rsidR="00FA4E15" w:rsidRPr="00446426" w:rsidRDefault="00FA4E15" w:rsidP="00FA4E15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Рисунок 20.</w:t>
      </w:r>
    </w:p>
    <w:p w:rsidR="00FA4E15" w:rsidRDefault="00FA4E15" w:rsidP="006C780B">
      <w:pPr>
        <w:pStyle w:val="a8"/>
        <w:jc w:val="center"/>
        <w:rPr>
          <w:b/>
          <w:sz w:val="28"/>
          <w:szCs w:val="28"/>
          <w:lang w:val="kk-KZ"/>
        </w:rPr>
      </w:pPr>
    </w:p>
    <w:p w:rsidR="006C780B" w:rsidRPr="00FA4E15" w:rsidRDefault="006C780B" w:rsidP="006C780B">
      <w:pPr>
        <w:pStyle w:val="a8"/>
        <w:jc w:val="center"/>
        <w:rPr>
          <w:sz w:val="28"/>
          <w:szCs w:val="28"/>
          <w:lang w:val="kk-KZ"/>
        </w:rPr>
      </w:pPr>
      <w:bookmarkStart w:id="26" w:name="bookmark41"/>
      <w:bookmarkEnd w:id="25"/>
      <w:r w:rsidRPr="00FA4E15">
        <w:rPr>
          <w:sz w:val="28"/>
          <w:szCs w:val="28"/>
        </w:rPr>
        <w:t>Контрольные вопросы и задания</w:t>
      </w:r>
      <w:bookmarkEnd w:id="26"/>
      <w:r w:rsidR="00FA4E15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внутренние силовые факторы возникают при сдвиге и смятии?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Сформулируйте закон парности касательных напряжений</w:t>
      </w:r>
      <w:r w:rsidR="00FA4E1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обозначается деформация при сдвиге?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Запишите закон Гука при сдвиге</w:t>
      </w:r>
      <w:r w:rsidR="00FA4E1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Какой физический смысл у модуля упругости?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Укажите единицы измерения напряжений сдвига и смятия и модуля упругости</w:t>
      </w:r>
      <w:r w:rsidR="00FA4E1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учесть количество деталей, использованных для передачи нагрузки при расчетах на сдвиг и смятие?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Запишите условия прочности на сдвиг и смятие</w:t>
      </w:r>
      <w:r w:rsidR="00FA4E1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Почему при расчете на смятие цилиндрических деталей вме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сто боковой цилиндрической поверхности подставляют плоскость, проходящую через диаметр?</w:t>
      </w:r>
    </w:p>
    <w:p w:rsidR="006C780B" w:rsidRPr="002A44FD" w:rsidRDefault="006C780B" w:rsidP="006C780B">
      <w:pPr>
        <w:pStyle w:val="a8"/>
        <w:numPr>
          <w:ilvl w:val="0"/>
          <w:numId w:val="1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Чем отличается расчет на прочность при сдвиге односрезной заклепки от двухсрезной?</w:t>
      </w:r>
    </w:p>
    <w:p w:rsidR="00FA4E15" w:rsidRDefault="00FA4E15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27" w:name="bookmark42"/>
    </w:p>
    <w:p w:rsidR="006C780B" w:rsidRPr="00275F15" w:rsidRDefault="006C780B" w:rsidP="006C780B">
      <w:pPr>
        <w:pStyle w:val="a8"/>
        <w:jc w:val="center"/>
        <w:rPr>
          <w:b/>
          <w:sz w:val="28"/>
          <w:szCs w:val="28"/>
        </w:rPr>
      </w:pPr>
      <w:r w:rsidRPr="00275F15">
        <w:rPr>
          <w:b/>
          <w:sz w:val="28"/>
          <w:szCs w:val="28"/>
        </w:rPr>
        <w:t>Геометрические характеристики</w:t>
      </w:r>
      <w:bookmarkEnd w:id="27"/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28" w:name="bookmark43"/>
      <w:r w:rsidRPr="00275F15">
        <w:rPr>
          <w:b/>
          <w:sz w:val="28"/>
          <w:szCs w:val="28"/>
        </w:rPr>
        <w:t>плоских сечений</w:t>
      </w:r>
      <w:bookmarkEnd w:id="28"/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 w:rsidRPr="00A26467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физическом смысле и порядке опре</w:t>
      </w:r>
      <w:r w:rsidRPr="00A26467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деления осевых</w:t>
      </w:r>
      <w:r w:rsidRPr="00A26467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A26467">
        <w:rPr>
          <w:rStyle w:val="6CenturySchoolbook13pt"/>
          <w:rFonts w:ascii="Times New Roman" w:hAnsi="Times New Roman" w:cs="Times New Roman"/>
          <w:sz w:val="28"/>
          <w:szCs w:val="28"/>
        </w:rPr>
        <w:t>центробежных и полярных моментов инерции</w:t>
      </w:r>
      <w:r w:rsidRPr="00A26467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A26467">
        <w:rPr>
          <w:rStyle w:val="6CenturySchoolbook13pt"/>
          <w:rFonts w:ascii="Times New Roman" w:hAnsi="Times New Roman" w:cs="Times New Roman"/>
          <w:sz w:val="28"/>
          <w:szCs w:val="28"/>
        </w:rPr>
        <w:t>о главных центральных осях и главных центральных моментах инерции.</w:t>
      </w:r>
      <w:r w:rsidR="002340D8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26467">
        <w:rPr>
          <w:rStyle w:val="6CenturySchoolbook13pt"/>
          <w:rFonts w:ascii="Times New Roman" w:hAnsi="Times New Roman" w:cs="Times New Roman"/>
          <w:sz w:val="28"/>
          <w:szCs w:val="28"/>
        </w:rPr>
        <w:t>Знать формулы моментов инерции простейших сечений, спо</w:t>
      </w:r>
      <w:r w:rsidRPr="00A26467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собы вычисления моментов инерции при параллельном переносе осей.</w:t>
      </w:r>
    </w:p>
    <w:p w:rsidR="006C780B" w:rsidRPr="004E00D3" w:rsidRDefault="006C780B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растяжении, сжатии, смятии и сдвиге деталь сопротивля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ется деформации всем сечением одинаково. Здесь геометрической ха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рактеристикой сечения является площадь.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кручении и изгибе сечение сопротивляется деформации не одинаково, при расчетах напряжений появляются другие геометри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ческие характеристики сечения, влияющие на сопротивления сече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ния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деформированию.</w:t>
      </w:r>
    </w:p>
    <w:p w:rsidR="006C780B" w:rsidRPr="00A26467" w:rsidRDefault="006C780B" w:rsidP="006C780B">
      <w:pPr>
        <w:pStyle w:val="a8"/>
        <w:jc w:val="center"/>
        <w:rPr>
          <w:b/>
          <w:sz w:val="28"/>
          <w:szCs w:val="28"/>
        </w:rPr>
      </w:pPr>
      <w:bookmarkStart w:id="29" w:name="bookmark44"/>
      <w:r w:rsidRPr="00A26467">
        <w:rPr>
          <w:b/>
          <w:sz w:val="28"/>
          <w:szCs w:val="28"/>
        </w:rPr>
        <w:t>Статический момент площади сечения</w:t>
      </w:r>
      <w:bookmarkEnd w:id="29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Рассмотрим произвольное сечение (рис.</w:t>
      </w:r>
      <w:r w:rsidR="00FA4E1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1).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133985" distB="79375" distL="63500" distR="353695" simplePos="0" relativeHeight="251630080" behindDoc="1" locked="0" layoutInCell="1" allowOverlap="1">
            <wp:simplePos x="0" y="0"/>
            <wp:positionH relativeFrom="margin">
              <wp:posOffset>91440</wp:posOffset>
            </wp:positionH>
            <wp:positionV relativeFrom="paragraph">
              <wp:posOffset>79375</wp:posOffset>
            </wp:positionV>
            <wp:extent cx="1791970" cy="1381125"/>
            <wp:effectExtent l="0" t="0" r="0" b="0"/>
            <wp:wrapSquare wrapText="right"/>
            <wp:docPr id="719" name="Рисунок 42" descr="image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age57"/>
                    <pic:cNvPicPr>
                      <a:picLocks noChangeAspect="1" noChangeArrowheads="1"/>
                    </pic:cNvPicPr>
                  </pic:nvPicPr>
                  <pic:blipFill rotWithShape="1">
                    <a:blip r:embed="rId258" cstate="print"/>
                    <a:srcRect b="16699"/>
                    <a:stretch/>
                  </pic:blipFill>
                  <pic:spPr bwMode="auto">
                    <a:xfrm>
                      <a:off x="0" y="0"/>
                      <a:ext cx="179197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разбить сечение на бесконечно малые площадки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dA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 умножить каждую площадку на расстояние до оси координат и проинтегрировать полученное выраже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ние, получим статический момент площа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ди сечения: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3133344" cy="780288"/>
            <wp:effectExtent l="0" t="0" r="0" b="0"/>
            <wp:docPr id="389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 rotWithShape="1">
                    <a:blip r:embed="rId259" cstate="print"/>
                    <a:srcRect l="43327" t="76091" r="3750" b="14746"/>
                    <a:stretch/>
                  </pic:blipFill>
                  <pic:spPr bwMode="auto">
                    <a:xfrm>
                      <a:off x="0" y="0"/>
                      <a:ext cx="3145552" cy="78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 21.</w:t>
      </w:r>
    </w:p>
    <w:p w:rsidR="00FA4E15" w:rsidRPr="00FA4E15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симметричного сечения статические моменты каждой по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ловины площади равны по величине и имеют разный знак. Следова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тельно,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статический момент относительно оси симметрии равен нулю.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Статический момент используется при определении положения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центра тяжести сечения: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63500" distR="63500" simplePos="0" relativeHeight="251612672" behindDoc="1" locked="0" layoutInCell="1" allowOverlap="1">
            <wp:simplePos x="0" y="0"/>
            <wp:positionH relativeFrom="margin">
              <wp:posOffset>582295</wp:posOffset>
            </wp:positionH>
            <wp:positionV relativeFrom="paragraph">
              <wp:posOffset>11430</wp:posOffset>
            </wp:positionV>
            <wp:extent cx="4346575" cy="1151890"/>
            <wp:effectExtent l="19050" t="0" r="0" b="0"/>
            <wp:wrapNone/>
            <wp:docPr id="718" name="Рисунок 3" descr="image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58"/>
                    <pic:cNvPicPr>
                      <a:picLocks noChangeAspect="1" noChangeArrowheads="1"/>
                    </pic:cNvPicPr>
                  </pic:nvPicPr>
                  <pic:blipFill>
                    <a:blip r:embed="rId2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575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Default="006C780B" w:rsidP="006C780B">
      <w:pPr>
        <w:pStyle w:val="a8"/>
        <w:jc w:val="both"/>
        <w:rPr>
          <w:sz w:val="28"/>
          <w:szCs w:val="28"/>
          <w:lang w:val="kk-KZ"/>
        </w:rPr>
      </w:pPr>
    </w:p>
    <w:p w:rsidR="00FA4E15" w:rsidRDefault="00FA4E15" w:rsidP="006C780B">
      <w:pPr>
        <w:pStyle w:val="a8"/>
        <w:jc w:val="both"/>
        <w:rPr>
          <w:sz w:val="28"/>
          <w:szCs w:val="28"/>
          <w:lang w:val="kk-KZ"/>
        </w:rPr>
      </w:pPr>
    </w:p>
    <w:p w:rsidR="00FA4E15" w:rsidRDefault="00FA4E15" w:rsidP="006C780B">
      <w:pPr>
        <w:pStyle w:val="a8"/>
        <w:jc w:val="both"/>
        <w:rPr>
          <w:sz w:val="28"/>
          <w:szCs w:val="28"/>
          <w:lang w:val="kk-KZ"/>
        </w:rPr>
      </w:pPr>
    </w:p>
    <w:p w:rsidR="00FA4E15" w:rsidRDefault="00FA4E15" w:rsidP="006C780B">
      <w:pPr>
        <w:pStyle w:val="a8"/>
        <w:jc w:val="both"/>
        <w:rPr>
          <w:sz w:val="28"/>
          <w:szCs w:val="28"/>
          <w:lang w:val="kk-KZ"/>
        </w:rPr>
      </w:pPr>
    </w:p>
    <w:p w:rsidR="00FA4E15" w:rsidRDefault="00FA4E15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Формулы для определения положения центра тяжести можно за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писать в виде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76400" cy="381000"/>
            <wp:effectExtent l="19050" t="0" r="0" b="0"/>
            <wp:docPr id="624" name="Рисунок 47" descr="D:\ДИЛЯ\методички для Совета 2016-2017-3\media\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ДИЛЯ\методички для Совета 2016-2017-3\media\image59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A26467" w:rsidRDefault="006C780B" w:rsidP="006C780B">
      <w:pPr>
        <w:pStyle w:val="a8"/>
        <w:jc w:val="center"/>
        <w:rPr>
          <w:b/>
          <w:sz w:val="28"/>
          <w:szCs w:val="28"/>
        </w:rPr>
      </w:pPr>
      <w:bookmarkStart w:id="30" w:name="bookmark45"/>
      <w:r w:rsidRPr="00A26467">
        <w:rPr>
          <w:b/>
          <w:sz w:val="28"/>
          <w:szCs w:val="28"/>
        </w:rPr>
        <w:t>Центробежный момент инерции</w:t>
      </w:r>
      <w:bookmarkEnd w:id="30"/>
    </w:p>
    <w:p w:rsidR="006C780B" w:rsidRPr="00A26467" w:rsidRDefault="006C780B" w:rsidP="006C780B">
      <w:pPr>
        <w:pStyle w:val="a8"/>
        <w:jc w:val="both"/>
        <w:rPr>
          <w:rFonts w:eastAsia="Century Schoolbook"/>
          <w:sz w:val="28"/>
          <w:szCs w:val="28"/>
        </w:rPr>
      </w:pPr>
      <w:r>
        <w:rPr>
          <w:b/>
          <w:noProof/>
          <w:sz w:val="28"/>
          <w:szCs w:val="28"/>
          <w:lang w:bidi="ar-SA"/>
        </w:rPr>
        <w:drawing>
          <wp:anchor distT="123190" distB="0" distL="2212975" distR="2221865" simplePos="0" relativeHeight="251631104" behindDoc="1" locked="0" layoutInCell="1" allowOverlap="1">
            <wp:simplePos x="0" y="0"/>
            <wp:positionH relativeFrom="margin">
              <wp:posOffset>2268220</wp:posOffset>
            </wp:positionH>
            <wp:positionV relativeFrom="paragraph">
              <wp:posOffset>537845</wp:posOffset>
            </wp:positionV>
            <wp:extent cx="1225550" cy="615950"/>
            <wp:effectExtent l="19050" t="0" r="0" b="0"/>
            <wp:wrapTopAndBottom/>
            <wp:docPr id="717" name="Рисунок 43" descr="image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age60"/>
                    <pic:cNvPicPr>
                      <a:picLocks noChangeAspect="1" noChangeArrowheads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61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Центробежным моментом инерции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сечения называется взятая по всей площади сумма произведений элементарных площадок на обе координаты: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Центробежный момент инерции может быть положительным, отрицательным и равным нулю. Центробежный момент инерции от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носительно осей, проходящих через центр тяжести сечения, равен нулю.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Оси, относительно которых центробежный момент равен нулю, наз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ываются главными. Главные оси,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проходящие через центр тяже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сти,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главными центральными осями сечения.</w:t>
      </w:r>
    </w:p>
    <w:p w:rsidR="005352FA" w:rsidRDefault="005352FA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31" w:name="bookmark46"/>
    </w:p>
    <w:p w:rsidR="006C780B" w:rsidRPr="00A26467" w:rsidRDefault="006C780B" w:rsidP="006C780B">
      <w:pPr>
        <w:pStyle w:val="a8"/>
        <w:jc w:val="center"/>
        <w:rPr>
          <w:b/>
          <w:sz w:val="28"/>
          <w:szCs w:val="28"/>
        </w:rPr>
      </w:pPr>
      <w:r w:rsidRPr="00A26467">
        <w:rPr>
          <w:b/>
          <w:sz w:val="28"/>
          <w:szCs w:val="28"/>
        </w:rPr>
        <w:lastRenderedPageBreak/>
        <w:t>Осевые моменты инерции</w:t>
      </w:r>
      <w:bookmarkEnd w:id="31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Осевым моментом инерции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сечения относительно некоторой оси, лежащей в этой же плоскости, называется взятая по всей пло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щади сумма произведений элементарных площадок на квадрат их расстояния до этой оси: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5839968" cy="1146048"/>
            <wp:effectExtent l="0" t="0" r="0" b="0"/>
            <wp:docPr id="390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263" cstate="print"/>
                    <a:srcRect t="84370" r="1643" b="2210"/>
                    <a:stretch/>
                  </pic:blipFill>
                  <pic:spPr bwMode="auto">
                    <a:xfrm>
                      <a:off x="0" y="0"/>
                      <a:ext cx="5842841" cy="114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EB33DA" w:rsidRDefault="006C780B" w:rsidP="006C780B">
      <w:pPr>
        <w:pStyle w:val="a8"/>
        <w:jc w:val="center"/>
        <w:rPr>
          <w:rStyle w:val="2CenturySchoolbook13pt0"/>
          <w:rFonts w:ascii="Times New Roman" w:hAnsi="Times New Roman" w:cs="Times New Roman"/>
          <w:b/>
          <w:i w:val="0"/>
          <w:iCs w:val="0"/>
          <w:sz w:val="28"/>
          <w:szCs w:val="28"/>
        </w:rPr>
      </w:pPr>
      <w:r w:rsidRPr="00FA4E15">
        <w:rPr>
          <w:rStyle w:val="2CenturySchoolbook13pt0"/>
          <w:rFonts w:ascii="Times New Roman" w:hAnsi="Times New Roman" w:cs="Times New Roman"/>
          <w:b/>
          <w:i w:val="0"/>
          <w:sz w:val="28"/>
          <w:szCs w:val="28"/>
        </w:rPr>
        <w:t>Полярный момент инерции</w:t>
      </w:r>
      <w:r w:rsidRPr="00EB33DA">
        <w:rPr>
          <w:rStyle w:val="2CenturySchoolbook13pt"/>
          <w:rFonts w:ascii="Times New Roman" w:hAnsi="Times New Roman" w:cs="Times New Roman"/>
          <w:b/>
          <w:sz w:val="28"/>
          <w:szCs w:val="28"/>
        </w:rPr>
        <w:t xml:space="preserve"> сечения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Полярным моментом инерции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сечения относительно некоторой точки (полюса) называется взятая по всей площади сумма произве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дений элементарных площадок на квадрат их расстояния до этой точки: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7620" distB="0" distL="1012190" distR="63500" simplePos="0" relativeHeight="251632128" behindDoc="1" locked="0" layoutInCell="1" allowOverlap="1">
            <wp:simplePos x="0" y="0"/>
            <wp:positionH relativeFrom="margin">
              <wp:posOffset>1856105</wp:posOffset>
            </wp:positionH>
            <wp:positionV relativeFrom="paragraph">
              <wp:posOffset>134620</wp:posOffset>
            </wp:positionV>
            <wp:extent cx="2133600" cy="536575"/>
            <wp:effectExtent l="19050" t="0" r="0" b="0"/>
            <wp:wrapSquare wrapText="left"/>
            <wp:docPr id="716" name="Рисунок 44" descr="image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mage61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53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Default="006C780B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расстояние до полюса (центра поворота) (рис.</w:t>
      </w:r>
      <w:r w:rsidR="00FA4E1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21.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Поскольку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р</w:t>
      </w:r>
      <w:r w:rsidRPr="002A44FD">
        <w:rPr>
          <w:rStyle w:val="6Candara13pt"/>
          <w:rFonts w:ascii="Times New Roman" w:hAnsi="Times New Roman" w:cs="Times New Roman"/>
          <w:i w:val="0"/>
          <w:sz w:val="28"/>
          <w:szCs w:val="28"/>
          <w:vertAlign w:val="superscript"/>
        </w:rPr>
        <w:t>2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х</w:t>
      </w:r>
      <w:r w:rsidRPr="002A44FD">
        <w:rPr>
          <w:rStyle w:val="6Candara13pt"/>
          <w:rFonts w:ascii="Times New Roman" w:hAnsi="Times New Roman" w:cs="Times New Roman"/>
          <w:i w:val="0"/>
          <w:sz w:val="28"/>
          <w:szCs w:val="28"/>
          <w:vertAlign w:val="superscript"/>
        </w:rPr>
        <w:t>2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+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у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,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получим: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полярный момент инерции сечения равен сумме осевых:</w:t>
      </w:r>
    </w:p>
    <w:p w:rsidR="006C780B" w:rsidRDefault="006C780B" w:rsidP="006C780B">
      <w:pPr>
        <w:pStyle w:val="a8"/>
        <w:jc w:val="center"/>
        <w:rPr>
          <w:rStyle w:val="1032pt"/>
          <w:b w:val="0"/>
          <w:i w:val="0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243584" cy="377952"/>
            <wp:effectExtent l="0" t="0" r="0" b="0"/>
            <wp:docPr id="391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 rotWithShape="1">
                    <a:blip r:embed="rId265" cstate="print"/>
                    <a:srcRect l="36961" t="33977" r="42073" b="61593"/>
                    <a:stretch/>
                  </pic:blipFill>
                  <pic:spPr bwMode="auto">
                    <a:xfrm>
                      <a:off x="0" y="0"/>
                      <a:ext cx="1246151" cy="378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Осевые моменты инерции характеризуют сопротивление сече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повороту относительно соответствующей оси.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Полярный момент инерция характеризует сопротивление сече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повороту вокруг полюса (начала координат). Единицы измере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моментов инерции: 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; см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; мм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Pr="00EB33DA" w:rsidRDefault="006C780B" w:rsidP="006C780B">
      <w:pPr>
        <w:pStyle w:val="a8"/>
        <w:jc w:val="both"/>
        <w:rPr>
          <w:rFonts w:eastAsia="Century Schoolbook"/>
          <w:sz w:val="28"/>
          <w:szCs w:val="28"/>
        </w:rPr>
      </w:pPr>
    </w:p>
    <w:p w:rsidR="006C780B" w:rsidRPr="00EB33DA" w:rsidRDefault="006C780B" w:rsidP="006C780B">
      <w:pPr>
        <w:pStyle w:val="a8"/>
        <w:jc w:val="center"/>
        <w:rPr>
          <w:sz w:val="28"/>
          <w:szCs w:val="28"/>
        </w:rPr>
      </w:pPr>
      <w:r w:rsidRPr="00EB33DA">
        <w:rPr>
          <w:rStyle w:val="8CenturySchoolbook14pt"/>
          <w:rFonts w:ascii="Times New Roman" w:hAnsi="Times New Roman" w:cs="Times New Roman"/>
        </w:rPr>
        <w:t>Моменты инерции простейших сечений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EB33DA">
        <w:rPr>
          <w:rStyle w:val="6CenturySchoolbook13pt"/>
          <w:rFonts w:ascii="Times New Roman" w:hAnsi="Times New Roman" w:cs="Times New Roman"/>
          <w:b/>
          <w:sz w:val="28"/>
          <w:szCs w:val="28"/>
        </w:rPr>
        <w:t>Осевые моменты инерции прямоугольника</w:t>
      </w:r>
      <w:r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(рис.</w:t>
      </w:r>
      <w:r w:rsidR="00FA4E15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val="kk-KZ"/>
        </w:rPr>
        <w:t>2</w:t>
      </w:r>
      <w:r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>2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)</w:t>
      </w:r>
    </w:p>
    <w:p w:rsidR="000B0156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  <w:r>
        <w:rPr>
          <w:noProof/>
          <w:sz w:val="28"/>
          <w:szCs w:val="28"/>
          <w:lang w:bidi="ar-SA"/>
        </w:rPr>
        <w:drawing>
          <wp:anchor distT="149225" distB="0" distL="63500" distR="63500" simplePos="0" relativeHeight="251633152" behindDoc="1" locked="0" layoutInCell="1" allowOverlap="1">
            <wp:simplePos x="0" y="0"/>
            <wp:positionH relativeFrom="margin">
              <wp:posOffset>-118110</wp:posOffset>
            </wp:positionH>
            <wp:positionV relativeFrom="paragraph">
              <wp:posOffset>181610</wp:posOffset>
            </wp:positionV>
            <wp:extent cx="1517650" cy="1657350"/>
            <wp:effectExtent l="0" t="0" r="0" b="0"/>
            <wp:wrapSquare wrapText="right"/>
            <wp:docPr id="715" name="Рисунок 45" descr="image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mage62"/>
                    <pic:cNvPicPr>
                      <a:picLocks noChangeAspect="1" noChangeArrowheads="1"/>
                    </pic:cNvPicPr>
                  </pic:nvPicPr>
                  <pic:blipFill rotWithShape="1">
                    <a:blip r:embed="rId266" cstate="print"/>
                    <a:srcRect b="24892"/>
                    <a:stretch/>
                  </pic:blipFill>
                  <pic:spPr bwMode="auto">
                    <a:xfrm>
                      <a:off x="0" y="0"/>
                      <a:ext cx="15176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Представим прямоугольник высотой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h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 ши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риной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b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виде сечения, составленного из бесконеч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но тонких полос. Запишем площадь такой полосы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bdy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dA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0B0156" w:rsidP="000B0156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22.</w:t>
      </w: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0B0156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</w:p>
    <w:p w:rsidR="000B0156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Подставим в </w:t>
      </w:r>
    </w:p>
    <w:p w:rsidR="00FA4E15" w:rsidRDefault="00FA4E1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drawing>
          <wp:anchor distT="0" distB="0" distL="63500" distR="243840" simplePos="0" relativeHeight="251634176" behindDoc="1" locked="0" layoutInCell="1" allowOverlap="1">
            <wp:simplePos x="0" y="0"/>
            <wp:positionH relativeFrom="margin">
              <wp:posOffset>1110615</wp:posOffset>
            </wp:positionH>
            <wp:positionV relativeFrom="paragraph">
              <wp:posOffset>41910</wp:posOffset>
            </wp:positionV>
            <wp:extent cx="4305300" cy="1543050"/>
            <wp:effectExtent l="19050" t="0" r="0" b="0"/>
            <wp:wrapTopAndBottom/>
            <wp:docPr id="714" name="Рисунок 46" descr="image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age63"/>
                    <pic:cNvPicPr>
                      <a:picLocks noChangeAspect="1" noChangeArrowheads="1"/>
                    </pic:cNvPicPr>
                  </pic:nvPicPr>
                  <pic:blipFill>
                    <a:blip r:embed="rId2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54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C780B" w:rsidRPr="00831D4E" w:rsidRDefault="006C780B" w:rsidP="006C780B">
      <w:pPr>
        <w:pStyle w:val="a8"/>
        <w:jc w:val="both"/>
        <w:rPr>
          <w:sz w:val="28"/>
          <w:szCs w:val="28"/>
        </w:rPr>
      </w:pP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t>формулу осевого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момента инерции относительно оси 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</w:rPr>
        <w:t>Ох:</w:t>
      </w:r>
    </w:p>
    <w:p w:rsidR="006C780B" w:rsidRPr="00831D4E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t>По аналогии, если разбить прямоугольник на вертикальные по</w:t>
      </w: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лосы, рассчитать площади полос и подставить в формулу для осе</w:t>
      </w: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вого момента инерции относительно оси 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Oy</w:t>
      </w: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t>, получим:</w:t>
      </w:r>
    </w:p>
    <w:p w:rsidR="006C780B" w:rsidRPr="00831D4E" w:rsidRDefault="006C780B" w:rsidP="006C780B">
      <w:pPr>
        <w:pStyle w:val="a8"/>
        <w:jc w:val="center"/>
        <w:rPr>
          <w:sz w:val="28"/>
          <w:szCs w:val="28"/>
        </w:rPr>
      </w:pPr>
      <w:r w:rsidRPr="00831D4E">
        <w:rPr>
          <w:noProof/>
          <w:sz w:val="28"/>
          <w:szCs w:val="28"/>
          <w:lang w:bidi="ar-SA"/>
        </w:rPr>
        <w:drawing>
          <wp:inline distT="0" distB="0" distL="0" distR="0">
            <wp:extent cx="1719072" cy="536448"/>
            <wp:effectExtent l="0" t="0" r="0" b="0"/>
            <wp:docPr id="392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268" cstate="print"/>
                    <a:srcRect l="33265" t="6424" r="37761" b="87290"/>
                    <a:stretch/>
                  </pic:blipFill>
                  <pic:spPr bwMode="auto">
                    <a:xfrm>
                      <a:off x="0" y="0"/>
                      <a:ext cx="1722095" cy="537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831D4E" w:rsidRDefault="006C780B" w:rsidP="006C780B">
      <w:pPr>
        <w:pStyle w:val="a8"/>
        <w:jc w:val="both"/>
        <w:rPr>
          <w:sz w:val="28"/>
          <w:szCs w:val="28"/>
        </w:rPr>
      </w:pP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Очевидно, что при 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h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</w:rPr>
        <w:t>&gt;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  <w:lang w:val="en-US"/>
        </w:rPr>
        <w:t>b</w:t>
      </w: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сопротивление повороту относительно оси 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="00597003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больше, чем относительно 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Oy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</w:rPr>
        <w:t>.</w:t>
      </w:r>
    </w:p>
    <w:p w:rsidR="006C780B" w:rsidRPr="00831D4E" w:rsidRDefault="006C780B" w:rsidP="006C780B">
      <w:pPr>
        <w:pStyle w:val="a8"/>
        <w:jc w:val="both"/>
        <w:rPr>
          <w:sz w:val="28"/>
          <w:szCs w:val="28"/>
        </w:rPr>
      </w:pPr>
      <w:r w:rsidRPr="00831D4E">
        <w:rPr>
          <w:rStyle w:val="6CenturySchoolbook13pt"/>
          <w:rFonts w:ascii="Times New Roman" w:hAnsi="Times New Roman" w:cs="Times New Roman"/>
          <w:sz w:val="28"/>
          <w:szCs w:val="28"/>
        </w:rPr>
        <w:t>Для квадрата</w:t>
      </w:r>
      <w:r w:rsidRPr="00831D4E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:</w:t>
      </w:r>
      <w:r w:rsidRPr="00831D4E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ab/>
      </w:r>
      <w:r w:rsidRPr="00831D4E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h</w:t>
      </w:r>
      <w:r w:rsidRPr="00831D4E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Pr="00831D4E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b</w:t>
      </w:r>
      <w:r w:rsidRPr="00831D4E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; </w:t>
      </w:r>
      <w:r w:rsidRPr="00831D4E">
        <w:rPr>
          <w:noProof/>
          <w:sz w:val="28"/>
          <w:szCs w:val="28"/>
          <w:lang w:bidi="ar-SA"/>
        </w:rPr>
        <w:drawing>
          <wp:inline distT="0" distB="0" distL="0" distR="0">
            <wp:extent cx="1231392" cy="475488"/>
            <wp:effectExtent l="0" t="0" r="0" b="0"/>
            <wp:docPr id="39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268" cstate="print"/>
                    <a:srcRect l="35524" t="17417" r="43720" b="77011"/>
                    <a:stretch/>
                  </pic:blipFill>
                  <pic:spPr bwMode="auto">
                    <a:xfrm>
                      <a:off x="0" y="0"/>
                      <a:ext cx="1233677" cy="47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BD727E" w:rsidRDefault="006C780B" w:rsidP="006C780B">
      <w:pPr>
        <w:pStyle w:val="a8"/>
        <w:jc w:val="both"/>
        <w:rPr>
          <w:sz w:val="28"/>
          <w:szCs w:val="28"/>
        </w:rPr>
      </w:pPr>
      <w:r w:rsidRPr="00BD727E">
        <w:rPr>
          <w:rStyle w:val="5CenturySchoolbook13pt"/>
          <w:rFonts w:ascii="Times New Roman" w:hAnsi="Times New Roman" w:cs="Times New Roman"/>
          <w:sz w:val="28"/>
          <w:szCs w:val="28"/>
        </w:rPr>
        <w:t>Полярный момент инерции круга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212090" distB="0" distL="63500" distR="63500" simplePos="0" relativeHeight="251635200" behindDoc="1" locked="0" layoutInCell="1" allowOverlap="1">
            <wp:simplePos x="0" y="0"/>
            <wp:positionH relativeFrom="margin">
              <wp:posOffset>3987165</wp:posOffset>
            </wp:positionH>
            <wp:positionV relativeFrom="paragraph">
              <wp:posOffset>274955</wp:posOffset>
            </wp:positionV>
            <wp:extent cx="1670050" cy="1524000"/>
            <wp:effectExtent l="0" t="0" r="0" b="0"/>
            <wp:wrapSquare wrapText="left"/>
            <wp:docPr id="713" name="Рисунок 47" descr="imag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age65"/>
                    <pic:cNvPicPr>
                      <a:picLocks noChangeAspect="1" noChangeArrowheads="1"/>
                    </pic:cNvPicPr>
                  </pic:nvPicPr>
                  <pic:blipFill rotWithShape="1">
                    <a:blip r:embed="rId269" cstate="print"/>
                    <a:srcRect b="28571"/>
                    <a:stretch/>
                  </pic:blipFill>
                  <pic:spPr bwMode="auto">
                    <a:xfrm>
                      <a:off x="0" y="0"/>
                      <a:ext cx="16700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круга вначале вычисляют поляр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ный момент инерции, затем — осевые.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Представим круг в виде совокупности бесконечно тонких колец (рис. </w:t>
      </w:r>
      <w:r w:rsidR="00831D4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3).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Площадь каждого кольца можно рас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считать как площадь прямоугольника с длинной стороной, равной длине соответ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ствующей окружности, и высотой, равной толщине кольца: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dA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— </w:t>
      </w:r>
      <w:r w:rsidRPr="00BD727E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2</w:t>
      </w:r>
      <w:r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π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pdp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Pr="00831D4E" w:rsidRDefault="006C780B" w:rsidP="006C780B">
      <w:pPr>
        <w:pStyle w:val="a8"/>
        <w:jc w:val="both"/>
        <w:rPr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0" distL="749935" distR="234950" simplePos="0" relativeHeight="251636224" behindDoc="1" locked="0" layoutInCell="1" allowOverlap="1">
            <wp:simplePos x="0" y="0"/>
            <wp:positionH relativeFrom="margin">
              <wp:posOffset>570865</wp:posOffset>
            </wp:positionH>
            <wp:positionV relativeFrom="paragraph">
              <wp:posOffset>602615</wp:posOffset>
            </wp:positionV>
            <wp:extent cx="4675505" cy="676910"/>
            <wp:effectExtent l="19050" t="0" r="0" b="0"/>
            <wp:wrapTopAndBottom/>
            <wp:docPr id="712" name="Рисунок 48" descr="image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age66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676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Подставим это выражение для площа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ди в формулу для полярного момента инер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ции:</w:t>
      </w:r>
      <w:r w:rsidR="00831D4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Рисунок 23.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2414270" distR="2218690" simplePos="0" relativeHeight="251638272" behindDoc="1" locked="0" layoutInCell="1" allowOverlap="1">
            <wp:simplePos x="0" y="0"/>
            <wp:positionH relativeFrom="margin">
              <wp:posOffset>2642870</wp:posOffset>
            </wp:positionH>
            <wp:positionV relativeFrom="paragraph">
              <wp:posOffset>237490</wp:posOffset>
            </wp:positionV>
            <wp:extent cx="1029970" cy="560705"/>
            <wp:effectExtent l="19050" t="0" r="0" b="0"/>
            <wp:wrapTopAndBottom/>
            <wp:docPr id="711" name="Рисунок 49" descr="image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age67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Получим формулу для расчета полярного момента инерции круга: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Подобным же образом можно получить формулу для расчета полярного момента инерции кольца:</w:t>
      </w:r>
    </w:p>
    <w:p w:rsidR="006C780B" w:rsidRPr="00BD727E" w:rsidRDefault="006C780B" w:rsidP="006C780B">
      <w:pPr>
        <w:pStyle w:val="a8"/>
        <w:jc w:val="center"/>
        <w:rPr>
          <w:rFonts w:eastAsia="Century Schoolbook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641475" cy="418465"/>
            <wp:effectExtent l="0" t="0" r="0" b="0"/>
            <wp:docPr id="394" name="Рисунок 21" descr="imag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image68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475" cy="41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наружный диаметр кольца;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BH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внутренний диаметр ко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льца.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254000" distL="1999615" distR="2045335" simplePos="0" relativeHeight="251642368" behindDoc="1" locked="0" layoutInCell="1" allowOverlap="1">
            <wp:simplePos x="0" y="0"/>
            <wp:positionH relativeFrom="margin">
              <wp:posOffset>2228215</wp:posOffset>
            </wp:positionH>
            <wp:positionV relativeFrom="paragraph">
              <wp:posOffset>231775</wp:posOffset>
            </wp:positionV>
            <wp:extent cx="1615440" cy="615950"/>
            <wp:effectExtent l="19050" t="0" r="3810" b="0"/>
            <wp:wrapTopAndBottom/>
            <wp:docPr id="710" name="Рисунок 50" descr="image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mage69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61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обозначить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BH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/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=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с, то</w:t>
      </w:r>
    </w:p>
    <w:p w:rsidR="006C780B" w:rsidRPr="00831D4E" w:rsidRDefault="006C780B" w:rsidP="000B0156">
      <w:pPr>
        <w:spacing w:after="0" w:line="240" w:lineRule="auto"/>
        <w:ind w:firstLine="658"/>
        <w:rPr>
          <w:rStyle w:val="CenturySchoolbook13ptExact0"/>
          <w:rFonts w:ascii="Times New Roman" w:hAnsi="Times New Roman" w:cs="Times New Roman"/>
          <w:i w:val="0"/>
          <w:sz w:val="28"/>
          <w:szCs w:val="28"/>
        </w:rPr>
      </w:pPr>
      <w:r w:rsidRPr="00831D4E">
        <w:rPr>
          <w:rStyle w:val="CenturySchoolbook13ptExact0"/>
          <w:rFonts w:ascii="Times New Roman" w:hAnsi="Times New Roman" w:cs="Times New Roman"/>
          <w:b/>
          <w:i w:val="0"/>
          <w:sz w:val="28"/>
          <w:szCs w:val="28"/>
        </w:rPr>
        <w:lastRenderedPageBreak/>
        <w:t>Осевые моменты инерции круга и кольца</w:t>
      </w:r>
    </w:p>
    <w:p w:rsidR="006C780B" w:rsidRPr="00831D4E" w:rsidRDefault="006C780B" w:rsidP="000B0156">
      <w:pPr>
        <w:spacing w:after="0" w:line="240" w:lineRule="auto"/>
        <w:ind w:firstLine="658"/>
        <w:rPr>
          <w:rFonts w:ascii="Times New Roman" w:hAnsi="Times New Roman" w:cs="Times New Roman"/>
          <w:sz w:val="28"/>
          <w:szCs w:val="28"/>
        </w:rPr>
      </w:pPr>
      <w:r w:rsidRPr="00831D4E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63500" distR="91440" simplePos="0" relativeHeight="251710976" behindDoc="1" locked="0" layoutInCell="1" allowOverlap="1">
            <wp:simplePos x="0" y="0"/>
            <wp:positionH relativeFrom="margin">
              <wp:posOffset>327025</wp:posOffset>
            </wp:positionH>
            <wp:positionV relativeFrom="paragraph">
              <wp:posOffset>493395</wp:posOffset>
            </wp:positionV>
            <wp:extent cx="5260975" cy="1249680"/>
            <wp:effectExtent l="0" t="0" r="0" b="0"/>
            <wp:wrapTopAndBottom/>
            <wp:docPr id="395" name="Рисунок 22" descr="image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image71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1249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31D4E">
        <w:rPr>
          <w:rStyle w:val="CenturySchoolbook13ptExact"/>
          <w:rFonts w:ascii="Times New Roman" w:hAnsi="Times New Roman" w:cs="Times New Roman"/>
          <w:sz w:val="28"/>
          <w:szCs w:val="28"/>
        </w:rPr>
        <w:t>Используя известную связь между осевыми и полярным момен</w:t>
      </w:r>
      <w:r w:rsidRPr="00831D4E">
        <w:rPr>
          <w:rStyle w:val="CenturySchoolbook13ptExact"/>
          <w:rFonts w:ascii="Times New Roman" w:hAnsi="Times New Roman" w:cs="Times New Roman"/>
          <w:sz w:val="28"/>
          <w:szCs w:val="28"/>
        </w:rPr>
        <w:softHyphen/>
        <w:t>тами инерции, получим:</w:t>
      </w:r>
    </w:p>
    <w:p w:rsidR="006C780B" w:rsidRPr="00BD727E" w:rsidRDefault="006C780B" w:rsidP="006C780B">
      <w:pPr>
        <w:pStyle w:val="a8"/>
        <w:jc w:val="center"/>
        <w:rPr>
          <w:b/>
          <w:sz w:val="28"/>
          <w:szCs w:val="28"/>
        </w:rPr>
      </w:pPr>
      <w:bookmarkStart w:id="32" w:name="bookmark47"/>
      <w:r w:rsidRPr="00BD727E">
        <w:rPr>
          <w:b/>
          <w:sz w:val="28"/>
          <w:szCs w:val="28"/>
        </w:rPr>
        <w:t>Моменты инерции относительно параллельных осей</w:t>
      </w:r>
      <w:bookmarkEnd w:id="32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 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параллельны (рис.</w:t>
      </w:r>
      <w:r w:rsidR="00831D4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4).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189230" distB="393065" distL="63500" distR="103505" simplePos="0" relativeHeight="251643392" behindDoc="1" locked="0" layoutInCell="1" allowOverlap="1">
            <wp:simplePos x="0" y="0"/>
            <wp:positionH relativeFrom="margin">
              <wp:posOffset>224790</wp:posOffset>
            </wp:positionH>
            <wp:positionV relativeFrom="paragraph">
              <wp:posOffset>213360</wp:posOffset>
            </wp:positionV>
            <wp:extent cx="1469390" cy="1371600"/>
            <wp:effectExtent l="0" t="0" r="0" b="0"/>
            <wp:wrapSquare wrapText="right"/>
            <wp:docPr id="709" name="Рисунок 51" descr="image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mage70"/>
                    <pic:cNvPicPr>
                      <a:picLocks noChangeAspect="1" noChangeArrowheads="1"/>
                    </pic:cNvPicPr>
                  </pic:nvPicPr>
                  <pic:blipFill rotWithShape="1">
                    <a:blip r:embed="rId275" cstate="print"/>
                    <a:srcRect b="23196"/>
                    <a:stretch/>
                  </pic:blipFill>
                  <pic:spPr bwMode="auto">
                    <a:xfrm>
                      <a:off x="0" y="0"/>
                      <a:ext cx="146939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параллельном переносе прямоугольной системы осей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у</w:t>
      </w:r>
      <w:r w:rsidRPr="00013776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0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</w:t>
      </w:r>
      <w:r w:rsidRPr="00013776">
        <w:rPr>
          <w:rStyle w:val="2CenturySchoolbook13pt0"/>
          <w:rFonts w:ascii="Times New Roman" w:hAnsi="Times New Roman" w:cs="Times New Roman"/>
          <w:sz w:val="28"/>
          <w:szCs w:val="28"/>
        </w:rPr>
        <w:t>х</w:t>
      </w:r>
      <w:r w:rsidRPr="00013776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новое положение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</w:t>
      </w:r>
      <w:r w:rsidRPr="00013776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о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Ох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зна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чения моментов инерции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,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заданно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го сечения меняются. Задается формула перехода без вывода.</w:t>
      </w:r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>
        <w:rPr>
          <w:noProof/>
          <w:lang w:bidi="ar-SA"/>
        </w:rPr>
        <w:drawing>
          <wp:inline distT="0" distB="0" distL="0" distR="0">
            <wp:extent cx="1377696" cy="426720"/>
            <wp:effectExtent l="0" t="0" r="0" b="0"/>
            <wp:docPr id="396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 rotWithShape="1">
                    <a:blip r:embed="rId276" cstate="print"/>
                    <a:srcRect l="50308" t="49680" r="26457" b="45317"/>
                    <a:stretch/>
                  </pic:blipFill>
                  <pic:spPr bwMode="auto">
                    <a:xfrm>
                      <a:off x="0" y="0"/>
                      <a:ext cx="1380986" cy="427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31D4E" w:rsidRDefault="00831D4E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831D4E" w:rsidRDefault="00831D4E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831D4E" w:rsidRDefault="00831D4E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831D4E" w:rsidRDefault="00831D4E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831D4E" w:rsidRDefault="00831D4E" w:rsidP="00831D4E">
      <w:pPr>
        <w:pStyle w:val="a8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24.</w:t>
      </w:r>
    </w:p>
    <w:p w:rsidR="00831D4E" w:rsidRDefault="00831D4E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здесь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момент инерции относительно оси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Ох;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1"/>
          <w:rFonts w:ascii="Times New Roman" w:hAnsi="Times New Roman" w:cs="Times New Roman"/>
          <w:i w:val="0"/>
        </w:rPr>
        <w:t>J</w:t>
      </w:r>
      <w:r w:rsidRPr="002A44FD">
        <w:rPr>
          <w:rStyle w:val="2CenturySchoolbook13pt1"/>
          <w:rFonts w:ascii="Times New Roman" w:hAnsi="Times New Roman" w:cs="Times New Roman"/>
          <w:i w:val="0"/>
          <w:vertAlign w:val="subscript"/>
        </w:rPr>
        <w:t>xq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момент инерции относительно оси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площадь сечения;</w:t>
      </w:r>
    </w:p>
    <w:p w:rsidR="006C780B" w:rsidRDefault="006C780B" w:rsidP="000B0156">
      <w:pPr>
        <w:pStyle w:val="a8"/>
        <w:rPr>
          <w:b/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расстояние между осями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о.</w:t>
      </w:r>
      <w:bookmarkStart w:id="33" w:name="bookmark48"/>
    </w:p>
    <w:p w:rsidR="006C780B" w:rsidRPr="00013776" w:rsidRDefault="006C780B" w:rsidP="006C780B">
      <w:pPr>
        <w:pStyle w:val="a8"/>
        <w:jc w:val="center"/>
        <w:rPr>
          <w:b/>
          <w:sz w:val="28"/>
          <w:szCs w:val="28"/>
        </w:rPr>
      </w:pPr>
      <w:r w:rsidRPr="00013776">
        <w:rPr>
          <w:b/>
          <w:sz w:val="28"/>
          <w:szCs w:val="28"/>
        </w:rPr>
        <w:t>Главные оси и главные моменты инерции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Главные оси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это оси, относительно которых осевые момен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ты инерции принимают экстремальные значения: минимальный и максимальный.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Главные центральные моменты инерции рассчитываются отно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сительно главных осей, проходящих через центр тяжести.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831D4E" w:rsidRDefault="006C780B" w:rsidP="006C780B">
      <w:pPr>
        <w:pStyle w:val="a8"/>
        <w:jc w:val="center"/>
        <w:rPr>
          <w:sz w:val="28"/>
          <w:szCs w:val="28"/>
          <w:lang w:val="kk-KZ"/>
        </w:rPr>
      </w:pPr>
      <w:bookmarkStart w:id="34" w:name="bookmark50"/>
      <w:bookmarkEnd w:id="33"/>
      <w:r w:rsidRPr="00831D4E">
        <w:rPr>
          <w:sz w:val="28"/>
          <w:szCs w:val="28"/>
        </w:rPr>
        <w:t>Контрольные вопросы и задания</w:t>
      </w:r>
      <w:bookmarkEnd w:id="34"/>
      <w:r w:rsidR="00831D4E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19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Диа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метр сплошного вала увеличили в 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раза. Во сколько раз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увеличатся осевые моменты инерции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? </w:t>
      </w:r>
    </w:p>
    <w:p w:rsidR="006C780B" w:rsidRPr="002A44FD" w:rsidRDefault="006C780B" w:rsidP="006C780B">
      <w:pPr>
        <w:pStyle w:val="a8"/>
        <w:numPr>
          <w:ilvl w:val="0"/>
          <w:numId w:val="19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Осевые моменты сечения равны соответственно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2,5 мм 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6,5 мм. Определите полярный момент сечения</w:t>
      </w:r>
      <w:r w:rsidR="00831D4E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831D4E" w:rsidRDefault="006C780B" w:rsidP="006C780B">
      <w:pPr>
        <w:pStyle w:val="a8"/>
        <w:numPr>
          <w:ilvl w:val="0"/>
          <w:numId w:val="19"/>
        </w:numPr>
        <w:jc w:val="both"/>
        <w:rPr>
          <w:sz w:val="28"/>
          <w:szCs w:val="28"/>
          <w:lang w:val="kk-KZ"/>
        </w:rPr>
      </w:pP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Осевой момент инерции кольца относительно оси 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Ox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831D4E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Pr="00831D4E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4 см</w:t>
      </w:r>
      <w:r w:rsidRPr="00831D4E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4</w:t>
      </w:r>
      <w:r w:rsidR="00831D4E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4E00D3" w:rsidRDefault="006C780B" w:rsidP="006C780B">
      <w:pPr>
        <w:pStyle w:val="a8"/>
        <w:jc w:val="both"/>
        <w:rPr>
          <w:sz w:val="28"/>
          <w:szCs w:val="28"/>
          <w:lang w:val="kk-KZ"/>
        </w:rPr>
      </w:pPr>
    </w:p>
    <w:p w:rsidR="002340D8" w:rsidRDefault="002340D8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35" w:name="bookmark51"/>
    </w:p>
    <w:p w:rsidR="002340D8" w:rsidRDefault="002340D8" w:rsidP="006C780B">
      <w:pPr>
        <w:pStyle w:val="a8"/>
        <w:jc w:val="center"/>
        <w:rPr>
          <w:b/>
          <w:sz w:val="28"/>
          <w:szCs w:val="28"/>
          <w:lang w:val="kk-KZ"/>
        </w:rPr>
      </w:pPr>
    </w:p>
    <w:p w:rsidR="002340D8" w:rsidRDefault="002340D8" w:rsidP="006C780B">
      <w:pPr>
        <w:pStyle w:val="a8"/>
        <w:jc w:val="center"/>
        <w:rPr>
          <w:b/>
          <w:sz w:val="28"/>
          <w:szCs w:val="28"/>
          <w:lang w:val="kk-KZ"/>
        </w:rPr>
      </w:pPr>
    </w:p>
    <w:p w:rsidR="002340D8" w:rsidRDefault="002340D8" w:rsidP="006C780B">
      <w:pPr>
        <w:pStyle w:val="a8"/>
        <w:jc w:val="center"/>
        <w:rPr>
          <w:b/>
          <w:sz w:val="28"/>
          <w:szCs w:val="28"/>
          <w:lang w:val="kk-KZ"/>
        </w:rPr>
      </w:pPr>
    </w:p>
    <w:p w:rsidR="006C780B" w:rsidRPr="00BF6137" w:rsidRDefault="006C780B" w:rsidP="006C780B">
      <w:pPr>
        <w:pStyle w:val="a8"/>
        <w:jc w:val="center"/>
        <w:rPr>
          <w:b/>
          <w:sz w:val="28"/>
          <w:szCs w:val="28"/>
        </w:rPr>
      </w:pPr>
      <w:r w:rsidRPr="00BF6137">
        <w:rPr>
          <w:b/>
          <w:sz w:val="28"/>
          <w:szCs w:val="28"/>
        </w:rPr>
        <w:lastRenderedPageBreak/>
        <w:t>Кручение.</w:t>
      </w:r>
      <w:bookmarkEnd w:id="35"/>
    </w:p>
    <w:p w:rsidR="006C780B" w:rsidRPr="00BF6137" w:rsidRDefault="006C780B" w:rsidP="006C780B">
      <w:pPr>
        <w:pStyle w:val="a8"/>
        <w:jc w:val="center"/>
        <w:rPr>
          <w:b/>
          <w:sz w:val="28"/>
          <w:szCs w:val="28"/>
        </w:rPr>
      </w:pPr>
      <w:bookmarkStart w:id="36" w:name="bookmark52"/>
      <w:r w:rsidRPr="00BF6137">
        <w:rPr>
          <w:b/>
          <w:sz w:val="28"/>
          <w:szCs w:val="28"/>
        </w:rPr>
        <w:t>Внутренние силовые факторы</w:t>
      </w:r>
      <w:r w:rsidRPr="00BF6137">
        <w:rPr>
          <w:b/>
          <w:sz w:val="28"/>
          <w:szCs w:val="28"/>
        </w:rPr>
        <w:br/>
        <w:t>при кручении.</w:t>
      </w:r>
      <w:bookmarkEnd w:id="36"/>
    </w:p>
    <w:p w:rsidR="006C780B" w:rsidRPr="00BF6137" w:rsidRDefault="006C780B" w:rsidP="006C780B">
      <w:pPr>
        <w:pStyle w:val="a8"/>
        <w:jc w:val="center"/>
        <w:rPr>
          <w:b/>
          <w:sz w:val="28"/>
          <w:szCs w:val="28"/>
        </w:rPr>
      </w:pPr>
      <w:bookmarkStart w:id="37" w:name="bookmark53"/>
      <w:r w:rsidRPr="00BF6137">
        <w:rPr>
          <w:b/>
          <w:sz w:val="28"/>
          <w:szCs w:val="28"/>
        </w:rPr>
        <w:t>Построение эпюр крутящих моментов</w:t>
      </w:r>
      <w:bookmarkEnd w:id="37"/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 w:rsidRPr="00BF6137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деформациях при кручении</w:t>
      </w:r>
      <w:r w:rsidRPr="00BF6137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BF6137">
        <w:rPr>
          <w:rStyle w:val="6CenturySchoolbook13pt"/>
          <w:rFonts w:ascii="Times New Roman" w:hAnsi="Times New Roman" w:cs="Times New Roman"/>
          <w:sz w:val="28"/>
          <w:szCs w:val="28"/>
        </w:rPr>
        <w:t>о внутрен</w:t>
      </w:r>
      <w:r w:rsidRPr="00BF6137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них силовых факторах при кручении.</w:t>
      </w:r>
      <w:r w:rsidR="002340D8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F6137">
        <w:rPr>
          <w:rStyle w:val="6CenturySchoolbook13pt"/>
          <w:rFonts w:ascii="Times New Roman" w:hAnsi="Times New Roman" w:cs="Times New Roman"/>
          <w:sz w:val="28"/>
          <w:szCs w:val="28"/>
        </w:rPr>
        <w:t>Уметь строить эпюры крутящих моментов.</w:t>
      </w:r>
    </w:p>
    <w:p w:rsidR="006C780B" w:rsidRPr="004E00D3" w:rsidRDefault="006C780B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BF6137" w:rsidRDefault="006C780B" w:rsidP="006C780B">
      <w:pPr>
        <w:pStyle w:val="a8"/>
        <w:jc w:val="center"/>
        <w:rPr>
          <w:b/>
          <w:sz w:val="28"/>
          <w:szCs w:val="28"/>
        </w:rPr>
      </w:pPr>
      <w:bookmarkStart w:id="38" w:name="bookmark54"/>
      <w:r w:rsidRPr="00BF6137">
        <w:rPr>
          <w:b/>
          <w:sz w:val="28"/>
          <w:szCs w:val="28"/>
        </w:rPr>
        <w:t>Деформации при кручении</w:t>
      </w:r>
      <w:bookmarkEnd w:id="38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Кручение круглого бруса происходит при нагружении его па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рами сил с моментами в плоскостях, перпендикулярных продольной оси. При этом образующие бруса искривляются и разворачиваются на угол </w:t>
      </w:r>
      <w:r>
        <w:rPr>
          <w:rStyle w:val="2Candara75"/>
          <w:rFonts w:ascii="Times New Roman" w:hAnsi="Times New Roman" w:cs="Times New Roman"/>
          <w:b w:val="0"/>
        </w:rPr>
        <w:t>γ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называемый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углом сдвига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(угол поворота образующей). Поперечные сечения разворачиваются на угол</w:t>
      </w:r>
      <w:r w:rsidR="000B0156">
        <w:rPr>
          <w:rStyle w:val="2CenturySchoolbook13pt"/>
          <w:rFonts w:ascii="Times New Roman" w:hAnsi="Times New Roman" w:cs="Times New Roman"/>
          <w:sz w:val="28"/>
          <w:szCs w:val="28"/>
        </w:rPr>
        <w:t>φ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называемый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углом закручивания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(угол поворота сечения, рис.</w:t>
      </w:r>
      <w:r w:rsidR="00831D4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25.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Длина бруса и размеры поперечного сечения при кручении не изменяются.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695950" cy="2571750"/>
            <wp:effectExtent l="0" t="0" r="0" b="0"/>
            <wp:docPr id="623" name="Рисунок 48" descr="D:\ДИЛЯ\методички для Совета 2016-2017-3\media\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ДИЛЯ\методички для Совета 2016-2017-3\media\image8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7" cstate="print"/>
                    <a:srcRect b="18674"/>
                    <a:stretch/>
                  </pic:blipFill>
                  <pic:spPr bwMode="auto">
                    <a:xfrm>
                      <a:off x="0" y="0"/>
                      <a:ext cx="56959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31D4E" w:rsidRDefault="00831D4E" w:rsidP="00831D4E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25.</w:t>
      </w:r>
    </w:p>
    <w:p w:rsidR="00831D4E" w:rsidRDefault="00831D4E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Связь между угловыми деформациями определяется соотноше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нием</w:t>
      </w:r>
    </w:p>
    <w:p w:rsidR="006C780B" w:rsidRDefault="006C780B" w:rsidP="006C780B">
      <w:pPr>
        <w:pStyle w:val="a8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877824" cy="585216"/>
            <wp:effectExtent l="0" t="0" r="0" b="0"/>
            <wp:docPr id="406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278" cstate="print"/>
                    <a:srcRect l="39836" t="10422" r="45369" b="82721"/>
                    <a:stretch/>
                  </pic:blipFill>
                  <pic:spPr bwMode="auto">
                    <a:xfrm>
                      <a:off x="0" y="0"/>
                      <a:ext cx="879396" cy="586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длина бруса;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радиус сечения.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Длина бруса значительно больше радиуса сечения, следователь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но,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φ » γ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Угловые деформации при кручении рассчитываются в радиа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нах.</w:t>
      </w:r>
    </w:p>
    <w:p w:rsidR="006C780B" w:rsidRPr="00EF4DD9" w:rsidRDefault="006C780B" w:rsidP="006C780B">
      <w:pPr>
        <w:pStyle w:val="a8"/>
        <w:jc w:val="center"/>
        <w:rPr>
          <w:b/>
          <w:sz w:val="28"/>
          <w:szCs w:val="28"/>
        </w:rPr>
      </w:pPr>
      <w:bookmarkStart w:id="39" w:name="bookmark55"/>
      <w:r w:rsidRPr="00EF4DD9">
        <w:rPr>
          <w:b/>
          <w:sz w:val="28"/>
          <w:szCs w:val="28"/>
        </w:rPr>
        <w:t>Гипотезы при кручении</w:t>
      </w:r>
      <w:bookmarkEnd w:id="39"/>
    </w:p>
    <w:p w:rsidR="006C780B" w:rsidRPr="002A44FD" w:rsidRDefault="006C780B" w:rsidP="006C780B">
      <w:pPr>
        <w:pStyle w:val="a8"/>
        <w:numPr>
          <w:ilvl w:val="0"/>
          <w:numId w:val="2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Выполняется гипотеза плоских сечений: поперечное сечение бруса, плоское и перпендикулярное продольной оси, после деформа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ции остается плоским и перпендикулярным продольной оси.</w:t>
      </w:r>
    </w:p>
    <w:p w:rsidR="006C780B" w:rsidRPr="002A44FD" w:rsidRDefault="006C780B" w:rsidP="006C780B">
      <w:pPr>
        <w:pStyle w:val="a8"/>
        <w:numPr>
          <w:ilvl w:val="0"/>
          <w:numId w:val="2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Радиус, проведенный из центра поперечного сечения бруса, после деформации остается прямой линией (не искривляется).</w:t>
      </w:r>
    </w:p>
    <w:p w:rsidR="006C780B" w:rsidRPr="002A44FD" w:rsidRDefault="006C780B" w:rsidP="006C780B">
      <w:pPr>
        <w:pStyle w:val="a8"/>
        <w:numPr>
          <w:ilvl w:val="0"/>
          <w:numId w:val="2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Расстояние между поперечными сечениями после деформации не меняется. Ось бруса не искривляется, диаметры поперечных се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чений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не меняются.</w:t>
      </w:r>
    </w:p>
    <w:p w:rsidR="006C780B" w:rsidRPr="00EF4DD9" w:rsidRDefault="006C780B" w:rsidP="006C780B">
      <w:pPr>
        <w:pStyle w:val="a8"/>
        <w:jc w:val="center"/>
        <w:rPr>
          <w:b/>
          <w:sz w:val="28"/>
          <w:szCs w:val="28"/>
        </w:rPr>
      </w:pPr>
      <w:bookmarkStart w:id="40" w:name="bookmark56"/>
      <w:r w:rsidRPr="00EF4DD9">
        <w:rPr>
          <w:b/>
          <w:sz w:val="28"/>
          <w:szCs w:val="28"/>
        </w:rPr>
        <w:t>Внутренние силовые факторы при кручении</w:t>
      </w:r>
      <w:bookmarkEnd w:id="40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Кручением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называется нагружение, при котором в поперечном сечении бруса возникает только один внутренний силовой фактор — крутящий момент.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Внешними нагрузками также являются две противоположно 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правленные пары сил.</w:t>
      </w:r>
    </w:p>
    <w:p w:rsidR="006C780B" w:rsidRPr="00EF4DD9" w:rsidRDefault="006C780B" w:rsidP="006C780B">
      <w:pPr>
        <w:pStyle w:val="a8"/>
        <w:jc w:val="center"/>
        <w:rPr>
          <w:b/>
          <w:sz w:val="28"/>
          <w:szCs w:val="28"/>
        </w:rPr>
      </w:pPr>
      <w:bookmarkStart w:id="41" w:name="bookmark57"/>
      <w:r w:rsidRPr="00EF4DD9">
        <w:rPr>
          <w:b/>
          <w:sz w:val="28"/>
          <w:szCs w:val="28"/>
        </w:rPr>
        <w:t>Эпюры крутящих моментов</w:t>
      </w:r>
      <w:bookmarkEnd w:id="41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Крутящие моменты могут меняться вдоль оси бруса. После определения величин моментов по сечениям строим график-эпюру крутящих моментов вдоль оси бруса.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234950" distB="0" distL="63500" distR="344170" simplePos="0" relativeHeight="251654656" behindDoc="1" locked="0" layoutInCell="1" allowOverlap="1">
            <wp:simplePos x="0" y="0"/>
            <wp:positionH relativeFrom="margin">
              <wp:posOffset>215265</wp:posOffset>
            </wp:positionH>
            <wp:positionV relativeFrom="paragraph">
              <wp:posOffset>759460</wp:posOffset>
            </wp:positionV>
            <wp:extent cx="3145790" cy="1704975"/>
            <wp:effectExtent l="0" t="0" r="0" b="0"/>
            <wp:wrapSquare wrapText="right"/>
            <wp:docPr id="703" name="Рисунок 57" descr="image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84"/>
                    <pic:cNvPicPr>
                      <a:picLocks noChangeAspect="1" noChangeArrowheads="1"/>
                    </pic:cNvPicPr>
                  </pic:nvPicPr>
                  <pic:blipFill rotWithShape="1">
                    <a:blip r:embed="rId279" cstate="print"/>
                    <a:srcRect b="22670"/>
                    <a:stretch/>
                  </pic:blipFill>
                  <pic:spPr bwMode="auto">
                    <a:xfrm>
                      <a:off x="0" y="0"/>
                      <a:ext cx="314579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Крутящий момент считаем положительным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если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моменты внешних пар сил</w:t>
      </w:r>
      <w:r w:rsidR="002340D8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направлены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по часовой стрелке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в этом случае мо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мент внутренних сил упругости направл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ен против часовой стрелки (рис. 2</w:t>
      </w:r>
      <w:r w:rsidR="00831D4E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Порядок построения эпюры моментов аналоги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чен построению эпюр 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дольных сил. Ось эпюры параллельна оси бруса, значения моментов откла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дывают от оси вверх или вниз, масштаб построе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выдерживать обяза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тельно.</w:t>
      </w:r>
    </w:p>
    <w:p w:rsidR="006C780B" w:rsidRPr="00831D4E" w:rsidRDefault="00831D4E" w:rsidP="00831D4E">
      <w:pPr>
        <w:pStyle w:val="a8"/>
        <w:rPr>
          <w:sz w:val="28"/>
          <w:szCs w:val="28"/>
          <w:lang w:val="kk-KZ"/>
        </w:rPr>
      </w:pPr>
      <w:r>
        <w:rPr>
          <w:noProof/>
          <w:sz w:val="28"/>
          <w:szCs w:val="28"/>
          <w:lang w:val="kk-KZ" w:bidi="ar-SA"/>
        </w:rPr>
        <w:t xml:space="preserve">                                  Рисунок 26.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D13FE2" w:rsidRDefault="006C780B" w:rsidP="006C780B">
      <w:pPr>
        <w:pStyle w:val="a8"/>
        <w:jc w:val="center"/>
        <w:rPr>
          <w:sz w:val="28"/>
          <w:szCs w:val="28"/>
          <w:lang w:val="kk-KZ"/>
        </w:rPr>
      </w:pPr>
      <w:r w:rsidRPr="00D13FE2">
        <w:rPr>
          <w:rStyle w:val="8CenturySchoolbook14pt"/>
          <w:rFonts w:ascii="Times New Roman" w:hAnsi="Times New Roman" w:cs="Times New Roman"/>
          <w:b w:val="0"/>
        </w:rPr>
        <w:t>Контрольные вопросы и задания</w:t>
      </w:r>
      <w:r w:rsidR="00D13FE2">
        <w:rPr>
          <w:rStyle w:val="8CenturySchoolbook14pt"/>
          <w:rFonts w:ascii="Times New Roman" w:hAnsi="Times New Roman" w:cs="Times New Roman"/>
          <w:b w:val="0"/>
          <w:lang w:val="kk-KZ"/>
        </w:rPr>
        <w:t>:</w:t>
      </w:r>
    </w:p>
    <w:p w:rsidR="006C780B" w:rsidRPr="00D13FE2" w:rsidRDefault="006C780B" w:rsidP="006C780B">
      <w:pPr>
        <w:pStyle w:val="a8"/>
        <w:numPr>
          <w:ilvl w:val="0"/>
          <w:numId w:val="22"/>
        </w:numPr>
        <w:jc w:val="both"/>
        <w:rPr>
          <w:sz w:val="28"/>
          <w:szCs w:val="28"/>
        </w:rPr>
      </w:pPr>
      <w:r w:rsidRPr="00D13FE2">
        <w:rPr>
          <w:rStyle w:val="2CenturySchoolbook13pt"/>
          <w:rFonts w:ascii="Times New Roman" w:hAnsi="Times New Roman" w:cs="Times New Roman"/>
          <w:sz w:val="28"/>
          <w:szCs w:val="28"/>
        </w:rPr>
        <w:t>Какие деформации возникают при кручении?</w:t>
      </w:r>
    </w:p>
    <w:p w:rsidR="006C780B" w:rsidRPr="002A44FD" w:rsidRDefault="006C780B" w:rsidP="006C780B">
      <w:pPr>
        <w:pStyle w:val="a8"/>
        <w:numPr>
          <w:ilvl w:val="0"/>
          <w:numId w:val="2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гипотезы выполняются при деформации кручения?</w:t>
      </w:r>
    </w:p>
    <w:p w:rsidR="006C780B" w:rsidRPr="002A44FD" w:rsidRDefault="006C780B" w:rsidP="006C780B">
      <w:pPr>
        <w:pStyle w:val="a8"/>
        <w:numPr>
          <w:ilvl w:val="0"/>
          <w:numId w:val="2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Изменяются ли длина и диаметр вала после скручивания?</w:t>
      </w:r>
    </w:p>
    <w:p w:rsidR="006C780B" w:rsidRPr="002A44FD" w:rsidRDefault="006C780B" w:rsidP="006C780B">
      <w:pPr>
        <w:pStyle w:val="a8"/>
        <w:numPr>
          <w:ilvl w:val="0"/>
          <w:numId w:val="2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внутренние силовые факторы возникают при круче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нии?</w:t>
      </w:r>
    </w:p>
    <w:p w:rsidR="006C780B" w:rsidRPr="002A44FD" w:rsidRDefault="006C780B" w:rsidP="006C780B">
      <w:pPr>
        <w:pStyle w:val="a8"/>
        <w:numPr>
          <w:ilvl w:val="0"/>
          <w:numId w:val="22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такое рациональное расположение колес на валу?</w:t>
      </w:r>
    </w:p>
    <w:p w:rsidR="006C780B" w:rsidRPr="002A44FD" w:rsidRDefault="006C780B" w:rsidP="006C780B">
      <w:pPr>
        <w:pStyle w:val="a8"/>
        <w:numPr>
          <w:ilvl w:val="0"/>
          <w:numId w:val="22"/>
        </w:numPr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Для заданного вала (рис 6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) выбрать соответствующую эпюру крутящих моментов (а, б, в),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m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1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</w:t>
      </w:r>
      <w:r w:rsidRPr="006C780B">
        <w:rPr>
          <w:rStyle w:val="2CenturySchoolbook13pt1pt1"/>
          <w:sz w:val="28"/>
          <w:szCs w:val="28"/>
          <w:lang w:val="ru-RU"/>
        </w:rPr>
        <w:t>40</w:t>
      </w:r>
      <w:r w:rsidRPr="002A44FD">
        <w:rPr>
          <w:rStyle w:val="2CenturySchoolbook13pt1pt1"/>
          <w:sz w:val="28"/>
          <w:szCs w:val="28"/>
        </w:rPr>
        <w:t>H</w:t>
      </w:r>
      <w:r w:rsidRPr="006C780B">
        <w:rPr>
          <w:rStyle w:val="2CenturySchoolbook13pt1pt1"/>
          <w:sz w:val="28"/>
          <w:szCs w:val="28"/>
          <w:lang w:val="ru-RU"/>
        </w:rPr>
        <w:t xml:space="preserve">*м; </w:t>
      </w:r>
      <w:r w:rsidRPr="002A44FD">
        <w:rPr>
          <w:rStyle w:val="2CenturySchoolbook13pt1pt1"/>
          <w:sz w:val="28"/>
          <w:szCs w:val="28"/>
        </w:rPr>
        <w:t>m</w:t>
      </w:r>
      <w:r w:rsidRPr="006C780B">
        <w:rPr>
          <w:rStyle w:val="2Candara75"/>
          <w:rFonts w:ascii="Times New Roman" w:hAnsi="Times New Roman" w:cs="Times New Roman"/>
          <w:b w:val="0"/>
          <w:vertAlign w:val="subscript"/>
          <w:lang w:val="ru-RU"/>
        </w:rPr>
        <w:t>2</w:t>
      </w:r>
      <w:r w:rsidRPr="006C780B">
        <w:rPr>
          <w:rStyle w:val="2CenturySchoolbook13pt1pt1"/>
          <w:sz w:val="28"/>
          <w:szCs w:val="28"/>
          <w:lang w:val="ru-RU"/>
        </w:rPr>
        <w:t>= 180</w:t>
      </w:r>
      <w:r w:rsidRPr="002A44FD">
        <w:rPr>
          <w:rStyle w:val="2CenturySchoolbook13pt1pt1"/>
          <w:sz w:val="28"/>
          <w:szCs w:val="28"/>
        </w:rPr>
        <w:t>H</w:t>
      </w:r>
      <w:r w:rsidRPr="006C780B">
        <w:rPr>
          <w:rStyle w:val="2CenturySchoolbook13pt1pt1"/>
          <w:sz w:val="28"/>
          <w:szCs w:val="28"/>
          <w:lang w:val="ru-RU"/>
        </w:rPr>
        <w:t xml:space="preserve">*м; </w:t>
      </w:r>
      <w:r w:rsidRPr="002A44FD">
        <w:rPr>
          <w:rStyle w:val="2CenturySchoolbook13pt1pt1"/>
          <w:sz w:val="28"/>
          <w:szCs w:val="28"/>
        </w:rPr>
        <w:t>m</w:t>
      </w:r>
      <w:r w:rsidRPr="0010228C">
        <w:rPr>
          <w:rStyle w:val="2CenturySchoolbook13pt1pt1"/>
          <w:sz w:val="28"/>
          <w:szCs w:val="28"/>
          <w:vertAlign w:val="subscript"/>
        </w:rPr>
        <w:t>o</w:t>
      </w:r>
      <w:r w:rsidRPr="006C780B">
        <w:rPr>
          <w:rStyle w:val="2CenturySchoolbook13pt1pt1"/>
          <w:sz w:val="28"/>
          <w:szCs w:val="28"/>
          <w:lang w:val="ru-RU"/>
        </w:rPr>
        <w:t xml:space="preserve"> = 280 </w:t>
      </w:r>
      <w:r w:rsidRPr="002A44FD">
        <w:rPr>
          <w:rStyle w:val="2CenturySchoolbook13pt1pt1"/>
          <w:sz w:val="28"/>
          <w:szCs w:val="28"/>
        </w:rPr>
        <w:t>H</w:t>
      </w:r>
      <w:r w:rsidRPr="006C780B">
        <w:rPr>
          <w:rStyle w:val="2CenturySchoolbook13pt1pt1"/>
          <w:sz w:val="28"/>
          <w:szCs w:val="28"/>
          <w:lang w:val="ru-RU"/>
        </w:rPr>
        <w:t>* м</w:t>
      </w:r>
      <w:r w:rsidR="00D13FE2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D13FE2" w:rsidRDefault="00D13FE2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42" w:name="bookmark59"/>
    </w:p>
    <w:p w:rsidR="006C780B" w:rsidRPr="006772D5" w:rsidRDefault="006C780B" w:rsidP="006C780B">
      <w:pPr>
        <w:pStyle w:val="a8"/>
        <w:jc w:val="center"/>
        <w:rPr>
          <w:b/>
          <w:sz w:val="28"/>
          <w:szCs w:val="28"/>
        </w:rPr>
      </w:pPr>
      <w:r w:rsidRPr="006772D5">
        <w:rPr>
          <w:b/>
          <w:sz w:val="28"/>
          <w:szCs w:val="28"/>
        </w:rPr>
        <w:t>Кручение.</w:t>
      </w:r>
      <w:bookmarkEnd w:id="42"/>
    </w:p>
    <w:p w:rsidR="006C780B" w:rsidRPr="006772D5" w:rsidRDefault="006C780B" w:rsidP="006C780B">
      <w:pPr>
        <w:pStyle w:val="a8"/>
        <w:jc w:val="center"/>
        <w:rPr>
          <w:b/>
          <w:sz w:val="28"/>
          <w:szCs w:val="28"/>
        </w:rPr>
      </w:pPr>
      <w:bookmarkStart w:id="43" w:name="bookmark60"/>
      <w:r w:rsidRPr="006772D5">
        <w:rPr>
          <w:b/>
          <w:sz w:val="28"/>
          <w:szCs w:val="28"/>
        </w:rPr>
        <w:t>Напряжения и деформации</w:t>
      </w:r>
      <w:r w:rsidRPr="006772D5">
        <w:rPr>
          <w:b/>
          <w:sz w:val="28"/>
          <w:szCs w:val="28"/>
        </w:rPr>
        <w:br/>
        <w:t>при кручении</w:t>
      </w:r>
      <w:bookmarkEnd w:id="43"/>
    </w:p>
    <w:p w:rsidR="006C780B" w:rsidRPr="006772D5" w:rsidRDefault="006C780B" w:rsidP="006C780B">
      <w:pPr>
        <w:pStyle w:val="a8"/>
        <w:jc w:val="both"/>
        <w:rPr>
          <w:sz w:val="28"/>
          <w:szCs w:val="28"/>
        </w:rPr>
      </w:pPr>
      <w:r w:rsidRPr="006772D5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напряжении и деформациях при круче</w:t>
      </w:r>
      <w:r w:rsidRPr="006772D5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нии, о моменте сопротивления при кручении</w:t>
      </w:r>
      <w:r w:rsidRPr="006772D5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>.</w:t>
      </w:r>
      <w:r w:rsidR="002340D8">
        <w:rPr>
          <w:rStyle w:val="6CenturySchoolbook13pt0"/>
          <w:rFonts w:ascii="Times New Roman" w:hAnsi="Times New Roman" w:cs="Times New Roman"/>
          <w:iCs w:val="0"/>
          <w:sz w:val="28"/>
          <w:szCs w:val="28"/>
          <w:lang w:val="kk-KZ"/>
        </w:rPr>
        <w:t xml:space="preserve"> </w:t>
      </w:r>
      <w:r w:rsidRPr="006772D5">
        <w:rPr>
          <w:rStyle w:val="6CenturySchoolbook13pt"/>
          <w:rFonts w:ascii="Times New Roman" w:hAnsi="Times New Roman" w:cs="Times New Roman"/>
          <w:sz w:val="28"/>
          <w:szCs w:val="28"/>
        </w:rPr>
        <w:t>Знать формулы для расчета напряжений в точке поперечного сечения, закон Гука при кручении.</w:t>
      </w:r>
    </w:p>
    <w:p w:rsidR="000B0156" w:rsidRDefault="000B0156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44" w:name="bookmark61"/>
    </w:p>
    <w:p w:rsidR="006C780B" w:rsidRPr="006772D5" w:rsidRDefault="006C780B" w:rsidP="006C780B">
      <w:pPr>
        <w:pStyle w:val="a8"/>
        <w:jc w:val="center"/>
        <w:rPr>
          <w:b/>
          <w:sz w:val="28"/>
          <w:szCs w:val="28"/>
        </w:rPr>
      </w:pPr>
      <w:r w:rsidRPr="006772D5">
        <w:rPr>
          <w:b/>
          <w:sz w:val="28"/>
          <w:szCs w:val="28"/>
        </w:rPr>
        <w:t>Напряжения при кручении</w:t>
      </w:r>
      <w:bookmarkEnd w:id="44"/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Проводим на поверхности бру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са сетку из продольных и попе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речных линий и рассмотрим рису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нок, образовавшийся на поверхно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 после деформации (рис.</w:t>
      </w:r>
      <w:r w:rsidR="009B1FC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27,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а). Поперечные окружности, оставаясь пл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оскими, поворачиваются на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угол φ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продольные линии искривляют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ся, прямоугольники превращают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ся в параллелограммы. Рассмотрим элемент бруса 1234 после деформа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ции.</w:t>
      </w:r>
    </w:p>
    <w:p w:rsidR="000B0156" w:rsidRDefault="000B015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drawing>
          <wp:anchor distT="0" distB="0" distL="118745" distR="63500" simplePos="0" relativeHeight="251656704" behindDoc="1" locked="0" layoutInCell="1" allowOverlap="1">
            <wp:simplePos x="0" y="0"/>
            <wp:positionH relativeFrom="margin">
              <wp:posOffset>856615</wp:posOffset>
            </wp:positionH>
            <wp:positionV relativeFrom="paragraph">
              <wp:posOffset>138430</wp:posOffset>
            </wp:positionV>
            <wp:extent cx="2719070" cy="1384300"/>
            <wp:effectExtent l="19050" t="0" r="5080" b="0"/>
            <wp:wrapSquare wrapText="left"/>
            <wp:docPr id="702" name="Рисунок 58" descr="image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age92"/>
                    <pic:cNvPicPr>
                      <a:picLocks noChangeAspect="1" noChangeArrowheads="1"/>
                    </pic:cNvPicPr>
                  </pic:nvPicPr>
                  <pic:blipFill>
                    <a:blip r:embed="rId2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138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B0156" w:rsidRDefault="000B015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B0156" w:rsidRDefault="000B015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B0156" w:rsidRDefault="000B015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B0156" w:rsidRDefault="000B015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B0156" w:rsidRDefault="000B015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B0156" w:rsidRDefault="000B015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0B0156" w:rsidRDefault="000B0156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6000750" cy="1491418"/>
            <wp:effectExtent l="19050" t="0" r="0" b="0"/>
            <wp:docPr id="415" name="Рисунок 78" descr="image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image93"/>
                    <pic:cNvPicPr>
                      <a:picLocks noChangeAspect="1" noChangeArrowheads="1"/>
                    </pic:cNvPicPr>
                  </pic:nvPicPr>
                  <pic:blipFill rotWithShape="1"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3995"/>
                    <a:stretch/>
                  </pic:blipFill>
                  <pic:spPr bwMode="auto">
                    <a:xfrm>
                      <a:off x="0" y="0"/>
                      <a:ext cx="6005420" cy="149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9B1FCF" w:rsidRDefault="009B1FCF" w:rsidP="009B1FCF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27.</w:t>
      </w:r>
    </w:p>
    <w:p w:rsidR="006C780B" w:rsidRDefault="006C780B" w:rsidP="006C780B">
      <w:pPr>
        <w:jc w:val="center"/>
        <w:rPr>
          <w:sz w:val="2"/>
          <w:szCs w:val="2"/>
        </w:rPr>
      </w:pPr>
    </w:p>
    <w:p w:rsidR="006C780B" w:rsidRDefault="006C780B" w:rsidP="000B0156">
      <w:pPr>
        <w:spacing w:after="0" w:line="240" w:lineRule="auto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rStyle w:val="CenturySchoolbook13ptExact"/>
        </w:rPr>
        <w:t xml:space="preserve">   При выводе формул используем закон Гука при сдвиге и гипоте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зу плоских сечений и неискривления радиусов поперечных сечений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0B0156">
      <w:pPr>
        <w:spacing w:after="0" w:line="240" w:lineRule="auto"/>
        <w:jc w:val="both"/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  При кручении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возникает напряженное состояние, называемое «чистый сдвиг» (рис.</w:t>
      </w:r>
      <w:r w:rsidR="009B1FC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27,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6).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сдвиге на боковой поверхности элемента 1234 возникают касательные напряжения, равные по величине (рис.</w:t>
      </w:r>
      <w:r w:rsidR="009B1FC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27,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в), элемент деформируется (рис.</w:t>
      </w:r>
      <w:r w:rsidR="009B1FC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27,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1г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Материал подчиняется за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кону Гука. Касательное напряжение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пропорционально углу сдвига.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Закон Гука при сдвиге 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= G</w:t>
      </w:r>
      <w:r>
        <w:rPr>
          <w:rStyle w:val="2Candara75"/>
          <w:rFonts w:ascii="Times New Roman" w:hAnsi="Times New Roman" w:cs="Times New Roman"/>
          <w:b w:val="0"/>
        </w:rPr>
        <w:t>γ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G— модуль упругости при сдвиге, Н/мм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; </w:t>
      </w:r>
      <w:r>
        <w:rPr>
          <w:rStyle w:val="2Candara75"/>
          <w:rFonts w:ascii="Times New Roman" w:hAnsi="Times New Roman" w:cs="Times New Roman"/>
          <w:b w:val="0"/>
        </w:rPr>
        <w:t>γ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угол сдвига, рад.</w:t>
      </w:r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45" w:name="bookmark62"/>
    </w:p>
    <w:p w:rsidR="006C780B" w:rsidRPr="006772D5" w:rsidRDefault="006C780B" w:rsidP="006C780B">
      <w:pPr>
        <w:pStyle w:val="a8"/>
        <w:jc w:val="center"/>
        <w:rPr>
          <w:b/>
          <w:sz w:val="28"/>
          <w:szCs w:val="28"/>
        </w:rPr>
      </w:pPr>
      <w:r w:rsidRPr="006772D5">
        <w:rPr>
          <w:b/>
          <w:sz w:val="28"/>
          <w:szCs w:val="28"/>
        </w:rPr>
        <w:t>Напряжение в любой точке поперечного сечения</w:t>
      </w:r>
      <w:bookmarkEnd w:id="45"/>
    </w:p>
    <w:p w:rsidR="009B1FCF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</w:pPr>
      <w:r>
        <w:rPr>
          <w:noProof/>
          <w:sz w:val="28"/>
          <w:szCs w:val="28"/>
          <w:lang w:bidi="ar-SA"/>
        </w:rPr>
        <w:drawing>
          <wp:anchor distT="280670" distB="158750" distL="63500" distR="499745" simplePos="0" relativeHeight="251659776" behindDoc="1" locked="0" layoutInCell="1" allowOverlap="1">
            <wp:simplePos x="0" y="0"/>
            <wp:positionH relativeFrom="margin">
              <wp:posOffset>-80010</wp:posOffset>
            </wp:positionH>
            <wp:positionV relativeFrom="paragraph">
              <wp:posOffset>292100</wp:posOffset>
            </wp:positionV>
            <wp:extent cx="1090930" cy="876300"/>
            <wp:effectExtent l="0" t="0" r="0" b="0"/>
            <wp:wrapSquare wrapText="right"/>
            <wp:docPr id="701" name="Рисунок 59" descr="imag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image94"/>
                    <pic:cNvPicPr>
                      <a:picLocks noChangeAspect="1" noChangeArrowheads="1"/>
                    </pic:cNvPicPr>
                  </pic:nvPicPr>
                  <pic:blipFill rotWithShape="1">
                    <a:blip r:embed="rId282" cstate="print"/>
                    <a:srcRect b="27749"/>
                    <a:stretch/>
                  </pic:blipFill>
                  <pic:spPr bwMode="auto">
                    <a:xfrm>
                      <a:off x="0" y="0"/>
                      <a:ext cx="109093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Рассмотрим поперечное сечение круглого бруса. Под действием внешнего момента в ка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ждой точке поперечного сечения возникают силы упругости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dQ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(рис. 2</w:t>
      </w:r>
      <w:r w:rsidR="009B1FC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8.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dQ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=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τ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dA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</w:t>
      </w:r>
    </w:p>
    <w:p w:rsidR="009B1FCF" w:rsidRDefault="009B1FC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B1FCF" w:rsidRDefault="009B1FC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B1FCF" w:rsidRDefault="009B1FC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28.</w:t>
      </w:r>
    </w:p>
    <w:p w:rsidR="009B1FCF" w:rsidRDefault="009B1FC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касательное напряжение;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dA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элемен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тарная площадка.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 силу симметрии сечения силы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dQ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образуют пары.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Элементарный момент силы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dQ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относительно центра круга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dm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pdQ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,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расстояние от точки до центра круга.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Суммарный момент сил упругости получаем сложением (инте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грированием) </w:t>
      </w:r>
    </w:p>
    <w:p w:rsidR="006C780B" w:rsidRDefault="006C780B" w:rsidP="006C780B">
      <w:pPr>
        <w:spacing w:line="302" w:lineRule="exact"/>
        <w:rPr>
          <w:rStyle w:val="CenturySchoolbook13ptExact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161290" distL="1493520" distR="1459865" simplePos="0" relativeHeight="251660800" behindDoc="1" locked="0" layoutInCell="1" allowOverlap="1">
            <wp:simplePos x="0" y="0"/>
            <wp:positionH relativeFrom="margin">
              <wp:posOffset>1727200</wp:posOffset>
            </wp:positionH>
            <wp:positionV relativeFrom="paragraph">
              <wp:posOffset>281305</wp:posOffset>
            </wp:positionV>
            <wp:extent cx="2663825" cy="530225"/>
            <wp:effectExtent l="19050" t="0" r="3175" b="0"/>
            <wp:wrapTopAndBottom/>
            <wp:docPr id="700" name="Рисунок 60" descr="image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mage95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53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элементарных моментов:</w:t>
      </w:r>
    </w:p>
    <w:p w:rsidR="006C780B" w:rsidRPr="00037FC5" w:rsidRDefault="006C780B" w:rsidP="006C780B">
      <w:pPr>
        <w:spacing w:line="302" w:lineRule="exact"/>
        <w:rPr>
          <w:rFonts w:ascii="Century Schoolbook" w:eastAsia="Century Schoolbook" w:hAnsi="Century Schoolbook" w:cs="Century Schoolbook"/>
          <w:sz w:val="26"/>
          <w:szCs w:val="26"/>
        </w:rPr>
      </w:pPr>
      <w:r>
        <w:rPr>
          <w:rStyle w:val="CenturySchoolbook13ptExact"/>
        </w:rPr>
        <w:t>После преобразования получим формулу для определения напряжений в точке поперечного сечения: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5936615" cy="712394"/>
            <wp:effectExtent l="0" t="0" r="0" b="0"/>
            <wp:docPr id="416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 rotWithShape="1">
                    <a:blip r:embed="rId284" cstate="print"/>
                    <a:srcRect t="91652"/>
                    <a:stretch/>
                  </pic:blipFill>
                  <pic:spPr bwMode="auto">
                    <a:xfrm>
                      <a:off x="0" y="0"/>
                      <a:ext cx="5936615" cy="71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0,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т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к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=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0; касательное напряжение при кручении 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порционально расстоянию от точки до центра сечения. Полученный интеграл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v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называется полярным моментом инерции сечения.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v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является геометрической характеристикой сечения при кручении. Она характеризует сопротивление сечения скручиванию.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330835" distB="0" distL="207010" distR="63500" simplePos="0" relativeHeight="251661824" behindDoc="1" locked="0" layoutInCell="1" allowOverlap="1">
            <wp:simplePos x="0" y="0"/>
            <wp:positionH relativeFrom="margin">
              <wp:posOffset>3377565</wp:posOffset>
            </wp:positionH>
            <wp:positionV relativeFrom="paragraph">
              <wp:posOffset>513080</wp:posOffset>
            </wp:positionV>
            <wp:extent cx="2480945" cy="1247775"/>
            <wp:effectExtent l="0" t="0" r="0" b="0"/>
            <wp:wrapSquare wrapText="left"/>
            <wp:docPr id="699" name="Рисунок 61" descr="image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97"/>
                    <pic:cNvPicPr>
                      <a:picLocks noChangeAspect="1" noChangeArrowheads="1"/>
                    </pic:cNvPicPr>
                  </pic:nvPicPr>
                  <pic:blipFill rotWithShape="1">
                    <a:blip r:embed="rId285" cstate="print"/>
                    <a:srcRect b="18768"/>
                    <a:stretch/>
                  </pic:blipFill>
                  <pic:spPr bwMode="auto">
                    <a:xfrm>
                      <a:off x="0" y="0"/>
                      <a:ext cx="248094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Анализ полученной формулы для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v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показывает, что слои, рас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положенные дальше от центра, испытывают большие напряжения.</w:t>
      </w:r>
    </w:p>
    <w:p w:rsidR="006C780B" w:rsidRPr="009B1FCF" w:rsidRDefault="006C780B" w:rsidP="006C780B">
      <w:pPr>
        <w:pStyle w:val="a8"/>
        <w:jc w:val="both"/>
        <w:rPr>
          <w:b/>
          <w:i/>
          <w:sz w:val="28"/>
          <w:szCs w:val="28"/>
        </w:rPr>
      </w:pPr>
      <w:r w:rsidRPr="002A44FD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Эпюра распределения касательных напряжений при кручении</w:t>
      </w:r>
      <w:r w:rsidRPr="009B1FCF">
        <w:rPr>
          <w:rStyle w:val="5CenturySchoolbook13pt0"/>
          <w:rFonts w:ascii="Times New Roman" w:hAnsi="Times New Roman" w:cs="Times New Roman"/>
          <w:b w:val="0"/>
          <w:i w:val="0"/>
          <w:sz w:val="28"/>
          <w:szCs w:val="28"/>
        </w:rPr>
        <w:t xml:space="preserve">(рис. </w:t>
      </w:r>
      <w:r w:rsidR="009B1FCF">
        <w:rPr>
          <w:rStyle w:val="5CenturySchoolbook13pt0"/>
          <w:rFonts w:ascii="Times New Roman" w:hAnsi="Times New Roman" w:cs="Times New Roman"/>
          <w:b w:val="0"/>
          <w:i w:val="0"/>
          <w:sz w:val="28"/>
          <w:szCs w:val="28"/>
          <w:lang w:val="kk-KZ"/>
        </w:rPr>
        <w:t>29.</w:t>
      </w:r>
      <w:r w:rsidRPr="009B1FCF">
        <w:rPr>
          <w:rStyle w:val="5CenturySchoolbook13pt0"/>
          <w:rFonts w:ascii="Times New Roman" w:hAnsi="Times New Roman" w:cs="Times New Roman"/>
          <w:b w:val="0"/>
          <w:i w:val="0"/>
          <w:sz w:val="28"/>
          <w:szCs w:val="28"/>
        </w:rPr>
        <w:t>)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1"/>
          <w:rFonts w:ascii="Times New Roman" w:hAnsi="Times New Roman" w:cs="Times New Roman"/>
          <w:i w:val="0"/>
        </w:rPr>
        <w:t>M</w:t>
      </w:r>
      <w:r w:rsidRPr="002A44FD">
        <w:rPr>
          <w:rStyle w:val="2CenturySchoolbook13pt1"/>
          <w:rFonts w:ascii="Times New Roman" w:hAnsi="Times New Roman" w:cs="Times New Roman"/>
          <w:i w:val="0"/>
          <w:vertAlign w:val="subscript"/>
        </w:rPr>
        <w:t>k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крутящий момент в се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чении;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  <w:lang w:val="en-US"/>
        </w:rPr>
        <w:t>p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расстояние от точки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В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до центра;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</w:rPr>
        <w:t>τ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напряжение в точке В;</w:t>
      </w:r>
    </w:p>
    <w:p w:rsidR="006C780B" w:rsidRPr="009B1FCF" w:rsidRDefault="006C780B" w:rsidP="006C780B">
      <w:pPr>
        <w:pStyle w:val="a8"/>
        <w:jc w:val="both"/>
        <w:rPr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τ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m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ax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максимальное напря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жение.</w:t>
      </w:r>
      <w:bookmarkStart w:id="46" w:name="bookmark63"/>
      <w:r w:rsidR="009B1FC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Рисунок 29.</w:t>
      </w:r>
    </w:p>
    <w:p w:rsidR="006C780B" w:rsidRPr="00C258C6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037FC5" w:rsidRDefault="006C780B" w:rsidP="006C780B">
      <w:pPr>
        <w:pStyle w:val="a8"/>
        <w:jc w:val="center"/>
        <w:rPr>
          <w:b/>
          <w:sz w:val="28"/>
          <w:szCs w:val="28"/>
        </w:rPr>
      </w:pPr>
      <w:r w:rsidRPr="00037FC5">
        <w:rPr>
          <w:b/>
          <w:sz w:val="28"/>
          <w:szCs w:val="28"/>
        </w:rPr>
        <w:t>Максимальные напряжения при кручении</w:t>
      </w:r>
      <w:bookmarkEnd w:id="46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Из формулы для определения напряжений и эпюры распределе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касательных напряжений при кручении видно, что максималь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ные напряжения возникают на поверхности.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Определим максимальное напряжение, учитывая, что</w:t>
      </w:r>
      <w:r w:rsidR="002340D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p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m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ах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>/</w:t>
      </w:r>
      <w:r w:rsidRPr="006C780B">
        <w:rPr>
          <w:rStyle w:val="2Candara75"/>
          <w:rFonts w:ascii="Times New Roman" w:hAnsi="Times New Roman" w:cs="Times New Roman"/>
          <w:b w:val="0"/>
          <w:lang w:val="ru-RU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диаметр бруса круглого сечения.</w:t>
      </w:r>
    </w:p>
    <w:p w:rsidR="006C780B" w:rsidRPr="009B1FCF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круглого сечения полярный момент инерции рассчитыва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ется по формуле </w:t>
      </w:r>
    </w:p>
    <w:p w:rsidR="006C780B" w:rsidRDefault="006C780B" w:rsidP="006C780B">
      <w:pPr>
        <w:pStyle w:val="a8"/>
        <w:jc w:val="center"/>
        <w:rPr>
          <w:rStyle w:val="2CenturySchoolbook13pt0"/>
          <w:rFonts w:ascii="Times New Roman" w:hAnsi="Times New Roman" w:cs="Times New Roman"/>
          <w:i w:val="0"/>
          <w:sz w:val="28"/>
          <w:szCs w:val="28"/>
          <w:vertAlign w:val="superscript"/>
          <w:lang w:val="en-US" w:eastAsia="en-US" w:bidi="en-US"/>
        </w:rPr>
      </w:pPr>
      <w:r>
        <w:rPr>
          <w:noProof/>
          <w:lang w:bidi="ar-SA"/>
        </w:rPr>
        <w:drawing>
          <wp:inline distT="0" distB="0" distL="0" distR="0">
            <wp:extent cx="914400" cy="499872"/>
            <wp:effectExtent l="0" t="0" r="0" b="0"/>
            <wp:docPr id="417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86" cstate="print"/>
                    <a:srcRect l="40657" t="70523" r="43907" b="23610"/>
                    <a:stretch/>
                  </pic:blipFill>
                  <pic:spPr bwMode="auto">
                    <a:xfrm>
                      <a:off x="0" y="0"/>
                      <a:ext cx="917466" cy="501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C258C6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Максимальное напряжение возникает на поверхности, поэтому имеем</w:t>
      </w:r>
    </w:p>
    <w:p w:rsidR="006C780B" w:rsidRPr="00037FC5" w:rsidRDefault="006C780B" w:rsidP="006C780B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lang w:bidi="ar-SA"/>
        </w:rPr>
        <w:drawing>
          <wp:inline distT="0" distB="0" distL="0" distR="0">
            <wp:extent cx="1365504" cy="573024"/>
            <wp:effectExtent l="0" t="0" r="0" b="0"/>
            <wp:docPr id="418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86" cstate="print"/>
                    <a:srcRect l="37158" t="79540" r="39765" b="13728"/>
                    <a:stretch/>
                  </pic:blipFill>
                  <pic:spPr bwMode="auto">
                    <a:xfrm>
                      <a:off x="0" y="0"/>
                      <a:ext cx="1370158" cy="57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vertAlign w:val="superscript"/>
          <w:lang w:val="en-US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lastRenderedPageBreak/>
        <w:t xml:space="preserve">Обычно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р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>/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p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m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ах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обозначают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W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p</w:t>
      </w:r>
      <w:r w:rsidR="002340D8">
        <w:rPr>
          <w:rStyle w:val="6CenturySchoolbook13pt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и называют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моментом сопро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тивления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при кручении, или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полярным моментом сопротивления 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>сечения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987552" cy="536448"/>
            <wp:effectExtent l="0" t="0" r="0" b="0"/>
            <wp:docPr id="419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86" cstate="print"/>
                    <a:srcRect l="40455" t="92000" r="42856" b="1697"/>
                    <a:stretch/>
                  </pic:blipFill>
                  <pic:spPr bwMode="auto">
                    <a:xfrm>
                      <a:off x="0" y="0"/>
                      <a:ext cx="988620" cy="53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Таким образом, для расчета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максимального напряжения на по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softHyphen/>
        <w:t>верхности</w:t>
      </w:r>
      <w:r w:rsidR="002340D8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круглого бруса получаем формулу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5815584" cy="2816352"/>
            <wp:effectExtent l="0" t="0" r="0" b="0"/>
            <wp:docPr id="420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287" cstate="print"/>
                    <a:srcRect t="12277" r="1977" b="54719"/>
                    <a:stretch/>
                  </pic:blipFill>
                  <pic:spPr bwMode="auto">
                    <a:xfrm>
                      <a:off x="0" y="0"/>
                      <a:ext cx="5822982" cy="28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где [т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к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] — допускаемое напряжение кручения.</w:t>
      </w:r>
    </w:p>
    <w:p w:rsidR="006C780B" w:rsidRPr="00F05B76" w:rsidRDefault="006C780B" w:rsidP="006C780B">
      <w:pPr>
        <w:pStyle w:val="a8"/>
        <w:jc w:val="center"/>
        <w:rPr>
          <w:sz w:val="28"/>
          <w:szCs w:val="28"/>
        </w:rPr>
      </w:pPr>
      <w:r w:rsidRPr="00F05B76">
        <w:rPr>
          <w:rStyle w:val="8CenturySchoolbook14pt"/>
          <w:rFonts w:ascii="Times New Roman" w:hAnsi="Times New Roman" w:cs="Times New Roman"/>
        </w:rPr>
        <w:t>Виды расчетов на прочность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Существует три вида расчетов на прочность:</w:t>
      </w:r>
    </w:p>
    <w:p w:rsidR="006C780B" w:rsidRPr="002A44FD" w:rsidRDefault="006C780B" w:rsidP="006C780B">
      <w:pPr>
        <w:pStyle w:val="a8"/>
        <w:numPr>
          <w:ilvl w:val="0"/>
          <w:numId w:val="23"/>
        </w:numPr>
        <w:jc w:val="both"/>
        <w:rPr>
          <w:sz w:val="28"/>
          <w:szCs w:val="28"/>
        </w:rPr>
      </w:pP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Проектировочный расчет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определяется диаметр бруса (вала) в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опасном сечении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:</w:t>
      </w:r>
    </w:p>
    <w:p w:rsidR="006C780B" w:rsidRDefault="006C780B" w:rsidP="006C780B">
      <w:pPr>
        <w:pStyle w:val="a8"/>
        <w:jc w:val="both"/>
        <w:rPr>
          <w:rStyle w:val="2CenturySchoolbook13pt6"/>
          <w:rFonts w:ascii="Times New Roman" w:hAnsi="Times New Roman" w:cs="Times New Roman"/>
          <w:lang w:val="ru-RU" w:eastAsia="ru-RU" w:bidi="ru-RU"/>
        </w:rPr>
      </w:pPr>
      <w:r>
        <w:rPr>
          <w:noProof/>
          <w:lang w:bidi="ar-SA"/>
        </w:rPr>
        <w:drawing>
          <wp:inline distT="0" distB="0" distL="0" distR="0">
            <wp:extent cx="2776251" cy="1250838"/>
            <wp:effectExtent l="0" t="0" r="0" b="0"/>
            <wp:docPr id="42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287" cstate="print"/>
                    <a:srcRect l="6576" t="62425" r="37323" b="20002"/>
                    <a:stretch/>
                  </pic:blipFill>
                  <pic:spPr bwMode="auto">
                    <a:xfrm>
                      <a:off x="0" y="0"/>
                      <a:ext cx="2780867" cy="125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numPr>
          <w:ilvl w:val="0"/>
          <w:numId w:val="23"/>
        </w:numPr>
        <w:jc w:val="both"/>
        <w:rPr>
          <w:sz w:val="28"/>
          <w:szCs w:val="28"/>
        </w:rPr>
      </w:pP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Проверочный расчет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проверяется выполнение условия прочности</w:t>
      </w:r>
    </w:p>
    <w:p w:rsidR="006C780B" w:rsidRPr="00F05B76" w:rsidRDefault="006C780B" w:rsidP="006C780B">
      <w:pPr>
        <w:pStyle w:val="a8"/>
        <w:ind w:left="720"/>
        <w:jc w:val="center"/>
        <w:rPr>
          <w:rStyle w:val="10CenturySchoolbook13pt"/>
          <w:rFonts w:ascii="Times New Roman" w:eastAsia="Times New Roman" w:hAnsi="Times New Roman" w:cs="Times New Roman"/>
          <w:i w:val="0"/>
          <w:iCs w:val="0"/>
          <w:smallCaps w:val="0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463040" cy="585216"/>
            <wp:effectExtent l="0" t="0" r="0" b="0"/>
            <wp:docPr id="42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287" cstate="print"/>
                    <a:srcRect l="37401" t="84142" r="37939" b="9000"/>
                    <a:stretch/>
                  </pic:blipFill>
                  <pic:spPr bwMode="auto">
                    <a:xfrm>
                      <a:off x="0" y="0"/>
                      <a:ext cx="1463040" cy="58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numPr>
          <w:ilvl w:val="0"/>
          <w:numId w:val="23"/>
        </w:numPr>
        <w:jc w:val="both"/>
        <w:rPr>
          <w:sz w:val="28"/>
          <w:szCs w:val="28"/>
        </w:rPr>
      </w:pP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Определение нагрузочной способности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(максимального крутящего момента)</w:t>
      </w:r>
    </w:p>
    <w:p w:rsidR="006C780B" w:rsidRDefault="006C780B" w:rsidP="006C780B">
      <w:pPr>
        <w:pStyle w:val="a8"/>
        <w:jc w:val="center"/>
        <w:rPr>
          <w:sz w:val="28"/>
          <w:szCs w:val="28"/>
        </w:rPr>
      </w:pPr>
      <w:bookmarkStart w:id="47" w:name="bookmark69"/>
      <w:r>
        <w:rPr>
          <w:noProof/>
          <w:lang w:bidi="ar-SA"/>
        </w:rPr>
        <w:drawing>
          <wp:inline distT="0" distB="0" distL="0" distR="0">
            <wp:extent cx="1231392" cy="390144"/>
            <wp:effectExtent l="0" t="0" r="0" b="0"/>
            <wp:docPr id="423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 rotWithShape="1">
                    <a:blip r:embed="rId287" cstate="print"/>
                    <a:srcRect l="38634" t="94857" r="40611" b="571"/>
                    <a:stretch/>
                  </pic:blipFill>
                  <pic:spPr bwMode="auto">
                    <a:xfrm>
                      <a:off x="0" y="0"/>
                      <a:ext cx="1231392" cy="390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F05B76" w:rsidRDefault="006C780B" w:rsidP="006C780B">
      <w:pPr>
        <w:pStyle w:val="a8"/>
        <w:jc w:val="center"/>
        <w:rPr>
          <w:b/>
          <w:sz w:val="28"/>
          <w:szCs w:val="28"/>
        </w:rPr>
      </w:pPr>
      <w:r w:rsidRPr="00F05B76">
        <w:rPr>
          <w:b/>
          <w:sz w:val="28"/>
          <w:szCs w:val="28"/>
        </w:rPr>
        <w:t>Расчет на жесткость</w:t>
      </w:r>
      <w:bookmarkEnd w:id="47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расчете на жесткость определяется деформация и сравни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вается с допускаемой. Рассмотрим деформацию круглого бруса над действием внешней пары сил с моментом 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/>
        </w:rPr>
        <w:t>m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</w:t>
      </w:r>
      <w:r w:rsidR="009B1FC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30.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>
        <w:rPr>
          <w:noProof/>
          <w:sz w:val="28"/>
          <w:szCs w:val="28"/>
          <w:lang w:bidi="ar-SA"/>
        </w:rPr>
        <w:lastRenderedPageBreak/>
        <w:drawing>
          <wp:anchor distT="182880" distB="0" distL="182880" distR="63500" simplePos="0" relativeHeight="251662848" behindDoc="1" locked="0" layoutInCell="1" allowOverlap="1">
            <wp:simplePos x="0" y="0"/>
            <wp:positionH relativeFrom="margin">
              <wp:posOffset>3301365</wp:posOffset>
            </wp:positionH>
            <wp:positionV relativeFrom="paragraph">
              <wp:posOffset>187325</wp:posOffset>
            </wp:positionV>
            <wp:extent cx="2292350" cy="1972945"/>
            <wp:effectExtent l="0" t="0" r="0" b="0"/>
            <wp:wrapSquare wrapText="left"/>
            <wp:docPr id="698" name="Рисунок 62" descr="image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image98"/>
                    <pic:cNvPicPr>
                      <a:picLocks noChangeAspect="1" noChangeArrowheads="1"/>
                    </pic:cNvPicPr>
                  </pic:nvPicPr>
                  <pic:blipFill rotWithShape="1">
                    <a:blip r:embed="rId288" cstate="print"/>
                    <a:srcRect b="8832"/>
                    <a:stretch/>
                  </pic:blipFill>
                  <pic:spPr bwMode="auto">
                    <a:xfrm>
                      <a:off x="0" y="0"/>
                      <a:ext cx="2292350" cy="19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inline distT="0" distB="0" distL="0" distR="0">
            <wp:extent cx="780288" cy="573024"/>
            <wp:effectExtent l="0" t="0" r="0" b="0"/>
            <wp:docPr id="425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289" cstate="print"/>
                    <a:srcRect l="18696" t="38130" r="68151" b="55154"/>
                    <a:stretch/>
                  </pic:blipFill>
                  <pic:spPr bwMode="auto">
                    <a:xfrm>
                      <a:off x="0" y="0"/>
                      <a:ext cx="780979" cy="573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Закон Гука имеет вид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τ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к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Gγ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Подставим выражение для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γ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получим</w:t>
      </w:r>
    </w:p>
    <w:p w:rsidR="006C780B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>
        <w:rPr>
          <w:noProof/>
          <w:lang w:bidi="ar-SA"/>
        </w:rPr>
        <w:drawing>
          <wp:inline distT="0" distB="0" distL="0" distR="0">
            <wp:extent cx="4384713" cy="1266174"/>
            <wp:effectExtent l="0" t="0" r="0" b="0"/>
            <wp:docPr id="426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289" cstate="print"/>
                    <a:srcRect l="405" t="50848" r="22731" b="33721"/>
                    <a:stretch/>
                  </pic:blipFill>
                  <pic:spPr bwMode="auto">
                    <a:xfrm>
                      <a:off x="0" y="0"/>
                      <a:ext cx="4403874" cy="127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B1FCF" w:rsidRDefault="009B1FC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9B1FCF" w:rsidRDefault="009B1FC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                Рисунок 30.</w:t>
      </w:r>
    </w:p>
    <w:p w:rsidR="009B1FCF" w:rsidRDefault="009B1FC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Произведение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GJ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p</w:t>
      </w:r>
      <w:r w:rsidR="002340D8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называют жесткостью сечения.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5936615" cy="389848"/>
            <wp:effectExtent l="0" t="0" r="0" b="0"/>
            <wp:docPr id="427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289" cstate="print"/>
                    <a:srcRect t="69381" b="26051"/>
                    <a:stretch/>
                  </pic:blipFill>
                  <pic:spPr bwMode="auto">
                    <a:xfrm>
                      <a:off x="0" y="0"/>
                      <a:ext cx="5936615" cy="38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Обычно рассчитывается угол закручивания, приходящийся на один метр длины бруса (вала)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φ</w:t>
      </w:r>
      <w:r w:rsidRPr="00F05B76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о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Условие жесткости при кручении можно записать в виде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670304" cy="548640"/>
            <wp:effectExtent l="0" t="0" r="0" b="0"/>
            <wp:docPr id="428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289" cstate="print"/>
                    <a:srcRect l="34702" t="81658" r="37166" b="11918"/>
                    <a:stretch/>
                  </pic:blipFill>
                  <pic:spPr bwMode="auto">
                    <a:xfrm>
                      <a:off x="0" y="0"/>
                      <a:ext cx="1672019" cy="549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8A7669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φ</w:t>
      </w:r>
      <w:r w:rsidRPr="00F05B76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относительный угол закручивания,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φ</w:t>
      </w:r>
      <w:r w:rsidRPr="00F05B76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φ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/</w:t>
      </w:r>
      <w:r>
        <w:rPr>
          <w:rStyle w:val="2Candara13pt0pt"/>
          <w:b w:val="0"/>
          <w:i w:val="0"/>
        </w:rPr>
        <w:t>l</w:t>
      </w:r>
    </w:p>
    <w:p w:rsidR="009B1FCF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[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φ</w:t>
      </w:r>
      <w:r w:rsidRPr="00F05B76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] </w:t>
      </w:r>
      <w:r w:rsidRPr="006C780B">
        <w:rPr>
          <w:rStyle w:val="2Candara75"/>
          <w:rFonts w:ascii="Times New Roman" w:hAnsi="Times New Roman" w:cs="Times New Roman"/>
          <w:b w:val="0"/>
          <w:lang w:val="ru-RU"/>
        </w:rPr>
        <w:t>=1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град/м = </w:t>
      </w:r>
      <w:r w:rsidRPr="006C780B">
        <w:rPr>
          <w:rStyle w:val="2Candara75"/>
          <w:rFonts w:ascii="Times New Roman" w:hAnsi="Times New Roman" w:cs="Times New Roman"/>
          <w:b w:val="0"/>
          <w:lang w:val="ru-RU"/>
        </w:rPr>
        <w:t>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</w:t>
      </w:r>
      <w:r w:rsidRPr="006C780B">
        <w:rPr>
          <w:rStyle w:val="2Candara75"/>
          <w:rFonts w:ascii="Times New Roman" w:hAnsi="Times New Roman" w:cs="Times New Roman"/>
          <w:b w:val="0"/>
          <w:lang w:val="ru-RU"/>
        </w:rPr>
        <w:t>02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рад/м — допускаемый относительный угол закручивания.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9B1FCF" w:rsidRDefault="006C780B" w:rsidP="006C780B">
      <w:pPr>
        <w:pStyle w:val="a8"/>
        <w:jc w:val="center"/>
        <w:rPr>
          <w:sz w:val="28"/>
          <w:szCs w:val="28"/>
          <w:lang w:val="kk-KZ"/>
        </w:rPr>
      </w:pPr>
      <w:bookmarkStart w:id="48" w:name="bookmark76"/>
      <w:r w:rsidRPr="009B1FCF">
        <w:rPr>
          <w:sz w:val="28"/>
          <w:szCs w:val="28"/>
        </w:rPr>
        <w:t>Контрольные вопросы и задания</w:t>
      </w:r>
      <w:bookmarkEnd w:id="48"/>
      <w:r w:rsidR="009B1FCF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называется напряженное состояние, возникающее при кручении круглого бруса (вала)?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Напишите закон Гука при сдвиге</w:t>
      </w:r>
      <w:r w:rsidR="009B1FCF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Чему равен модуль упругости материала при кручении для стали? В каких единицах он измеряется?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Какая связь между углом сдвига и углом закручивания?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распределяется касательное напряжение при кручении? Чему равно напряжение в центре круглого поперечного сечения?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для расчета напряжения в любой точке поперечного сечения</w:t>
      </w:r>
      <w:r w:rsidR="009B1FCF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такое полярный момент инерции? Какой физический смысл имеет эта величина? В каких единицах измеряется?</w:t>
      </w:r>
    </w:p>
    <w:p w:rsidR="006C780B" w:rsidRPr="009B1FCF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для расчета поля</w:t>
      </w:r>
      <w:r w:rsidR="009B1FCF">
        <w:rPr>
          <w:rStyle w:val="2CenturySchoolbook13pt"/>
          <w:rFonts w:ascii="Times New Roman" w:hAnsi="Times New Roman" w:cs="Times New Roman"/>
          <w:sz w:val="28"/>
          <w:szCs w:val="28"/>
        </w:rPr>
        <w:t>рного момента инерции для круга</w:t>
      </w:r>
      <w:r w:rsidR="009B1FCF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для расчета напряжения на поверхности вала при кручении. Как изменится напряжение, если диаметр вала увеличится в два раза?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Почему для деталей, работающих на кручение, выбирают круглое поперечное сечение?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В чем заключается расчет на прочность?</w:t>
      </w:r>
    </w:p>
    <w:p w:rsidR="006C780B" w:rsidRPr="002A44FD" w:rsidRDefault="006C780B" w:rsidP="006C780B">
      <w:pPr>
        <w:pStyle w:val="a8"/>
        <w:numPr>
          <w:ilvl w:val="0"/>
          <w:numId w:val="2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чем заключается расчет на жесткость?</w:t>
      </w:r>
    </w:p>
    <w:p w:rsidR="009B1FCF" w:rsidRDefault="009B1FCF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49" w:name="bookmark82"/>
    </w:p>
    <w:p w:rsidR="006C780B" w:rsidRPr="009505AA" w:rsidRDefault="006C780B" w:rsidP="006C780B">
      <w:pPr>
        <w:pStyle w:val="a8"/>
        <w:jc w:val="center"/>
        <w:rPr>
          <w:b/>
          <w:sz w:val="28"/>
          <w:szCs w:val="28"/>
        </w:rPr>
      </w:pPr>
      <w:r w:rsidRPr="009505AA">
        <w:rPr>
          <w:b/>
          <w:sz w:val="28"/>
          <w:szCs w:val="28"/>
        </w:rPr>
        <w:t xml:space="preserve"> Изгиб.</w:t>
      </w:r>
      <w:bookmarkEnd w:id="49"/>
    </w:p>
    <w:p w:rsidR="006C780B" w:rsidRPr="009505AA" w:rsidRDefault="006C780B" w:rsidP="006C780B">
      <w:pPr>
        <w:pStyle w:val="a8"/>
        <w:jc w:val="center"/>
        <w:rPr>
          <w:b/>
          <w:sz w:val="28"/>
          <w:szCs w:val="28"/>
        </w:rPr>
      </w:pPr>
      <w:bookmarkStart w:id="50" w:name="bookmark83"/>
      <w:r w:rsidRPr="009505AA">
        <w:rPr>
          <w:b/>
          <w:sz w:val="28"/>
          <w:szCs w:val="28"/>
        </w:rPr>
        <w:t>Классификация видов изгиба.</w:t>
      </w:r>
      <w:r w:rsidRPr="009505AA">
        <w:rPr>
          <w:b/>
          <w:sz w:val="28"/>
          <w:szCs w:val="28"/>
        </w:rPr>
        <w:br/>
        <w:t>Внутренние силовые факторы при изгибе</w:t>
      </w:r>
      <w:bookmarkEnd w:id="50"/>
    </w:p>
    <w:p w:rsidR="006C780B" w:rsidRPr="009505AA" w:rsidRDefault="006C780B" w:rsidP="006C780B">
      <w:pPr>
        <w:pStyle w:val="a8"/>
        <w:jc w:val="both"/>
        <w:rPr>
          <w:sz w:val="28"/>
          <w:szCs w:val="28"/>
        </w:rPr>
      </w:pPr>
      <w:r w:rsidRPr="009505AA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видах изгиба и внутренних силовых факторах.</w:t>
      </w:r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 w:rsidRPr="009505AA">
        <w:rPr>
          <w:rStyle w:val="6CenturySchoolbook13pt"/>
          <w:rFonts w:ascii="Times New Roman" w:hAnsi="Times New Roman" w:cs="Times New Roman"/>
          <w:sz w:val="28"/>
          <w:szCs w:val="28"/>
        </w:rPr>
        <w:t>Знать методы для определения внутренних силовых факторов и уметь ими пользоваться для определения внутренних силовых факторов при прямом изгибе.</w:t>
      </w:r>
    </w:p>
    <w:p w:rsidR="006C780B" w:rsidRPr="009505AA" w:rsidRDefault="006C780B" w:rsidP="006C780B">
      <w:pPr>
        <w:pStyle w:val="a8"/>
        <w:jc w:val="center"/>
        <w:rPr>
          <w:b/>
          <w:sz w:val="28"/>
          <w:szCs w:val="28"/>
        </w:rPr>
      </w:pPr>
      <w:bookmarkStart w:id="51" w:name="bookmark84"/>
      <w:r w:rsidRPr="009505AA">
        <w:rPr>
          <w:b/>
          <w:sz w:val="28"/>
          <w:szCs w:val="28"/>
        </w:rPr>
        <w:t>Основные определения</w:t>
      </w:r>
      <w:bookmarkEnd w:id="51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Изгибом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называется такой вид нагружения, при котором в по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перечном сечении бруса возникает внутренний силовой фактор —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изгибающий момент.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113030" distB="254000" distL="63500" distR="63500" simplePos="0" relativeHeight="251665920" behindDoc="1" locked="0" layoutInCell="1" allowOverlap="1">
            <wp:simplePos x="0" y="0"/>
            <wp:positionH relativeFrom="margin">
              <wp:posOffset>-95885</wp:posOffset>
            </wp:positionH>
            <wp:positionV relativeFrom="paragraph">
              <wp:posOffset>111760</wp:posOffset>
            </wp:positionV>
            <wp:extent cx="3797300" cy="3111500"/>
            <wp:effectExtent l="19050" t="0" r="0" b="0"/>
            <wp:wrapSquare wrapText="right"/>
            <wp:docPr id="694" name="Рисунок 66" descr="image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age114"/>
                    <pic:cNvPicPr>
                      <a:picLocks noChangeAspect="1" noChangeArrowheads="1"/>
                    </pic:cNvPicPr>
                  </pic:nvPicPr>
                  <pic:blipFill rotWithShape="1">
                    <a:blip r:embed="rId290" cstate="print"/>
                    <a:srcRect b="9827"/>
                    <a:stretch/>
                  </pic:blipFill>
                  <pic:spPr bwMode="auto">
                    <a:xfrm>
                      <a:off x="0" y="0"/>
                      <a:ext cx="379730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рус, работающий на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изгиб,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балкой.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Изображен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брус, закреплен</w:t>
      </w:r>
      <w:r w:rsidR="000B015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ный справа (за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щемление), нагруженный внешними си</w:t>
      </w:r>
      <w:r w:rsidR="000B015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лами и мо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ментом (рис. </w:t>
      </w:r>
      <w:r w:rsidRPr="006C780B">
        <w:rPr>
          <w:rStyle w:val="2Candara75"/>
          <w:rFonts w:ascii="Times New Roman" w:hAnsi="Times New Roman" w:cs="Times New Roman"/>
          <w:b w:val="0"/>
          <w:lang w:val="ru-RU"/>
        </w:rPr>
        <w:t>1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Плоскость, в которой распо</w:t>
      </w:r>
      <w:r w:rsidR="000B015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ложены внешние 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лы и моменты,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силовой плоскостью.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Если все силы лежат в одной плоскости, изгиб на</w:t>
      </w:r>
      <w:r w:rsidR="000B015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зывают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плоским.</w:t>
      </w:r>
    </w:p>
    <w:p w:rsidR="00E36530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Плоскость, проходящая че</w:t>
      </w:r>
      <w:r w:rsidR="00E3653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рез продольную ось бру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са и одну из главных цен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траль</w:t>
      </w:r>
      <w:r w:rsidR="00E3653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ных осей его попе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речного сечения, называ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ется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главной </w:t>
      </w:r>
    </w:p>
    <w:p w:rsidR="006C780B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плоскостью бруса.</w:t>
      </w:r>
    </w:p>
    <w:p w:rsidR="006C780B" w:rsidRDefault="009B1FCF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  <w:t>Рисунок  31.</w:t>
      </w:r>
    </w:p>
    <w:p w:rsidR="006C780B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силовая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плоскость совпадает с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главной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плоскостью бруса, изгиб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прямым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</w:t>
      </w:r>
      <w:r w:rsidR="009B1FC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</w:t>
      </w:r>
      <w:r w:rsidRPr="006C780B">
        <w:rPr>
          <w:rStyle w:val="2Candara75"/>
          <w:rFonts w:ascii="Times New Roman" w:hAnsi="Times New Roman" w:cs="Times New Roman"/>
          <w:b w:val="0"/>
          <w:lang w:val="ru-RU"/>
        </w:rPr>
        <w:t>1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силовая плоскость не проходит через главную плоскость бруса, изгиб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косым изгибом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</w:t>
      </w:r>
      <w:r w:rsidR="00B75D5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</w:t>
      </w:r>
      <w:r w:rsidRPr="006C780B">
        <w:rPr>
          <w:rStyle w:val="2Candara75"/>
          <w:rFonts w:ascii="Times New Roman" w:hAnsi="Times New Roman" w:cs="Times New Roman"/>
          <w:b w:val="0"/>
          <w:lang w:val="ru-RU"/>
        </w:rPr>
        <w:t>2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4559300" cy="2863850"/>
            <wp:effectExtent l="19050" t="0" r="0" b="0"/>
            <wp:docPr id="610" name="Рисунок 61" descr="D:\ДИЛЯ\методички для Совета 2016-2017-3\media\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ДИЛЯ\методички для Совета 2016-2017-3\media\image1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1" cstate="print"/>
                    <a:srcRect b="9426"/>
                    <a:stretch/>
                  </pic:blipFill>
                  <pic:spPr bwMode="auto">
                    <a:xfrm>
                      <a:off x="0" y="0"/>
                      <a:ext cx="45593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B75D50" w:rsidRDefault="00B75D50" w:rsidP="006C780B">
      <w:pPr>
        <w:pStyle w:val="a8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32.</w:t>
      </w:r>
    </w:p>
    <w:p w:rsidR="00B75D50" w:rsidRDefault="00B75D50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52" w:name="bookmark85"/>
    </w:p>
    <w:p w:rsidR="006C780B" w:rsidRPr="00716397" w:rsidRDefault="006C780B" w:rsidP="006C780B">
      <w:pPr>
        <w:pStyle w:val="a8"/>
        <w:jc w:val="center"/>
        <w:rPr>
          <w:b/>
          <w:sz w:val="28"/>
          <w:szCs w:val="28"/>
        </w:rPr>
      </w:pPr>
      <w:bookmarkStart w:id="53" w:name="bookmark86"/>
      <w:bookmarkEnd w:id="52"/>
      <w:r>
        <w:rPr>
          <w:b/>
          <w:sz w:val="28"/>
          <w:szCs w:val="28"/>
        </w:rPr>
        <w:t>Принятые  знаки</w:t>
      </w:r>
      <w:r w:rsidR="00A0009F">
        <w:rPr>
          <w:b/>
          <w:sz w:val="28"/>
          <w:szCs w:val="28"/>
          <w:lang w:val="kk-KZ"/>
        </w:rPr>
        <w:t xml:space="preserve"> </w:t>
      </w:r>
      <w:r w:rsidRPr="00716397">
        <w:rPr>
          <w:b/>
          <w:sz w:val="28"/>
          <w:szCs w:val="28"/>
        </w:rPr>
        <w:t>поперечных сил и изгибающих моментов</w:t>
      </w:r>
      <w:bookmarkEnd w:id="53"/>
    </w:p>
    <w:p w:rsidR="006C780B" w:rsidRPr="002A44FD" w:rsidRDefault="00871D83" w:rsidP="006C780B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s1091" type="#_x0000_t202" style="position:absolute;left:0;text-align:left;margin-left:13.2pt;margin-top:19.5pt;width:220.8pt;height:110pt;z-index:-251573760;mso-wrap-distance-left:5pt;mso-wrap-distance-right:39.35pt;mso-position-horizontal-relative:margin" wrapcoords="0 0 21600 0 21600 2025 10940 2690 10940 18833 11841 18833 11841 21600 127 21600 127 18833 164 18833 164 2690 0 2025 0 0" filled="f" stroked="f">
            <v:textbox style="mso-next-textbox:#_x0000_s1091" inset="0,0,0,0">
              <w:txbxContent>
                <w:p w:rsidR="00597003" w:rsidRPr="00E36530" w:rsidRDefault="00597003" w:rsidP="006C780B">
                  <w:pPr>
                    <w:spacing w:line="260" w:lineRule="exac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36530">
                    <w:rPr>
                      <w:rStyle w:val="2CenturySchoolbook13ptExact0"/>
                      <w:rFonts w:ascii="Times New Roman" w:hAnsi="Times New Roman" w:cs="Times New Roman"/>
                      <w:i w:val="0"/>
                      <w:iCs w:val="0"/>
                      <w:sz w:val="28"/>
                      <w:szCs w:val="28"/>
                    </w:rPr>
                    <w:t>Знаки поперечных сил</w:t>
                  </w:r>
                </w:p>
                <w:p w:rsidR="00597003" w:rsidRDefault="00597003" w:rsidP="006C780B">
                  <w:pPr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806700" cy="1295400"/>
                        <wp:effectExtent l="19050" t="0" r="0" b="0"/>
                        <wp:docPr id="692" name="Рисунок 134" descr="D:\ДИЛЯ\методички для Совета 2016-2017-3\media\image11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4" descr="D:\ДИЛЯ\методички для Совета 2016-2017-3\media\image11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92"/>
                                <a:srcRect b="1428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06700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97003" w:rsidRDefault="00597003" w:rsidP="006C780B">
                  <w:pPr>
                    <w:spacing w:line="260" w:lineRule="exact"/>
                    <w:jc w:val="right"/>
                  </w:pPr>
                  <w:r>
                    <w:rPr>
                      <w:rStyle w:val="2CenturySchoolbook13ptExact0"/>
                      <w:i w:val="0"/>
                      <w:iCs w:val="0"/>
                    </w:rPr>
                    <w:t>Знаки изгибающих моментов</w:t>
                  </w:r>
                </w:p>
              </w:txbxContent>
            </v:textbox>
            <w10:wrap type="square" side="right" anchorx="margin"/>
          </v:shape>
        </w:pic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Поперечная сила в сече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нии считается </w:t>
      </w:r>
      <w:r w:rsidR="006C780B"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положитель</w:t>
      </w:r>
      <w:r w:rsidR="006C780B"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softHyphen/>
        <w:t>ной,</w:t>
      </w:r>
      <w:r w:rsidR="00A0009F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она стремится </w:t>
      </w:r>
      <w:r w:rsidR="006C780B"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раз</w:t>
      </w:r>
      <w:r w:rsidR="006C780B"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softHyphen/>
        <w:t>вернуть сечение по часовой стрелке</w:t>
      </w:r>
      <w:r w:rsidR="00A0009F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 w:rsidR="00B75D5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33,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а), если </w:t>
      </w:r>
      <w:r w:rsidR="006C780B"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против</w:t>
      </w:r>
      <w:r w:rsidR="006C780B" w:rsidRPr="002A44FD">
        <w:rPr>
          <w:rStyle w:val="2CenturySchoolbook12pt"/>
          <w:rFonts w:ascii="Times New Roman" w:hAnsi="Times New Roman" w:cs="Times New Roman"/>
          <w:b w:val="0"/>
          <w:sz w:val="28"/>
          <w:szCs w:val="28"/>
        </w:rPr>
        <w:t xml:space="preserve">, </w:t>
      </w:r>
      <w:r w:rsidR="00E36530">
        <w:rPr>
          <w:rStyle w:val="2CenturySchoolbook12pt"/>
          <w:rFonts w:ascii="Times New Roman" w:hAnsi="Times New Roman" w:cs="Times New Roman"/>
          <w:b w:val="0"/>
          <w:sz w:val="28"/>
          <w:szCs w:val="28"/>
          <w:lang w:val="kk-KZ"/>
        </w:rPr>
        <w:t>-</w:t>
      </w:r>
      <w:r w:rsidR="006C780B"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 xml:space="preserve">отрицательно 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 w:rsidR="00B75D5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33,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6).</w:t>
      </w: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33.</w:t>
      </w: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E36530">
      <w:pPr>
        <w:pStyle w:val="a8"/>
        <w:jc w:val="both"/>
        <w:rPr>
          <w:rStyle w:val="2CenturySchoolbook13pt"/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b/>
          <w:sz w:val="28"/>
          <w:szCs w:val="28"/>
          <w:lang w:val="kk-KZ"/>
        </w:rPr>
        <w:t xml:space="preserve">Знаки изгибающих моментов             </w:t>
      </w:r>
    </w:p>
    <w:p w:rsidR="00E36530" w:rsidRDefault="00E36530" w:rsidP="00E36530">
      <w:pPr>
        <w:pStyle w:val="a8"/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Если действующие на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участке внешние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силы стремятся изогнуть балку вып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уклостъю вниз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то изги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бающий момент считается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положи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softHyphen/>
        <w:t>тельным</w:t>
      </w:r>
    </w:p>
    <w:p w:rsidR="00E36530" w:rsidRDefault="00E36530" w:rsidP="00E36530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34,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а), если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 xml:space="preserve">наоборот </w:t>
      </w:r>
      <w:r w:rsidRPr="002A44FD">
        <w:rPr>
          <w:rStyle w:val="2CenturySchoolbook12pt"/>
          <w:rFonts w:ascii="Times New Roman" w:hAnsi="Times New Roman" w:cs="Times New Roman"/>
          <w:b w:val="0"/>
          <w:sz w:val="28"/>
          <w:szCs w:val="28"/>
        </w:rPr>
        <w:t xml:space="preserve">— </w:t>
      </w:r>
      <w:r w:rsidRPr="002A44FD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</w:rPr>
        <w:t>отрицательным</w:t>
      </w:r>
      <w:r w:rsidR="00A0009F">
        <w:rPr>
          <w:rStyle w:val="2CenturySchoolbook13pt2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34,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6).</w:t>
      </w:r>
    </w:p>
    <w:p w:rsidR="00B75D50" w:rsidRPr="00E3653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b/>
          <w:sz w:val="28"/>
          <w:szCs w:val="28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drawing>
          <wp:anchor distT="0" distB="254000" distL="411480" distR="63500" simplePos="0" relativeHeight="251666944" behindDoc="1" locked="0" layoutInCell="1" allowOverlap="1">
            <wp:simplePos x="0" y="0"/>
            <wp:positionH relativeFrom="margin">
              <wp:posOffset>-222885</wp:posOffset>
            </wp:positionH>
            <wp:positionV relativeFrom="paragraph">
              <wp:posOffset>143510</wp:posOffset>
            </wp:positionV>
            <wp:extent cx="2241550" cy="1022350"/>
            <wp:effectExtent l="19050" t="0" r="6350" b="0"/>
            <wp:wrapSquare wrapText="left"/>
            <wp:docPr id="693" name="Рисунок 68" descr="image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mage118"/>
                    <pic:cNvPicPr>
                      <a:picLocks noChangeAspect="1" noChangeArrowheads="1"/>
                    </pic:cNvPicPr>
                  </pic:nvPicPr>
                  <pic:blipFill rotWithShape="1">
                    <a:blip r:embed="rId293" cstate="print"/>
                    <a:srcRect b="24005"/>
                    <a:stretch/>
                  </pic:blipFill>
                  <pic:spPr bwMode="auto">
                    <a:xfrm>
                      <a:off x="0" y="0"/>
                      <a:ext cx="224155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36530" w:rsidRDefault="00E3653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34.</w:t>
      </w:r>
    </w:p>
    <w:p w:rsidR="00E36530" w:rsidRDefault="00E36530" w:rsidP="006C780B">
      <w:pPr>
        <w:pStyle w:val="a8"/>
        <w:jc w:val="both"/>
        <w:rPr>
          <w:rStyle w:val="5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B75D50" w:rsidRDefault="006C780B" w:rsidP="006C780B">
      <w:pPr>
        <w:pStyle w:val="a8"/>
        <w:jc w:val="both"/>
        <w:rPr>
          <w:sz w:val="28"/>
          <w:szCs w:val="28"/>
          <w:lang w:val="kk-KZ"/>
        </w:rPr>
      </w:pPr>
      <w:r w:rsidRPr="00716397">
        <w:rPr>
          <w:rStyle w:val="5CenturySchoolbook13pt"/>
          <w:rFonts w:ascii="Times New Roman" w:hAnsi="Times New Roman" w:cs="Times New Roman"/>
          <w:sz w:val="28"/>
          <w:szCs w:val="28"/>
        </w:rPr>
        <w:t>Выводы</w:t>
      </w:r>
      <w:r w:rsidR="00B75D50">
        <w:rPr>
          <w:rStyle w:val="5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6C780B" w:rsidRPr="00716397" w:rsidRDefault="006C780B" w:rsidP="006C780B">
      <w:pPr>
        <w:pStyle w:val="a8"/>
        <w:jc w:val="both"/>
        <w:rPr>
          <w:sz w:val="28"/>
          <w:szCs w:val="28"/>
        </w:rPr>
      </w:pPr>
      <w:r w:rsidRPr="00716397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При чистом изгибе в поперечном сечении балки возникает только изгибающий момент, постоянный по величине.</w:t>
      </w:r>
    </w:p>
    <w:p w:rsidR="006C780B" w:rsidRPr="00716397" w:rsidRDefault="006C780B" w:rsidP="006C780B">
      <w:pPr>
        <w:pStyle w:val="a8"/>
        <w:jc w:val="both"/>
        <w:rPr>
          <w:sz w:val="28"/>
          <w:szCs w:val="28"/>
        </w:rPr>
      </w:pPr>
      <w:r w:rsidRPr="00716397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lastRenderedPageBreak/>
        <w:t>При поперечном изгибе в сечении возникает изгибающий мо</w:t>
      </w:r>
      <w:r w:rsidRPr="00716397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softHyphen/>
        <w:t>мент и поперечная сила.</w:t>
      </w:r>
    </w:p>
    <w:p w:rsidR="006C780B" w:rsidRPr="00716397" w:rsidRDefault="006C780B" w:rsidP="006C780B">
      <w:pPr>
        <w:pStyle w:val="a8"/>
        <w:jc w:val="both"/>
        <w:rPr>
          <w:sz w:val="28"/>
          <w:szCs w:val="28"/>
        </w:rPr>
      </w:pPr>
      <w:r w:rsidRPr="00716397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Изгибающий момент в произвольном сечении балки численно равен алгебраической сумме моментов всех внешних сил</w:t>
      </w:r>
      <w:r w:rsidRPr="00716397">
        <w:rPr>
          <w:rStyle w:val="5CenturySchoolbook12pt"/>
          <w:rFonts w:ascii="Times New Roman" w:hAnsi="Times New Roman"/>
          <w:b w:val="0"/>
          <w:szCs w:val="28"/>
        </w:rPr>
        <w:t xml:space="preserve">, </w:t>
      </w:r>
      <w:r w:rsidRPr="00716397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прило</w:t>
      </w:r>
      <w:r w:rsidRPr="00716397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softHyphen/>
        <w:t>женных к отсеченной части, относительно рассматриваемого се</w:t>
      </w:r>
      <w:r w:rsidRPr="00716397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softHyphen/>
        <w:t>чения.</w:t>
      </w:r>
    </w:p>
    <w:p w:rsidR="006C780B" w:rsidRPr="00716397" w:rsidRDefault="006C780B" w:rsidP="006C780B">
      <w:pPr>
        <w:pStyle w:val="a8"/>
        <w:jc w:val="both"/>
        <w:rPr>
          <w:sz w:val="28"/>
          <w:szCs w:val="28"/>
        </w:rPr>
      </w:pPr>
      <w:r w:rsidRPr="00716397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Поперечная сила в произвольном сечении балки численно равна алгебраической сумме проекций всех внешних сил</w:t>
      </w:r>
      <w:r w:rsidRPr="00716397">
        <w:rPr>
          <w:rStyle w:val="5CenturySchoolbook12pt"/>
          <w:rFonts w:ascii="Times New Roman" w:hAnsi="Times New Roman"/>
          <w:b w:val="0"/>
          <w:szCs w:val="28"/>
        </w:rPr>
        <w:t xml:space="preserve">, </w:t>
      </w:r>
      <w:r w:rsidRPr="00716397">
        <w:rPr>
          <w:rStyle w:val="5CenturySchoolbook13pt"/>
          <w:rFonts w:ascii="Times New Roman" w:hAnsi="Times New Roman" w:cs="Times New Roman"/>
          <w:b w:val="0"/>
          <w:sz w:val="28"/>
          <w:szCs w:val="28"/>
        </w:rPr>
        <w:t>действующих на отсеченной части на соответствующую ось.</w:t>
      </w:r>
    </w:p>
    <w:p w:rsidR="006C780B" w:rsidRPr="00716397" w:rsidRDefault="006C780B" w:rsidP="006C780B">
      <w:pPr>
        <w:pStyle w:val="a8"/>
        <w:jc w:val="center"/>
        <w:rPr>
          <w:b/>
          <w:sz w:val="28"/>
          <w:szCs w:val="28"/>
        </w:rPr>
      </w:pPr>
      <w:bookmarkStart w:id="54" w:name="bookmark87"/>
      <w:r w:rsidRPr="00716397">
        <w:rPr>
          <w:b/>
          <w:sz w:val="28"/>
          <w:szCs w:val="28"/>
        </w:rPr>
        <w:t>Дифференциальные зависимости при прямом поперечном изгибе</w:t>
      </w:r>
      <w:bookmarkEnd w:id="54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Построение эпюр поперечных сил и изгибающих моментов су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щественно упрощается при использовании дифференциальных зави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симостей между изгибающим моментом, поперечной силой и интен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сивностью равномерно распределенной нагрузки (теорема Журав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ского):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Поперечная сила равна производной от изгибающего момента по длине балки:</w:t>
      </w:r>
    </w:p>
    <w:p w:rsidR="006C780B" w:rsidRDefault="006C780B" w:rsidP="006C780B">
      <w:pPr>
        <w:pStyle w:val="a8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>
        <w:rPr>
          <w:noProof/>
          <w:lang w:bidi="ar-SA"/>
        </w:rPr>
        <w:drawing>
          <wp:inline distT="0" distB="0" distL="0" distR="0">
            <wp:extent cx="877823" cy="487680"/>
            <wp:effectExtent l="0" t="0" r="0" b="0"/>
            <wp:docPr id="45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94" cstate="print"/>
                    <a:srcRect l="41684" t="76662" r="43532" b="17628"/>
                    <a:stretch/>
                  </pic:blipFill>
                  <pic:spPr bwMode="auto">
                    <a:xfrm>
                      <a:off x="0" y="0"/>
                      <a:ext cx="878255" cy="48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Интенсивность равномер</w:t>
      </w:r>
      <w:r>
        <w:rPr>
          <w:rStyle w:val="6CenturySchoolbook13pt"/>
          <w:rFonts w:ascii="Times New Roman" w:hAnsi="Times New Roman" w:cs="Times New Roman"/>
          <w:sz w:val="28"/>
          <w:szCs w:val="28"/>
        </w:rPr>
        <w:t>но распределенной нагрузки равна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 производной от поперечной силы по длине балки:</w:t>
      </w:r>
    </w:p>
    <w:p w:rsidR="006C780B" w:rsidRDefault="006C780B" w:rsidP="006C780B">
      <w:pPr>
        <w:pStyle w:val="a8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>
        <w:rPr>
          <w:noProof/>
          <w:lang w:bidi="ar-SA"/>
        </w:rPr>
        <w:drawing>
          <wp:inline distT="0" distB="0" distL="0" distR="0">
            <wp:extent cx="743712" cy="414528"/>
            <wp:effectExtent l="0" t="0" r="0" b="0"/>
            <wp:docPr id="45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94" cstate="print"/>
                    <a:srcRect l="42709" t="86227" r="44765" b="8919"/>
                    <a:stretch/>
                  </pic:blipFill>
                  <pic:spPr bwMode="auto">
                    <a:xfrm>
                      <a:off x="0" y="0"/>
                      <a:ext cx="743712" cy="414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Из выше указанного следует: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bookmarkStart w:id="55" w:name="bookmark88"/>
      <w:r>
        <w:rPr>
          <w:noProof/>
          <w:lang w:bidi="ar-SA"/>
        </w:rPr>
        <w:drawing>
          <wp:inline distT="0" distB="0" distL="0" distR="0">
            <wp:extent cx="4864608" cy="231648"/>
            <wp:effectExtent l="0" t="0" r="0" b="0"/>
            <wp:docPr id="45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94" cstate="print"/>
                    <a:srcRect l="8007" t="93201" r="10063" b="4107"/>
                    <a:stretch/>
                  </pic:blipFill>
                  <pic:spPr bwMode="auto">
                    <a:xfrm>
                      <a:off x="0" y="0"/>
                      <a:ext cx="4864608" cy="231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</w:p>
    <w:p w:rsidR="006C780B" w:rsidRPr="00B75D50" w:rsidRDefault="006C780B" w:rsidP="006C780B">
      <w:pPr>
        <w:pStyle w:val="a8"/>
        <w:jc w:val="center"/>
        <w:rPr>
          <w:sz w:val="28"/>
          <w:szCs w:val="28"/>
          <w:lang w:val="kk-KZ"/>
        </w:rPr>
      </w:pPr>
      <w:r w:rsidRPr="00B75D50">
        <w:rPr>
          <w:sz w:val="28"/>
          <w:szCs w:val="28"/>
        </w:rPr>
        <w:t>Контрольные вопросы</w:t>
      </w:r>
      <w:bookmarkEnd w:id="55"/>
      <w:r w:rsidR="00B75D50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Какую плоскость называют силовой?</w:t>
      </w:r>
    </w:p>
    <w:p w:rsidR="006C780B" w:rsidRPr="002A44FD" w:rsidRDefault="006C780B" w:rsidP="006C780B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Какой изгиб называют прямым? Что такое косой изгиб?</w:t>
      </w:r>
    </w:p>
    <w:p w:rsidR="006C780B" w:rsidRPr="002A44FD" w:rsidRDefault="006C780B" w:rsidP="006C780B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силовые факторы возникают в сечении балки при чи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стом изгибе?</w:t>
      </w:r>
    </w:p>
    <w:p w:rsidR="006C780B" w:rsidRPr="002A44FD" w:rsidRDefault="006C780B" w:rsidP="006C780B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силовые факторы возникают в сечении при поперечном изгибе?</w:t>
      </w:r>
    </w:p>
    <w:p w:rsidR="006C780B" w:rsidRPr="002A44FD" w:rsidRDefault="006C780B" w:rsidP="006C780B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Определите реакцию в опоре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</w:t>
      </w:r>
      <w:r w:rsidR="005065FD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56300" cy="1085850"/>
            <wp:effectExtent l="0" t="0" r="0" b="0"/>
            <wp:docPr id="606" name="Рисунок 65" descr="D:\ДИЛЯ\методички для Совета 2016-2017-3\media\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ДИЛЯ\методички для Совета 2016-2017-3\media\image1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5" cstate="print"/>
                    <a:srcRect b="16990"/>
                    <a:stretch/>
                  </pic:blipFill>
                  <pic:spPr bwMode="auto">
                    <a:xfrm>
                      <a:off x="0" y="0"/>
                      <a:ext cx="59563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B75D50" w:rsidP="006C780B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35.</w:t>
      </w:r>
    </w:p>
    <w:p w:rsidR="00B75D50" w:rsidRPr="00B75D50" w:rsidRDefault="00B75D50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Определите величину поперечной силы и изгибающего момен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та в сечении С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использовав схему балки (рис. </w:t>
      </w:r>
      <w:r w:rsidR="00B75D5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35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</w:t>
      </w:r>
      <w:r w:rsidR="005065FD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Определите участок чистого изгиба (рис.</w:t>
      </w:r>
      <w:r w:rsidR="00B75D5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36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</w:t>
      </w:r>
      <w:r w:rsidR="005065FD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3479800" cy="1238250"/>
            <wp:effectExtent l="0" t="0" r="0" b="0"/>
            <wp:docPr id="605" name="Рисунок 66" descr="D:\ДИЛЯ\методички для Совета 2016-2017-3\media\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ДИЛЯ\методички для Совета 2016-2017-3\media\image12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6" cstate="print"/>
                    <a:srcRect b="14097"/>
                    <a:stretch/>
                  </pic:blipFill>
                  <pic:spPr bwMode="auto">
                    <a:xfrm>
                      <a:off x="0" y="0"/>
                      <a:ext cx="34798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B75D50" w:rsidRPr="00B75D50" w:rsidRDefault="00B75D50" w:rsidP="006C780B">
      <w:pPr>
        <w:pStyle w:val="a8"/>
        <w:jc w:val="center"/>
        <w:rPr>
          <w:sz w:val="28"/>
          <w:szCs w:val="28"/>
          <w:lang w:val="kk-KZ"/>
        </w:rPr>
      </w:pPr>
      <w:bookmarkStart w:id="56" w:name="bookmark89"/>
      <w:r w:rsidRPr="00B75D50">
        <w:rPr>
          <w:sz w:val="28"/>
          <w:szCs w:val="28"/>
          <w:lang w:val="kk-KZ"/>
        </w:rPr>
        <w:t>Рисунок 36.</w:t>
      </w:r>
    </w:p>
    <w:p w:rsidR="00B75D50" w:rsidRDefault="00B75D50" w:rsidP="006C780B">
      <w:pPr>
        <w:pStyle w:val="a8"/>
        <w:jc w:val="center"/>
        <w:rPr>
          <w:b/>
          <w:sz w:val="28"/>
          <w:szCs w:val="28"/>
          <w:lang w:val="kk-KZ"/>
        </w:rPr>
      </w:pPr>
    </w:p>
    <w:p w:rsidR="006C780B" w:rsidRPr="00123108" w:rsidRDefault="006C780B" w:rsidP="006C780B">
      <w:pPr>
        <w:pStyle w:val="a8"/>
        <w:jc w:val="center"/>
        <w:rPr>
          <w:b/>
          <w:sz w:val="28"/>
          <w:szCs w:val="28"/>
        </w:rPr>
      </w:pPr>
      <w:bookmarkStart w:id="57" w:name="bookmark104"/>
      <w:bookmarkEnd w:id="56"/>
      <w:r w:rsidRPr="00123108">
        <w:rPr>
          <w:b/>
          <w:sz w:val="28"/>
          <w:szCs w:val="28"/>
        </w:rPr>
        <w:t>Изгиб.</w:t>
      </w:r>
      <w:bookmarkEnd w:id="57"/>
    </w:p>
    <w:p w:rsidR="006C780B" w:rsidRPr="00123108" w:rsidRDefault="006C780B" w:rsidP="006C780B">
      <w:pPr>
        <w:pStyle w:val="a8"/>
        <w:jc w:val="center"/>
        <w:rPr>
          <w:b/>
          <w:sz w:val="28"/>
          <w:szCs w:val="28"/>
        </w:rPr>
      </w:pPr>
      <w:bookmarkStart w:id="58" w:name="bookmark105"/>
      <w:r w:rsidRPr="00123108">
        <w:rPr>
          <w:b/>
          <w:sz w:val="28"/>
          <w:szCs w:val="28"/>
        </w:rPr>
        <w:t>Нормальные напряжения при изгибе.</w:t>
      </w:r>
      <w:r w:rsidRPr="00123108">
        <w:rPr>
          <w:b/>
          <w:sz w:val="28"/>
          <w:szCs w:val="28"/>
        </w:rPr>
        <w:br/>
        <w:t>Расчеты на прочность</w:t>
      </w:r>
      <w:bookmarkEnd w:id="58"/>
    </w:p>
    <w:p w:rsidR="006C780B" w:rsidRPr="00123108" w:rsidRDefault="006C780B" w:rsidP="006C780B">
      <w:pPr>
        <w:pStyle w:val="a8"/>
        <w:rPr>
          <w:sz w:val="28"/>
          <w:szCs w:val="28"/>
        </w:rPr>
      </w:pPr>
      <w:r w:rsidRPr="00123108">
        <w:rPr>
          <w:rStyle w:val="6CenturySchoolbook13pt"/>
          <w:rFonts w:ascii="Times New Roman" w:hAnsi="Times New Roman" w:cs="Times New Roman"/>
          <w:sz w:val="28"/>
          <w:szCs w:val="28"/>
        </w:rPr>
        <w:t>Знать распределение нормальных напряжений по сечению бал</w:t>
      </w:r>
      <w:r w:rsidRPr="00123108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ки при чистом изгибе</w:t>
      </w:r>
      <w:r w:rsidRPr="00123108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123108">
        <w:rPr>
          <w:rStyle w:val="6CenturySchoolbook13pt"/>
          <w:rFonts w:ascii="Times New Roman" w:hAnsi="Times New Roman" w:cs="Times New Roman"/>
          <w:sz w:val="28"/>
          <w:szCs w:val="28"/>
        </w:rPr>
        <w:t>расчетные формулы и условия прочности.</w:t>
      </w:r>
    </w:p>
    <w:p w:rsidR="006C780B" w:rsidRDefault="006C780B" w:rsidP="006C780B">
      <w:pPr>
        <w:pStyle w:val="a8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 w:rsidRPr="00123108">
        <w:rPr>
          <w:rStyle w:val="6CenturySchoolbook13pt"/>
          <w:rFonts w:ascii="Times New Roman" w:hAnsi="Times New Roman" w:cs="Times New Roman"/>
          <w:sz w:val="28"/>
          <w:szCs w:val="28"/>
        </w:rPr>
        <w:t>Уметь выполнять проектировочные и проверочные расчеты на прочность</w:t>
      </w:r>
      <w:r w:rsidRPr="00123108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123108">
        <w:rPr>
          <w:rStyle w:val="6CenturySchoolbook13pt"/>
          <w:rFonts w:ascii="Times New Roman" w:hAnsi="Times New Roman" w:cs="Times New Roman"/>
          <w:sz w:val="28"/>
          <w:szCs w:val="28"/>
        </w:rPr>
        <w:t>выбирать рациональные формы поперечных сечений.</w:t>
      </w:r>
    </w:p>
    <w:p w:rsidR="006C780B" w:rsidRPr="001940BC" w:rsidRDefault="006C780B" w:rsidP="006C780B">
      <w:pPr>
        <w:pStyle w:val="a8"/>
        <w:rPr>
          <w:sz w:val="28"/>
          <w:szCs w:val="28"/>
          <w:lang w:val="kk-KZ"/>
        </w:rPr>
      </w:pPr>
    </w:p>
    <w:p w:rsidR="006C780B" w:rsidRPr="00123108" w:rsidRDefault="006C780B" w:rsidP="006C780B">
      <w:pPr>
        <w:pStyle w:val="a8"/>
        <w:jc w:val="center"/>
        <w:rPr>
          <w:b/>
          <w:sz w:val="28"/>
          <w:szCs w:val="28"/>
        </w:rPr>
      </w:pPr>
      <w:bookmarkStart w:id="59" w:name="bookmark106"/>
      <w:r w:rsidRPr="00123108">
        <w:rPr>
          <w:b/>
          <w:sz w:val="28"/>
          <w:szCs w:val="28"/>
        </w:rPr>
        <w:t>Деформации при чистом изгибе</w:t>
      </w:r>
      <w:bookmarkEnd w:id="59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чистом изгибе в сечении возникает только один внутренний силовой фактор — изгибающий момент.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деформацию бруса, нагруженного внешней парой сил с моментом </w:t>
      </w:r>
      <w:r w:rsidR="00E36530">
        <w:rPr>
          <w:rStyle w:val="2CenturySchoolbook13pt"/>
          <w:rFonts w:ascii="Times New Roman" w:hAnsi="Times New Roman" w:cs="Times New Roman"/>
          <w:sz w:val="28"/>
          <w:szCs w:val="28"/>
          <w:lang w:val="en-US"/>
        </w:rPr>
        <w:t>m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 </w:t>
      </w:r>
      <w:r w:rsidR="00B75D5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37,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79375" distB="125095" distL="63500" distR="63500" simplePos="0" relativeHeight="251673088" behindDoc="1" locked="0" layoutInCell="1" allowOverlap="1">
            <wp:simplePos x="0" y="0"/>
            <wp:positionH relativeFrom="margin">
              <wp:posOffset>-41910</wp:posOffset>
            </wp:positionH>
            <wp:positionV relativeFrom="paragraph">
              <wp:posOffset>76200</wp:posOffset>
            </wp:positionV>
            <wp:extent cx="2328545" cy="3009900"/>
            <wp:effectExtent l="0" t="0" r="0" b="0"/>
            <wp:wrapSquare wrapText="right"/>
            <wp:docPr id="685" name="Рисунок 75" descr="image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mage138"/>
                    <pic:cNvPicPr>
                      <a:picLocks noChangeAspect="1" noChangeArrowheads="1"/>
                    </pic:cNvPicPr>
                  </pic:nvPicPr>
                  <pic:blipFill rotWithShape="1">
                    <a:blip r:embed="rId297" cstate="print"/>
                    <a:srcRect b="6840"/>
                    <a:stretch/>
                  </pic:blipFill>
                  <pic:spPr bwMode="auto">
                    <a:xfrm>
                      <a:off x="0" y="0"/>
                      <a:ext cx="232854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При чистом изгибе выполняются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ги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потезы</w:t>
      </w:r>
      <w:r>
        <w:rPr>
          <w:rStyle w:val="6CenturySchoolbook13pt"/>
          <w:rFonts w:ascii="Times New Roman" w:hAnsi="Times New Roman" w:cs="Times New Roman"/>
          <w:sz w:val="28"/>
          <w:szCs w:val="28"/>
        </w:rPr>
        <w:t xml:space="preserve"> плоских сечений и </w:t>
      </w:r>
      <w:r w:rsidR="00B75D50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>н</w:t>
      </w:r>
      <w:r>
        <w:rPr>
          <w:rStyle w:val="6CenturySchoolbook13pt"/>
          <w:rFonts w:ascii="Times New Roman" w:hAnsi="Times New Roman" w:cs="Times New Roman"/>
          <w:sz w:val="28"/>
          <w:szCs w:val="28"/>
        </w:rPr>
        <w:t>е</w:t>
      </w:r>
      <w:r w:rsidR="00A0009F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Style w:val="6CenturySchoolbook13pt"/>
          <w:rFonts w:ascii="Times New Roman" w:hAnsi="Times New Roman" w:cs="Times New Roman"/>
          <w:sz w:val="28"/>
          <w:szCs w:val="28"/>
        </w:rPr>
        <w:t>надавлива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емости слоев.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Сечения бруса, плоские и перпенди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кулярные продольной оси, после дефор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мации остаются плоскими и перпенди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кулярными продольной оси.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Продольные волокна не давят друг на друга, поэтому слои испытывают простое растя</w:t>
      </w:r>
      <w:r w:rsidR="00A0009F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жение или сжатие.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Действуют только нормальные 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пряжения.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Поперечные размеры сечений не ме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няются.</w:t>
      </w:r>
    </w:p>
    <w:p w:rsidR="00B75D5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Продольная ось бруса после дефор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мации изгиба искривляется и образует дугу окружности радиуса 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/>
        </w:rPr>
        <w:t>p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</w:t>
      </w:r>
      <w:r w:rsidR="00B75D5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37,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). Материал подчиняется закону Гука. </w:t>
      </w: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37,а.</w:t>
      </w: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lastRenderedPageBreak/>
        <w:drawing>
          <wp:anchor distT="0" distB="219710" distL="63500" distR="267970" simplePos="0" relativeHeight="251652608" behindDoc="1" locked="0" layoutInCell="1" allowOverlap="1">
            <wp:simplePos x="0" y="0"/>
            <wp:positionH relativeFrom="margin">
              <wp:posOffset>424815</wp:posOffset>
            </wp:positionH>
            <wp:positionV relativeFrom="paragraph">
              <wp:posOffset>-272415</wp:posOffset>
            </wp:positionV>
            <wp:extent cx="3066415" cy="1638300"/>
            <wp:effectExtent l="19050" t="0" r="635" b="0"/>
            <wp:wrapSquare wrapText="right"/>
            <wp:docPr id="684" name="Рисунок 76" descr="image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image139"/>
                    <pic:cNvPicPr>
                      <a:picLocks noChangeAspect="1" noChangeArrowheads="1"/>
                    </pic:cNvPicPr>
                  </pic:nvPicPr>
                  <pic:blipFill rotWithShape="1">
                    <a:blip r:embed="rId298" cstate="print"/>
                    <a:srcRect b="7956"/>
                    <a:stretch/>
                  </pic:blipFill>
                  <pic:spPr bwMode="auto">
                    <a:xfrm>
                      <a:off x="0" y="0"/>
                      <a:ext cx="306641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  37,б.</w:t>
      </w:r>
    </w:p>
    <w:p w:rsidR="00B75D50" w:rsidRDefault="00B75D50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Можно заметить, что слои, расположенные выше продольной 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си, растянуты, расположенные ниже оси — сжаты (рис.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37,б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 Так как деформации по высоте сечения меняются непрерывно, имеется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слой, в котором нормальные напряжения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равны нулю; такой слой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нейтральным слоем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(НС). Доказано, нейтральный слой проходит через центр тяжести сечения;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радиус кривизны ней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трального слоя.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Рассмотрим деформа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цию слоя, расположенного на расстоянии </w:t>
      </w:r>
      <w:r w:rsidRPr="009167A6">
        <w:rPr>
          <w:rStyle w:val="2CenturySchoolbook13pt0"/>
          <w:rFonts w:ascii="Times New Roman" w:hAnsi="Times New Roman" w:cs="Times New Roman"/>
          <w:sz w:val="28"/>
          <w:szCs w:val="28"/>
        </w:rPr>
        <w:t>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от ней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тральной оси (участок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AB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Длина участка до де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формации равна длине ней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тральной оси: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I</w:t>
      </w:r>
      <w:r w:rsidRPr="002A44FD">
        <w:rPr>
          <w:rStyle w:val="6Candara13pt1"/>
          <w:rFonts w:ascii="Times New Roman" w:hAnsi="Times New Roman" w:cs="Times New Roman"/>
          <w:b w:val="0"/>
          <w:sz w:val="28"/>
          <w:szCs w:val="28"/>
          <w:vertAlign w:val="subscript"/>
          <w:lang w:val="ru-RU"/>
        </w:rPr>
        <w:t>0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 = </w:t>
      </w:r>
      <w:r>
        <w:rPr>
          <w:rStyle w:val="6CenturySchoolbook13pt"/>
          <w:rFonts w:ascii="Times New Roman" w:hAnsi="Times New Roman" w:cs="Times New Roman"/>
          <w:sz w:val="28"/>
          <w:szCs w:val="28"/>
        </w:rPr>
        <w:t>р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φ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sz w:val="28"/>
          <w:szCs w:val="28"/>
        </w:rPr>
        <w:t xml:space="preserve">Относительное удлинение </w:t>
      </w:r>
    </w:p>
    <w:p w:rsidR="006C780B" w:rsidRDefault="006C780B" w:rsidP="006C780B">
      <w:pPr>
        <w:pStyle w:val="a8"/>
        <w:jc w:val="both"/>
        <w:rPr>
          <w:rStyle w:val="175Candara14pt"/>
          <w:rFonts w:ascii="Times New Roman" w:hAnsi="Times New Roman" w:cs="Times New Roman"/>
          <w:b w:val="0"/>
          <w:bCs w:val="0"/>
          <w:i w:val="0"/>
          <w:lang w:val="ru-RU" w:eastAsia="ru-RU" w:bidi="ru-RU"/>
        </w:rPr>
      </w:pPr>
      <w:r>
        <w:rPr>
          <w:noProof/>
          <w:lang w:bidi="ar-SA"/>
        </w:rPr>
        <w:drawing>
          <wp:inline distT="0" distB="0" distL="0" distR="0">
            <wp:extent cx="1853184" cy="414528"/>
            <wp:effectExtent l="0" t="0" r="0" b="0"/>
            <wp:docPr id="487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99" cstate="print"/>
                    <a:srcRect l="44443" t="42179" r="24282" b="52926"/>
                    <a:stretch/>
                  </pic:blipFill>
                  <pic:spPr bwMode="auto">
                    <a:xfrm>
                      <a:off x="0" y="0"/>
                      <a:ext cx="1853184" cy="414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Относительное удлинение прямо пропорционально расстоянию слоя до нейтральной оси.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Используем закон Гука при растяжении: </w:t>
      </w:r>
      <w:r>
        <w:rPr>
          <w:noProof/>
          <w:lang w:bidi="ar-SA"/>
        </w:rPr>
        <w:drawing>
          <wp:inline distT="0" distB="0" distL="0" distR="0">
            <wp:extent cx="646176" cy="268224"/>
            <wp:effectExtent l="0" t="0" r="0" b="0"/>
            <wp:docPr id="488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99" cstate="print"/>
                    <a:srcRect l="64196" t="51536" r="24899" b="45297"/>
                    <a:stretch/>
                  </pic:blipFill>
                  <pic:spPr bwMode="auto">
                    <a:xfrm>
                      <a:off x="0" y="0"/>
                      <a:ext cx="646176" cy="26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Получим зависимость нормального напряжения при изгибе от положения слоя:</w:t>
      </w:r>
    </w:p>
    <w:p w:rsidR="006C780B" w:rsidRDefault="006C780B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bookmarkStart w:id="60" w:name="bookmark107"/>
      <w:r>
        <w:rPr>
          <w:noProof/>
          <w:lang w:bidi="ar-SA"/>
        </w:rPr>
        <w:drawing>
          <wp:inline distT="0" distB="0" distL="0" distR="0">
            <wp:extent cx="853440" cy="524256"/>
            <wp:effectExtent l="0" t="0" r="0" b="0"/>
            <wp:docPr id="489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99" cstate="print"/>
                    <a:srcRect l="40535" t="57870" r="45062" b="35940"/>
                    <a:stretch/>
                  </pic:blipFill>
                  <pic:spPr bwMode="auto">
                    <a:xfrm>
                      <a:off x="0" y="0"/>
                      <a:ext cx="853605" cy="52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9167A6" w:rsidRDefault="006C780B" w:rsidP="006C780B">
      <w:pPr>
        <w:pStyle w:val="a8"/>
        <w:jc w:val="center"/>
        <w:rPr>
          <w:b/>
          <w:sz w:val="28"/>
          <w:szCs w:val="28"/>
        </w:rPr>
      </w:pPr>
      <w:r w:rsidRPr="009167A6">
        <w:rPr>
          <w:b/>
          <w:sz w:val="28"/>
          <w:szCs w:val="28"/>
        </w:rPr>
        <w:t>Формула для расчета нормальных напряжений</w:t>
      </w:r>
      <w:bookmarkEnd w:id="60"/>
    </w:p>
    <w:p w:rsidR="006C780B" w:rsidRPr="009167A6" w:rsidRDefault="006C780B" w:rsidP="006C780B">
      <w:pPr>
        <w:pStyle w:val="a8"/>
        <w:jc w:val="center"/>
        <w:rPr>
          <w:b/>
          <w:sz w:val="28"/>
          <w:szCs w:val="28"/>
        </w:rPr>
      </w:pPr>
      <w:bookmarkStart w:id="61" w:name="bookmark108"/>
      <w:r w:rsidRPr="009167A6">
        <w:rPr>
          <w:b/>
          <w:sz w:val="28"/>
          <w:szCs w:val="28"/>
        </w:rPr>
        <w:t>при изгибе</w:t>
      </w:r>
      <w:bookmarkEnd w:id="61"/>
    </w:p>
    <w:p w:rsidR="006C780B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изогнутый участок бруса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dz</w:t>
      </w:r>
      <w:r w:rsidR="00A0009F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38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76200" distB="0" distL="64135" distR="63500" simplePos="0" relativeHeight="251674112" behindDoc="1" locked="0" layoutInCell="1" allowOverlap="1">
            <wp:simplePos x="0" y="0"/>
            <wp:positionH relativeFrom="margin">
              <wp:posOffset>3072765</wp:posOffset>
            </wp:positionH>
            <wp:positionV relativeFrom="paragraph">
              <wp:posOffset>142875</wp:posOffset>
            </wp:positionV>
            <wp:extent cx="2706370" cy="1285875"/>
            <wp:effectExtent l="0" t="0" r="0" b="0"/>
            <wp:wrapSquare wrapText="left"/>
            <wp:docPr id="683" name="Рисунок 77" descr="image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image140"/>
                    <pic:cNvPicPr>
                      <a:picLocks noChangeAspect="1" noChangeArrowheads="1"/>
                    </pic:cNvPicPr>
                  </pic:nvPicPr>
                  <pic:blipFill rotWithShape="1">
                    <a:blip r:embed="rId300" cstate="print"/>
                    <a:srcRect b="13903"/>
                    <a:stretch/>
                  </pic:blipFill>
                  <pic:spPr bwMode="auto">
                    <a:xfrm>
                      <a:off x="0" y="0"/>
                      <a:ext cx="270637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dN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элементарная 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дольная сила в точке сечения;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dA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площадь элементарной площад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ки;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dm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элементарный момент, образо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ванный силой относитель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 нейтрального слоя.</w:t>
      </w:r>
    </w:p>
    <w:p w:rsidR="005065FD" w:rsidRDefault="005065F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5065FD" w:rsidRDefault="005065F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5065FD" w:rsidRPr="005065FD" w:rsidRDefault="005065FD" w:rsidP="006C780B">
      <w:pPr>
        <w:pStyle w:val="a8"/>
        <w:jc w:val="both"/>
        <w:rPr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              Рисунок 38.</w:t>
      </w:r>
    </w:p>
    <w:p w:rsidR="006C780B" w:rsidRDefault="006C780B" w:rsidP="006C780B">
      <w:pPr>
        <w:pStyle w:val="a8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2560320" cy="256032"/>
            <wp:effectExtent l="0" t="0" r="0" b="0"/>
            <wp:docPr id="490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99" cstate="print"/>
                    <a:srcRect l="27572" t="93427" r="29218" b="3550"/>
                    <a:stretch/>
                  </pic:blipFill>
                  <pic:spPr bwMode="auto">
                    <a:xfrm>
                      <a:off x="0" y="0"/>
                      <a:ext cx="2560814" cy="256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Суммарный изгибающий момент сил упругости в сечении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После ряда преобразований получим формулу для определения нормальных напряжений в любом слое поперечного сечения бруса: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938784" cy="609600"/>
            <wp:effectExtent l="0" t="0" r="0" b="0"/>
            <wp:docPr id="492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301" cstate="print"/>
                    <a:srcRect l="39918" t="40740" r="44239" b="52062"/>
                    <a:stretch/>
                  </pic:blipFill>
                  <pic:spPr bwMode="auto">
                    <a:xfrm>
                      <a:off x="0" y="0"/>
                      <a:ext cx="938784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A0009F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г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де</w:t>
      </w: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="006C780B"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геометрическая характеристика сечения при изгибе.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Эпюра распределения нормальных напряжений при изгибе изо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бражена на рис. 3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9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71507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outside</wp:align>
            </wp:positionV>
            <wp:extent cx="2644140" cy="1543050"/>
            <wp:effectExtent l="0" t="0" r="0" b="0"/>
            <wp:wrapSquare wrapText="bothSides"/>
            <wp:docPr id="682" name="Рисунок 117" descr="image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image141"/>
                    <pic:cNvPicPr>
                      <a:picLocks noChangeAspect="1" noChangeArrowheads="1"/>
                    </pic:cNvPicPr>
                  </pic:nvPicPr>
                  <pic:blipFill rotWithShape="1">
                    <a:blip r:embed="rId302" cstate="print"/>
                    <a:srcRect b="17557"/>
                    <a:stretch/>
                  </pic:blipFill>
                  <pic:spPr bwMode="auto">
                    <a:xfrm>
                      <a:off x="0" y="0"/>
                      <a:ext cx="264414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 По эпюре распределения нормальных напряжений видно, что максимальное напряжение возникает на поверхности.</w:t>
      </w:r>
    </w:p>
    <w:p w:rsidR="006C780B" w:rsidRPr="008D33B5" w:rsidRDefault="006C780B" w:rsidP="006C780B">
      <w:pPr>
        <w:pStyle w:val="a8"/>
        <w:jc w:val="both"/>
        <w:rPr>
          <w:sz w:val="28"/>
          <w:szCs w:val="28"/>
          <w:vertAlign w:val="subscript"/>
        </w:rPr>
      </w:pPr>
      <w:r>
        <w:rPr>
          <w:sz w:val="28"/>
          <w:szCs w:val="28"/>
        </w:rPr>
        <w:t xml:space="preserve">   Подставим в формулу напряжения значение </w:t>
      </w:r>
      <w:r>
        <w:rPr>
          <w:sz w:val="28"/>
          <w:szCs w:val="28"/>
          <w:lang w:val="en-US"/>
        </w:rPr>
        <w:t>y</w:t>
      </w:r>
      <w:r w:rsidRPr="008D33B5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  <w:vertAlign w:val="subscript"/>
          <w:lang w:val="en-US"/>
        </w:rPr>
        <w:t>max</w:t>
      </w:r>
    </w:p>
    <w:p w:rsidR="005065FD" w:rsidRDefault="005065FD" w:rsidP="006C780B">
      <w:pPr>
        <w:pStyle w:val="a8"/>
        <w:jc w:val="both"/>
        <w:rPr>
          <w:sz w:val="28"/>
          <w:szCs w:val="28"/>
          <w:lang w:val="kk-KZ"/>
        </w:rPr>
      </w:pPr>
    </w:p>
    <w:p w:rsidR="005065FD" w:rsidRDefault="005065FD" w:rsidP="006C780B">
      <w:pPr>
        <w:pStyle w:val="a8"/>
        <w:jc w:val="both"/>
        <w:rPr>
          <w:sz w:val="28"/>
          <w:szCs w:val="28"/>
          <w:lang w:val="kk-KZ"/>
        </w:rPr>
      </w:pPr>
    </w:p>
    <w:p w:rsidR="005065FD" w:rsidRDefault="005065FD" w:rsidP="006C780B">
      <w:pPr>
        <w:pStyle w:val="a8"/>
        <w:jc w:val="both"/>
        <w:rPr>
          <w:sz w:val="28"/>
          <w:szCs w:val="28"/>
          <w:lang w:val="kk-KZ"/>
        </w:rPr>
      </w:pPr>
    </w:p>
    <w:p w:rsidR="005065FD" w:rsidRDefault="005065FD" w:rsidP="006C780B">
      <w:pPr>
        <w:pStyle w:val="a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Рисунок  39.</w:t>
      </w:r>
    </w:p>
    <w:p w:rsidR="005065FD" w:rsidRDefault="005065FD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8D33B5" w:rsidRDefault="006C780B" w:rsidP="006C780B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Получим: </w:t>
      </w:r>
      <w:r>
        <w:rPr>
          <w:noProof/>
          <w:lang w:bidi="ar-SA"/>
        </w:rPr>
        <w:drawing>
          <wp:inline distT="0" distB="0" distL="0" distR="0">
            <wp:extent cx="1219200" cy="463296"/>
            <wp:effectExtent l="0" t="0" r="0" b="0"/>
            <wp:docPr id="493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301" cstate="print"/>
                    <a:srcRect l="63992" t="70107" r="15432" b="24423"/>
                    <a:stretch/>
                  </pic:blipFill>
                  <pic:spPr bwMode="auto">
                    <a:xfrm>
                      <a:off x="0" y="0"/>
                      <a:ext cx="1219200" cy="46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8D33B5" w:rsidRDefault="006C780B" w:rsidP="006C780B">
      <w:pPr>
        <w:pStyle w:val="a8"/>
        <w:jc w:val="both"/>
        <w:rPr>
          <w:rStyle w:val="830pt1"/>
          <w:rFonts w:ascii="Times New Roman" w:hAnsi="Times New Roman" w:cs="Times New Roman"/>
          <w:b w:val="0"/>
          <w:bCs w:val="0"/>
          <w:i w:val="0"/>
          <w:iCs w:val="0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Отношение </w:t>
      </w:r>
      <w:r>
        <w:rPr>
          <w:noProof/>
          <w:lang w:bidi="ar-SA"/>
        </w:rPr>
        <w:drawing>
          <wp:inline distT="0" distB="0" distL="0" distR="0">
            <wp:extent cx="451104" cy="463296"/>
            <wp:effectExtent l="0" t="0" r="0" b="0"/>
            <wp:docPr id="494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301" cstate="print"/>
                    <a:srcRect l="23458" t="76009" r="68929" b="18521"/>
                    <a:stretch/>
                  </pic:blipFill>
                  <pic:spPr bwMode="auto">
                    <a:xfrm>
                      <a:off x="0" y="0"/>
                      <a:ext cx="451104" cy="46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принято обозначать </w:t>
      </w:r>
      <w:r>
        <w:rPr>
          <w:noProof/>
          <w:lang w:bidi="ar-SA"/>
        </w:rPr>
        <w:drawing>
          <wp:inline distT="0" distB="0" distL="0" distR="0">
            <wp:extent cx="1365504" cy="451104"/>
            <wp:effectExtent l="0" t="0" r="0" b="0"/>
            <wp:docPr id="49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301" cstate="print"/>
                    <a:srcRect l="59466" t="76009" r="17489" b="18665"/>
                    <a:stretch/>
                  </pic:blipFill>
                  <pic:spPr bwMode="auto">
                    <a:xfrm>
                      <a:off x="0" y="0"/>
                      <a:ext cx="1365504" cy="45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Эта величина называется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моментом сопротивления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сечения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изгибе, или осевым моментом сопротивления.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Размерность — мм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Pr="008D33B5" w:rsidRDefault="006C780B" w:rsidP="006C780B">
      <w:pPr>
        <w:pStyle w:val="a8"/>
        <w:jc w:val="both"/>
        <w:rPr>
          <w:rFonts w:eastAsia="Century Schoolbook"/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716096" behindDoc="0" locked="0" layoutInCell="1" allowOverlap="1">
            <wp:simplePos x="0" y="0"/>
            <wp:positionH relativeFrom="column">
              <wp:posOffset>2433955</wp:posOffset>
            </wp:positionH>
            <wp:positionV relativeFrom="paragraph">
              <wp:posOffset>276860</wp:posOffset>
            </wp:positionV>
            <wp:extent cx="1023620" cy="487680"/>
            <wp:effectExtent l="0" t="0" r="0" b="0"/>
            <wp:wrapSquare wrapText="bothSides"/>
            <wp:docPr id="49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120" t="91844" r="35596" b="2397"/>
                    <a:stretch/>
                  </pic:blipFill>
                  <pic:spPr bwMode="auto">
                    <a:xfrm>
                      <a:off x="0" y="0"/>
                      <a:ext cx="102362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W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="00A0009F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 xml:space="preserve">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характеризует влияние формы и размеров сечения на проч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ность при изгибе.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Напряжение на поверхности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8971CC" w:rsidRDefault="006C780B" w:rsidP="006C780B">
      <w:pPr>
        <w:pStyle w:val="a8"/>
        <w:jc w:val="center"/>
        <w:rPr>
          <w:b/>
          <w:sz w:val="28"/>
          <w:szCs w:val="28"/>
        </w:rPr>
      </w:pPr>
      <w:r w:rsidRPr="008971CC">
        <w:rPr>
          <w:b/>
          <w:sz w:val="28"/>
          <w:szCs w:val="28"/>
        </w:rPr>
        <w:t>Рациональные сечения при изгибе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94615" distB="454025" distL="189230" distR="63500" simplePos="0" relativeHeight="251675136" behindDoc="1" locked="0" layoutInCell="1" allowOverlap="1">
            <wp:simplePos x="0" y="0"/>
            <wp:positionH relativeFrom="margin">
              <wp:posOffset>4225290</wp:posOffset>
            </wp:positionH>
            <wp:positionV relativeFrom="paragraph">
              <wp:posOffset>365125</wp:posOffset>
            </wp:positionV>
            <wp:extent cx="1402080" cy="1266825"/>
            <wp:effectExtent l="0" t="0" r="0" b="0"/>
            <wp:wrapSquare wrapText="left"/>
            <wp:docPr id="681" name="Рисунок 78" descr="image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image142"/>
                    <pic:cNvPicPr>
                      <a:picLocks noChangeAspect="1" noChangeArrowheads="1"/>
                    </pic:cNvPicPr>
                  </pic:nvPicPr>
                  <pic:blipFill rotWithShape="1">
                    <a:blip r:embed="rId303" cstate="print"/>
                    <a:srcRect b="11959"/>
                    <a:stretch/>
                  </pic:blipFill>
                  <pic:spPr bwMode="auto">
                    <a:xfrm>
                      <a:off x="0" y="0"/>
                      <a:ext cx="140208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Определим рациональные сечения при изгибе, для этого срав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ним моменты сопротивления простейших сечений.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717120" behindDoc="0" locked="0" layoutInCell="1" allowOverlap="1">
            <wp:simplePos x="0" y="0"/>
            <wp:positionH relativeFrom="column">
              <wp:posOffset>1478915</wp:posOffset>
            </wp:positionH>
            <wp:positionV relativeFrom="paragraph">
              <wp:posOffset>411480</wp:posOffset>
            </wp:positionV>
            <wp:extent cx="1079500" cy="594995"/>
            <wp:effectExtent l="19050" t="0" r="6350" b="0"/>
            <wp:wrapSquare wrapText="bothSides"/>
            <wp:docPr id="680" name="Рисунок 118" descr="image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image143"/>
                    <pic:cNvPicPr>
                      <a:picLocks noChangeAspect="1" noChangeArrowheads="1"/>
                    </pic:cNvPicPr>
                  </pic:nvPicPr>
                  <pic:blipFill>
                    <a:blip r:embed="rId3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59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Осевой момент инерции прямоугольника (рис.4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0)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равен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5065FD" w:rsidRDefault="005065F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A0009F" w:rsidRDefault="00A0009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                  </w:t>
      </w:r>
    </w:p>
    <w:p w:rsidR="005065FD" w:rsidRPr="005065FD" w:rsidRDefault="00A0009F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40.</w:t>
      </w:r>
    </w:p>
    <w:p w:rsidR="005065FD" w:rsidRDefault="005065F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A0009F" w:rsidRDefault="006C780B" w:rsidP="006C780B">
      <w:pPr>
        <w:pStyle w:val="a8"/>
        <w:jc w:val="both"/>
        <w:rPr>
          <w:rStyle w:val="6CenturySchoolbook13pt"/>
          <w:rFonts w:ascii="Times New Roman" w:eastAsia="Times New Roman" w:hAnsi="Times New Roman" w:cs="Times New Roman"/>
          <w:i w:val="0"/>
          <w:iCs w:val="0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Осевой момент сопротивления прямо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угольника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6C780B" w:rsidRDefault="006C780B" w:rsidP="006C780B">
      <w:pPr>
        <w:pStyle w:val="a8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1548384" cy="524256"/>
            <wp:effectExtent l="0" t="0" r="0" b="0"/>
            <wp:docPr id="49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305" cstate="print"/>
                    <a:srcRect l="34362" t="32534" r="39506" b="61276"/>
                    <a:stretch/>
                  </pic:blipFill>
                  <pic:spPr bwMode="auto">
                    <a:xfrm>
                      <a:off x="0" y="0"/>
                      <a:ext cx="1548683" cy="52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Сравним сопротивление изгибу двух прямоугольных сечений (рис.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41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Default="006C780B" w:rsidP="006C780B">
      <w:pPr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508625" cy="1390650"/>
            <wp:effectExtent l="0" t="0" r="0" b="0"/>
            <wp:docPr id="498" name="Рисунок 165" descr="image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" descr="image144"/>
                    <pic:cNvPicPr>
                      <a:picLocks noChangeAspect="1" noChangeArrowheads="1"/>
                    </pic:cNvPicPr>
                  </pic:nvPicPr>
                  <pic:blipFill rotWithShape="1"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0102"/>
                    <a:stretch/>
                  </pic:blipFill>
                  <pic:spPr bwMode="auto">
                    <a:xfrm>
                      <a:off x="0" y="0"/>
                      <a:ext cx="55086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065FD" w:rsidRPr="005065FD" w:rsidRDefault="005065FD" w:rsidP="005065FD">
      <w:pPr>
        <w:tabs>
          <w:tab w:val="left" w:pos="2880"/>
        </w:tabs>
        <w:spacing w:line="307" w:lineRule="exact"/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CenturySchoolbook13ptExact"/>
        </w:rPr>
        <w:tab/>
      </w:r>
      <w:r w:rsidRPr="005065FD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Рисунок  41.</w:t>
      </w:r>
    </w:p>
    <w:p w:rsidR="006C780B" w:rsidRPr="005065FD" w:rsidRDefault="006C780B" w:rsidP="006C780B">
      <w:pPr>
        <w:spacing w:line="307" w:lineRule="exact"/>
        <w:rPr>
          <w:rFonts w:ascii="Times New Roman" w:hAnsi="Times New Roman" w:cs="Times New Roman"/>
          <w:sz w:val="28"/>
          <w:szCs w:val="28"/>
          <w:lang w:val="kk-KZ"/>
        </w:rPr>
      </w:pPr>
      <w:r w:rsidRPr="005065FD">
        <w:rPr>
          <w:rStyle w:val="CenturySchoolbook13ptExact"/>
          <w:rFonts w:ascii="Times New Roman" w:hAnsi="Times New Roman" w:cs="Times New Roman"/>
          <w:sz w:val="28"/>
          <w:szCs w:val="28"/>
        </w:rPr>
        <w:t>Осевой момент инерции круга равен</w:t>
      </w:r>
      <w:r w:rsidR="005065FD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: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anchor distT="0" distB="0" distL="114300" distR="114300" simplePos="0" relativeHeight="251718144" behindDoc="0" locked="0" layoutInCell="1" allowOverlap="1">
            <wp:simplePos x="0" y="0"/>
            <wp:positionH relativeFrom="column">
              <wp:posOffset>2290445</wp:posOffset>
            </wp:positionH>
            <wp:positionV relativeFrom="paragraph">
              <wp:posOffset>-4445</wp:posOffset>
            </wp:positionV>
            <wp:extent cx="3157220" cy="1280160"/>
            <wp:effectExtent l="0" t="0" r="0" b="0"/>
            <wp:wrapSquare wrapText="bothSides"/>
            <wp:docPr id="49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008" t="74281" r="10700" b="10604"/>
                    <a:stretch/>
                  </pic:blipFill>
                  <pic:spPr bwMode="auto">
                    <a:xfrm>
                      <a:off x="0" y="0"/>
                      <a:ext cx="315722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42545" distB="0" distL="63500" distR="722630" simplePos="0" relativeHeight="251676160" behindDoc="1" locked="0" layoutInCell="1" allowOverlap="1">
            <wp:simplePos x="0" y="0"/>
            <wp:positionH relativeFrom="margin">
              <wp:posOffset>415290</wp:posOffset>
            </wp:positionH>
            <wp:positionV relativeFrom="paragraph">
              <wp:posOffset>144145</wp:posOffset>
            </wp:positionV>
            <wp:extent cx="1408430" cy="1143000"/>
            <wp:effectExtent l="0" t="0" r="0" b="0"/>
            <wp:wrapTopAndBottom/>
            <wp:docPr id="679" name="Рисунок 79" descr="image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image145"/>
                    <pic:cNvPicPr>
                      <a:picLocks noChangeAspect="1" noChangeArrowheads="1"/>
                    </pic:cNvPicPr>
                  </pic:nvPicPr>
                  <pic:blipFill rotWithShape="1">
                    <a:blip r:embed="rId307" cstate="print"/>
                    <a:srcRect b="25039"/>
                    <a:stretch/>
                  </pic:blipFill>
                  <pic:spPr bwMode="auto">
                    <a:xfrm>
                      <a:off x="0" y="0"/>
                      <a:ext cx="140843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5065FD" w:rsidRDefault="005065F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5065F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42.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5065FD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Все необходимые расчетные данные (площади, моменты инер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ции и сопротивления) стандартных сечений приводятся в таблицах стандартов 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материалов, одинаково работающих на растяжение и сжа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тие, выбирают сечения, симметричные относительно оси, вокруг к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о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торой совершается изгиб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</w:p>
    <w:p w:rsidR="006C780B" w:rsidRPr="008971CC" w:rsidRDefault="006C780B" w:rsidP="006C780B">
      <w:pPr>
        <w:pStyle w:val="a8"/>
        <w:jc w:val="both"/>
        <w:rPr>
          <w:sz w:val="28"/>
          <w:szCs w:val="28"/>
        </w:rPr>
      </w:pPr>
      <w:r w:rsidRPr="008971CC">
        <w:rPr>
          <w:rStyle w:val="5CenturySchoolbook13pt"/>
          <w:rFonts w:ascii="Times New Roman" w:hAnsi="Times New Roman" w:cs="Times New Roman"/>
          <w:sz w:val="28"/>
          <w:szCs w:val="28"/>
        </w:rPr>
        <w:t>Расчет на прочность при изгибе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Рассчитать на прочность </w:t>
      </w:r>
      <w:r w:rsidR="00E36530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это значит определить напряжение и сравнить его с допустимым.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254000" distL="1972310" distR="2042160" simplePos="0" relativeHeight="251679232" behindDoc="1" locked="0" layoutInCell="1" allowOverlap="1">
            <wp:simplePos x="0" y="0"/>
            <wp:positionH relativeFrom="margin">
              <wp:posOffset>2030095</wp:posOffset>
            </wp:positionH>
            <wp:positionV relativeFrom="paragraph">
              <wp:posOffset>292735</wp:posOffset>
            </wp:positionV>
            <wp:extent cx="1554480" cy="506095"/>
            <wp:effectExtent l="19050" t="0" r="7620" b="0"/>
            <wp:wrapTopAndBottom/>
            <wp:docPr id="676" name="Рисунок 83" descr="image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image148"/>
                    <pic:cNvPicPr>
                      <a:picLocks noChangeAspect="1" noChangeArrowheads="1"/>
                    </pic:cNvPicPr>
                  </pic:nvPicPr>
                  <pic:blipFill>
                    <a:blip r:embed="rId3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506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Условие прочности при изгибе:</w:t>
      </w:r>
      <w:r w:rsidRPr="002A44FD">
        <w:rPr>
          <w:sz w:val="28"/>
          <w:szCs w:val="28"/>
        </w:rPr>
        <w:br w:type="page"/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где [σ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] — допускаемое напряжение.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 этому неравенству проводят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проверочные расчеты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после окончания конструирования балки.</w:t>
      </w:r>
    </w:p>
    <w:p w:rsidR="006C780B" w:rsidRPr="005065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3175" distL="63500" distR="146050" simplePos="0" relativeHeight="251681280" behindDoc="1" locked="0" layoutInCell="1" allowOverlap="1">
            <wp:simplePos x="0" y="0"/>
            <wp:positionH relativeFrom="margin">
              <wp:posOffset>24765</wp:posOffset>
            </wp:positionH>
            <wp:positionV relativeFrom="paragraph">
              <wp:posOffset>457200</wp:posOffset>
            </wp:positionV>
            <wp:extent cx="1591310" cy="1071245"/>
            <wp:effectExtent l="0" t="0" r="0" b="0"/>
            <wp:wrapSquare wrapText="right"/>
            <wp:docPr id="675" name="Рисунок 85" descr="image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image150"/>
                    <pic:cNvPicPr>
                      <a:picLocks noChangeAspect="1" noChangeArrowheads="1"/>
                    </pic:cNvPicPr>
                  </pic:nvPicPr>
                  <pic:blipFill rotWithShape="1">
                    <a:blip r:embed="rId309" cstate="print"/>
                    <a:srcRect b="20123"/>
                    <a:stretch/>
                  </pic:blipFill>
                  <pic:spPr bwMode="auto">
                    <a:xfrm>
                      <a:off x="0" y="0"/>
                      <a:ext cx="1591310" cy="107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bidi="ar-SA"/>
        </w:rPr>
        <w:drawing>
          <wp:anchor distT="97790" distB="0" distL="63500" distR="63500" simplePos="0" relativeHeight="251680256" behindDoc="1" locked="0" layoutInCell="1" allowOverlap="1">
            <wp:simplePos x="0" y="0"/>
            <wp:positionH relativeFrom="margin">
              <wp:posOffset>2837815</wp:posOffset>
            </wp:positionH>
            <wp:positionV relativeFrom="paragraph">
              <wp:posOffset>570865</wp:posOffset>
            </wp:positionV>
            <wp:extent cx="1810385" cy="956945"/>
            <wp:effectExtent l="19050" t="0" r="0" b="0"/>
            <wp:wrapTopAndBottom/>
            <wp:docPr id="674" name="Рисунок 84" descr="image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image149"/>
                    <pic:cNvPicPr>
                      <a:picLocks noChangeAspect="1" noChangeArrowheads="1"/>
                    </pic:cNvPicPr>
                  </pic:nvPicPr>
                  <pic:blipFill>
                    <a:blip r:embed="rId3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385" cy="956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балок из хрупких материалов расчеты ведут по растянутой и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сжатой зоне </w:t>
      </w:r>
      <w:r w:rsidRPr="005065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одновременно (рис. </w:t>
      </w:r>
      <w:r w:rsidR="005065FD" w:rsidRP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43.</w:t>
      </w:r>
      <w:r w:rsidRPr="005065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5065FD" w:rsidRDefault="005065F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5065FD" w:rsidRDefault="005065F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43.</w:t>
      </w:r>
    </w:p>
    <w:p w:rsidR="005065FD" w:rsidRDefault="005065F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проектировочном расчете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определя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ют потребные размеры поперечных сечений балки или подбирают материал.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Схема нагружения и действующие нагрузки известны.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По условию прочности можно определить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нагрузочную способ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ность балки [М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vertAlign w:val="subscript"/>
        </w:rPr>
        <w:t>И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 xml:space="preserve">]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 xml:space="preserve">=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val="en-US" w:eastAsia="en-US" w:bidi="en-US"/>
        </w:rPr>
        <w:t>W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p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>[</w:t>
      </w:r>
      <w:r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>σ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  <w:lang w:eastAsia="en-US" w:bidi="en-US"/>
        </w:rPr>
        <w:t>].</w:t>
      </w:r>
    </w:p>
    <w:p w:rsidR="006C780B" w:rsidRPr="005065FD" w:rsidRDefault="006C780B" w:rsidP="006C780B">
      <w:pPr>
        <w:pStyle w:val="a8"/>
        <w:jc w:val="center"/>
        <w:rPr>
          <w:sz w:val="28"/>
          <w:szCs w:val="28"/>
          <w:lang w:val="kk-KZ"/>
        </w:rPr>
      </w:pPr>
      <w:bookmarkStart w:id="62" w:name="bookmark113"/>
      <w:r w:rsidRPr="005065FD">
        <w:rPr>
          <w:sz w:val="28"/>
          <w:szCs w:val="28"/>
        </w:rPr>
        <w:t>Контрольные вопросы и задания</w:t>
      </w:r>
      <w:bookmarkEnd w:id="62"/>
      <w:r w:rsidR="005065FD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6C780B">
        <w:rPr>
          <w:rStyle w:val="2Candara75"/>
          <w:rFonts w:ascii="Times New Roman" w:hAnsi="Times New Roman" w:cs="Times New Roman"/>
          <w:b w:val="0"/>
          <w:lang w:val="ru-RU"/>
        </w:rPr>
        <w:t>1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 Напишите формулу для определения нормального напряже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при изгибе в любой точке поперечного сечения</w:t>
      </w:r>
      <w:r w:rsidR="005065FD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5065FD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109855" distL="2273935" distR="63500" simplePos="0" relativeHeight="251685376" behindDoc="1" locked="0" layoutInCell="1" allowOverlap="1">
            <wp:simplePos x="0" y="0"/>
            <wp:positionH relativeFrom="margin">
              <wp:posOffset>2272665</wp:posOffset>
            </wp:positionH>
            <wp:positionV relativeFrom="paragraph">
              <wp:posOffset>482600</wp:posOffset>
            </wp:positionV>
            <wp:extent cx="1511935" cy="1085850"/>
            <wp:effectExtent l="0" t="0" r="0" b="0"/>
            <wp:wrapTopAndBottom/>
            <wp:docPr id="670" name="Рисунок 89" descr="image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image155"/>
                    <pic:cNvPicPr>
                      <a:picLocks noChangeAspect="1" noChangeArrowheads="1"/>
                    </pic:cNvPicPr>
                  </pic:nvPicPr>
                  <pic:blipFill rotWithShape="1">
                    <a:blip r:embed="rId311" cstate="print"/>
                    <a:srcRect b="13549"/>
                    <a:stretch/>
                  </pic:blipFill>
                  <pic:spPr bwMode="auto">
                    <a:xfrm>
                      <a:off x="0" y="0"/>
                      <a:ext cx="151193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2.Нормальное напряжение в точке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поперечного сечения 120 МПа. Определите напряжение в точке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C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44.</w:t>
      </w:r>
      <w:r w:rsidR="005065FD">
        <w:rPr>
          <w:rStyle w:val="2CenturySchoolbook13pt"/>
          <w:rFonts w:ascii="Times New Roman" w:hAnsi="Times New Roman" w:cs="Times New Roman"/>
          <w:sz w:val="28"/>
          <w:szCs w:val="28"/>
        </w:rPr>
        <w:t>)</w:t>
      </w:r>
      <w:r w:rsidR="005065FD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5065FD" w:rsidRPr="00E86BDD" w:rsidRDefault="00E86BDD" w:rsidP="00E86BDD">
      <w:pPr>
        <w:spacing w:line="312" w:lineRule="exact"/>
        <w:jc w:val="center"/>
        <w:rPr>
          <w:rStyle w:val="CenturySchoolbook13ptExact"/>
          <w:rFonts w:ascii="Times New Roman" w:hAnsi="Times New Roman" w:cs="Times New Roman"/>
          <w:sz w:val="28"/>
          <w:szCs w:val="28"/>
          <w:lang w:val="kk-KZ" w:eastAsia="en-US" w:bidi="en-US"/>
        </w:rPr>
      </w:pPr>
      <w:r w:rsidRPr="00E86BDD">
        <w:rPr>
          <w:rStyle w:val="CenturySchoolbook13ptExact"/>
          <w:rFonts w:ascii="Times New Roman" w:hAnsi="Times New Roman" w:cs="Times New Roman"/>
          <w:sz w:val="28"/>
          <w:szCs w:val="28"/>
          <w:lang w:val="kk-KZ" w:eastAsia="en-US" w:bidi="en-US"/>
        </w:rPr>
        <w:t>Рисунок 44.</w:t>
      </w:r>
    </w:p>
    <w:p w:rsidR="006C780B" w:rsidRPr="00E86BDD" w:rsidRDefault="006C780B" w:rsidP="006C780B">
      <w:pPr>
        <w:spacing w:line="312" w:lineRule="exact"/>
        <w:rPr>
          <w:rFonts w:ascii="Times New Roman" w:hAnsi="Times New Roman" w:cs="Times New Roman"/>
          <w:sz w:val="28"/>
          <w:szCs w:val="28"/>
        </w:rPr>
      </w:pPr>
      <w:r w:rsidRPr="00E86BDD">
        <w:rPr>
          <w:rStyle w:val="CenturySchoolbook13ptExact"/>
          <w:rFonts w:ascii="Times New Roman" w:hAnsi="Times New Roman" w:cs="Times New Roman"/>
          <w:sz w:val="28"/>
          <w:szCs w:val="28"/>
          <w:lang w:eastAsia="en-US" w:bidi="en-US"/>
        </w:rPr>
        <w:t xml:space="preserve">3. </w:t>
      </w:r>
      <w:r w:rsidRPr="00E86BDD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В каком случае (рис. </w:t>
      </w:r>
      <w:r w:rsidR="00E86BDD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45.</w:t>
      </w:r>
      <w:r w:rsidRPr="00E86BDD">
        <w:rPr>
          <w:rStyle w:val="CenturySchoolbook13ptExact"/>
          <w:rFonts w:ascii="Times New Roman" w:hAnsi="Times New Roman" w:cs="Times New Roman"/>
          <w:sz w:val="28"/>
          <w:szCs w:val="28"/>
          <w:lang w:eastAsia="en-US" w:bidi="en-US"/>
        </w:rPr>
        <w:t xml:space="preserve">) </w:t>
      </w:r>
      <w:r w:rsidRPr="00E86BDD">
        <w:rPr>
          <w:rStyle w:val="CenturySchoolbook13ptExact"/>
          <w:rFonts w:ascii="Times New Roman" w:hAnsi="Times New Roman" w:cs="Times New Roman"/>
          <w:sz w:val="28"/>
          <w:szCs w:val="28"/>
        </w:rPr>
        <w:t>балка выдержит большую нагрузку?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5144770" cy="1314450"/>
            <wp:effectExtent l="0" t="0" r="0" b="0"/>
            <wp:docPr id="504" name="Рисунок 170" descr="image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 descr="image156"/>
                    <pic:cNvPicPr>
                      <a:picLocks noChangeAspect="1" noChangeArrowheads="1"/>
                    </pic:cNvPicPr>
                  </pic:nvPicPr>
                  <pic:blipFill rotWithShape="1"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5990"/>
                    <a:stretch/>
                  </pic:blipFill>
                  <pic:spPr bwMode="auto">
                    <a:xfrm>
                      <a:off x="0" y="0"/>
                      <a:ext cx="514477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</w:p>
    <w:p w:rsidR="00E86BDD" w:rsidRPr="00E86BDD" w:rsidRDefault="00E86BDD" w:rsidP="006C780B">
      <w:pPr>
        <w:tabs>
          <w:tab w:val="left" w:pos="874"/>
        </w:tabs>
        <w:spacing w:after="0" w:line="302" w:lineRule="exact"/>
        <w:jc w:val="both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  <w:r w:rsidRPr="00E86BDD"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  <w:t>Рисунок 45.</w:t>
      </w:r>
    </w:p>
    <w:p w:rsidR="00E86BDD" w:rsidRDefault="00E86BDD" w:rsidP="006C780B">
      <w:pPr>
        <w:tabs>
          <w:tab w:val="left" w:pos="874"/>
        </w:tabs>
        <w:spacing w:after="0" w:line="302" w:lineRule="exact"/>
        <w:jc w:val="both"/>
        <w:rPr>
          <w:rStyle w:val="2CenturySchoolbook13ptExact"/>
          <w:lang w:val="kk-KZ"/>
        </w:rPr>
      </w:pPr>
    </w:p>
    <w:p w:rsidR="006C780B" w:rsidRPr="00E86BDD" w:rsidRDefault="006C780B" w:rsidP="006C780B">
      <w:pPr>
        <w:tabs>
          <w:tab w:val="left" w:pos="874"/>
        </w:tabs>
        <w:spacing w:after="0" w:line="302" w:lineRule="exact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>4.Напишите формулы для определения момента инерции и мо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softHyphen/>
        <w:t>мента сопротивления для прямоугольника. Что характеризуют эти величины?  Укажите единицы измерения этих величин</w:t>
      </w:r>
      <w:r w:rsidR="00E86BDD" w:rsidRPr="00E86BD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E86BDD" w:rsidRDefault="006C780B" w:rsidP="006C780B">
      <w:pPr>
        <w:tabs>
          <w:tab w:val="left" w:pos="947"/>
        </w:tabs>
        <w:spacing w:after="0" w:line="302" w:lineRule="exact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lastRenderedPageBreak/>
        <w:t>5. Напишите условие прочности при изгибе</w:t>
      </w:r>
      <w:r w:rsidR="00E86BDD" w:rsidRPr="00E86BD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E86BDD" w:rsidRDefault="006C780B" w:rsidP="006C780B">
      <w:pPr>
        <w:tabs>
          <w:tab w:val="left" w:pos="893"/>
        </w:tabs>
        <w:spacing w:after="0" w:line="302" w:lineRule="exact"/>
        <w:rPr>
          <w:rFonts w:ascii="Times New Roman" w:hAnsi="Times New Roman" w:cs="Times New Roman"/>
          <w:sz w:val="28"/>
          <w:szCs w:val="28"/>
          <w:lang w:val="kk-KZ"/>
        </w:rPr>
      </w:pPr>
      <w:r w:rsidRPr="00E86BDD">
        <w:rPr>
          <w:rFonts w:ascii="Times New Roman" w:hAnsi="Times New Roman" w:cs="Times New Roman"/>
          <w:noProof/>
          <w:sz w:val="28"/>
          <w:szCs w:val="28"/>
        </w:rPr>
        <w:drawing>
          <wp:anchor distT="0" distB="118745" distL="1618615" distR="1515110" simplePos="0" relativeHeight="251686400" behindDoc="1" locked="0" layoutInCell="1" allowOverlap="1">
            <wp:simplePos x="0" y="0"/>
            <wp:positionH relativeFrom="margin">
              <wp:posOffset>1482090</wp:posOffset>
            </wp:positionH>
            <wp:positionV relativeFrom="paragraph">
              <wp:posOffset>441960</wp:posOffset>
            </wp:positionV>
            <wp:extent cx="3255010" cy="1190625"/>
            <wp:effectExtent l="0" t="0" r="0" b="0"/>
            <wp:wrapTopAndBottom/>
            <wp:docPr id="669" name="Рисунок 90" descr="image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image157"/>
                    <pic:cNvPicPr>
                      <a:picLocks noChangeAspect="1" noChangeArrowheads="1"/>
                    </pic:cNvPicPr>
                  </pic:nvPicPr>
                  <pic:blipFill rotWithShape="1">
                    <a:blip r:embed="rId313" cstate="print"/>
                    <a:srcRect b="13194"/>
                    <a:stretch/>
                  </pic:blipFill>
                  <pic:spPr bwMode="auto">
                    <a:xfrm>
                      <a:off x="0" y="0"/>
                      <a:ext cx="325501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 xml:space="preserve">6. Определите изгибающий момент в точке </w:t>
      </w:r>
      <w:r w:rsidRPr="00E86BDD">
        <w:rPr>
          <w:rStyle w:val="2CenturySchoolbook13ptExact1"/>
          <w:rFonts w:ascii="Times New Roman" w:hAnsi="Times New Roman" w:cs="Times New Roman"/>
          <w:sz w:val="28"/>
          <w:szCs w:val="28"/>
        </w:rPr>
        <w:t>В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 xml:space="preserve"> (</w:t>
      </w:r>
      <w:r w:rsidR="00E86BDD"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  <w:t>рис.46.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>), ис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softHyphen/>
        <w:t>пользуя метод характерных точек</w:t>
      </w:r>
      <w:r w:rsidR="00E86BDD" w:rsidRPr="00E86BD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E86BDD" w:rsidRPr="00E86BDD" w:rsidRDefault="00E86BDD" w:rsidP="00E86BDD">
      <w:pPr>
        <w:tabs>
          <w:tab w:val="left" w:pos="888"/>
        </w:tabs>
        <w:spacing w:after="0" w:line="302" w:lineRule="exact"/>
        <w:jc w:val="center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  <w:r w:rsidRPr="00E86BDD"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  <w:t>Рисунок 46.</w:t>
      </w:r>
    </w:p>
    <w:p w:rsidR="00E86BDD" w:rsidRDefault="00E86BDD" w:rsidP="006C780B">
      <w:pPr>
        <w:tabs>
          <w:tab w:val="left" w:pos="888"/>
        </w:tabs>
        <w:spacing w:after="0" w:line="302" w:lineRule="exact"/>
        <w:jc w:val="both"/>
        <w:rPr>
          <w:rStyle w:val="2CenturySchoolbook13ptExact"/>
          <w:lang w:val="kk-KZ"/>
        </w:rPr>
      </w:pPr>
    </w:p>
    <w:p w:rsidR="006C780B" w:rsidRPr="00E86BDD" w:rsidRDefault="006C780B" w:rsidP="006C780B">
      <w:pPr>
        <w:tabs>
          <w:tab w:val="left" w:pos="888"/>
        </w:tabs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>7.Подберите размеры поперечного сечения балки в виде швел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softHyphen/>
        <w:t>лера.  Максимальный изгибающий момент 15 кН</w:t>
      </w:r>
      <w:r w:rsidR="00E86BDD"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  <w:t>*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>м; допускаемое на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softHyphen/>
        <w:t>пряжение материала балки 160 МПа.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5D4C0E" w:rsidRDefault="006C780B" w:rsidP="006C780B">
      <w:pPr>
        <w:pStyle w:val="a8"/>
        <w:jc w:val="center"/>
        <w:rPr>
          <w:b/>
          <w:sz w:val="28"/>
          <w:szCs w:val="28"/>
        </w:rPr>
      </w:pPr>
      <w:bookmarkStart w:id="63" w:name="bookmark114"/>
      <w:r w:rsidRPr="005D4C0E">
        <w:rPr>
          <w:b/>
          <w:sz w:val="28"/>
          <w:szCs w:val="28"/>
        </w:rPr>
        <w:t>Понятие о касательных напряжениях</w:t>
      </w:r>
      <w:r w:rsidRPr="005D4C0E">
        <w:rPr>
          <w:b/>
          <w:sz w:val="28"/>
          <w:szCs w:val="28"/>
        </w:rPr>
        <w:br/>
        <w:t>при изгибе. Линейные и угловые перемещения</w:t>
      </w:r>
      <w:r w:rsidRPr="005D4C0E">
        <w:rPr>
          <w:b/>
          <w:sz w:val="28"/>
          <w:szCs w:val="28"/>
        </w:rPr>
        <w:br/>
        <w:t>при изгибе, их определение</w:t>
      </w:r>
      <w:bookmarkEnd w:id="63"/>
    </w:p>
    <w:p w:rsidR="006C780B" w:rsidRPr="005D4C0E" w:rsidRDefault="006C780B" w:rsidP="006C780B">
      <w:pPr>
        <w:pStyle w:val="a8"/>
        <w:jc w:val="both"/>
        <w:rPr>
          <w:sz w:val="28"/>
          <w:szCs w:val="28"/>
        </w:rPr>
      </w:pP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касательных напряжениях при изги</w:t>
      </w: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бе, об упругой линии балки</w:t>
      </w:r>
      <w:r w:rsidRPr="005D4C0E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t>о деформациях при изгибе и методах определения линейных и угловых перемещений.</w:t>
      </w:r>
      <w:r w:rsidR="00A0009F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t>Знать один из методов определения линейных и угловых пере</w:t>
      </w:r>
      <w:r w:rsidRPr="005D4C0E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мещений.</w:t>
      </w:r>
    </w:p>
    <w:p w:rsidR="00E36530" w:rsidRDefault="00E36530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64" w:name="bookmark115"/>
    </w:p>
    <w:p w:rsidR="006C780B" w:rsidRPr="005D4C0E" w:rsidRDefault="006C780B" w:rsidP="006C780B">
      <w:pPr>
        <w:pStyle w:val="a8"/>
        <w:jc w:val="center"/>
        <w:rPr>
          <w:b/>
          <w:sz w:val="28"/>
          <w:szCs w:val="28"/>
        </w:rPr>
      </w:pPr>
      <w:r w:rsidRPr="005D4C0E">
        <w:rPr>
          <w:b/>
          <w:sz w:val="28"/>
          <w:szCs w:val="28"/>
        </w:rPr>
        <w:t>Поперечный изгиб. Внутренние силовые факторы.</w:t>
      </w:r>
      <w:bookmarkEnd w:id="64"/>
    </w:p>
    <w:p w:rsidR="006C780B" w:rsidRPr="005D4C0E" w:rsidRDefault="006C780B" w:rsidP="006C780B">
      <w:pPr>
        <w:pStyle w:val="a8"/>
        <w:jc w:val="center"/>
        <w:rPr>
          <w:b/>
          <w:sz w:val="28"/>
          <w:szCs w:val="28"/>
        </w:rPr>
      </w:pPr>
      <w:bookmarkStart w:id="65" w:name="bookmark116"/>
      <w:r w:rsidRPr="005D4C0E">
        <w:rPr>
          <w:b/>
          <w:sz w:val="28"/>
          <w:szCs w:val="28"/>
        </w:rPr>
        <w:t>Напряжения</w:t>
      </w:r>
      <w:bookmarkEnd w:id="65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изгиб балки, защемленной справа и нагруженной сосредоточенной силой 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47.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727700" cy="2124075"/>
            <wp:effectExtent l="0" t="0" r="0" b="0"/>
            <wp:docPr id="597" name="Рисунок 74" descr="D:\ДИЛЯ\методички для Совета 2016-2017-3\media\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ДИЛЯ\методички для Совета 2016-2017-3\media\image1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4" cstate="print"/>
                    <a:srcRect b="12890"/>
                    <a:stretch/>
                  </pic:blipFill>
                  <pic:spPr bwMode="auto">
                    <a:xfrm>
                      <a:off x="0" y="0"/>
                      <a:ext cx="57277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E86BDD" w:rsidRDefault="00E86BDD" w:rsidP="00E86BDD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47.</w:t>
      </w: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поперечном сечении возникает изгибающий момент, меняю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щийся по длине балки, и постоянная поперечная сила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Рассмотрим участок балки длиной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dz</w:t>
      </w:r>
      <w:r w:rsidR="00A0009F">
        <w:rPr>
          <w:rStyle w:val="2CenturySchoolbook13pt0"/>
          <w:rFonts w:ascii="Times New Roman" w:hAnsi="Times New Roman" w:cs="Times New Roman"/>
          <w:sz w:val="28"/>
          <w:szCs w:val="28"/>
          <w:lang w:val="kk-KZ" w:eastAsia="en-US" w:bidi="en-US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47,б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Изгибающий момент, как известно, является равнодействую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щим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элементарных моментов, возникающих в результате действия продольных сил упругости. Связь между нормальными напряжени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ями в точках поперечного сечени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я и изгибающим моментом уже рассматривалась: 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609344" cy="633984"/>
            <wp:effectExtent l="0" t="0" r="0" b="0"/>
            <wp:docPr id="505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315" cstate="print"/>
                    <a:srcRect l="34774" t="7630" r="38065" b="84885"/>
                    <a:stretch/>
                  </pic:blipFill>
                  <pic:spPr bwMode="auto">
                    <a:xfrm>
                      <a:off x="0" y="0"/>
                      <a:ext cx="1609655" cy="63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143510" distB="0" distL="63500" distR="63500" simplePos="0" relativeHeight="251687424" behindDoc="1" locked="0" layoutInCell="1" allowOverlap="1">
            <wp:simplePos x="0" y="0"/>
            <wp:positionH relativeFrom="margin">
              <wp:posOffset>2313940</wp:posOffset>
            </wp:positionH>
            <wp:positionV relativeFrom="paragraph">
              <wp:posOffset>768985</wp:posOffset>
            </wp:positionV>
            <wp:extent cx="1042670" cy="402590"/>
            <wp:effectExtent l="19050" t="0" r="5080" b="0"/>
            <wp:wrapTopAndBottom/>
            <wp:docPr id="668" name="Рисунок 91" descr="image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image159"/>
                    <pic:cNvPicPr>
                      <a:picLocks noChangeAspect="1" noChangeArrowheads="1"/>
                    </pic:cNvPicPr>
                  </pic:nvPicPr>
                  <pic:blipFill>
                    <a:blip r:embed="rId3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670" cy="40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Поперечная сила представляет собой равнодействующую ка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сательных сил упругости, возникающих в поперечных сечениях (рис.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47,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в), и связана с касательными напряжениями зависимостью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силу парности касательных напряжений в продольных сече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ниях балок, параллельных нейтральному слою, возникают такие же по величине касательные напряжения (рис.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47,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г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871D83" w:rsidP="006C780B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s1116" type="#_x0000_t202" style="position:absolute;left:0;text-align:left;margin-left:2.4pt;margin-top:115.7pt;width:377.05pt;height:102.75pt;z-index:-251571712;mso-wrap-distance-left:5pt;mso-wrap-distance-right:5pt;mso-position-horizontal-relative:margin" wrapcoords="2205 0 20740 0 20740 19405 21600 19405 21600 21600 0 21600 0 19405 2205 19405 2205 0" filled="f" stroked="f">
            <v:textbox style="mso-fit-shape-to-text:t" inset="0,0,0,0">
              <w:txbxContent>
                <w:p w:rsidR="00597003" w:rsidRPr="00D86D8D" w:rsidRDefault="00597003" w:rsidP="00D86D8D">
                  <w:pPr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75200" cy="1225550"/>
                        <wp:effectExtent l="19050" t="0" r="6350" b="0"/>
                        <wp:docPr id="667" name="Рисунок 135" descr="D:\ДИЛЯ\методички для Совета 2016-2017-3\media\image16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5" descr="D:\ДИЛЯ\методички для Совета 2016-2017-3\media\image16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75200" cy="1225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Появление касательных напряжений в продольных слоях балок подтверждается следующим опытом. Рассмотрим поперечный изгиб двух балок, одна — цельная, другая — составленная из нескольких положенных друг на друга слоев (рис. 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48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 Цельная балка изогнет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ся (рис.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48,а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), брусья второй балки сдвинутся (рис.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48,б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 Каждый из брусьев деформируется независимо. В цельной балке сдвигу слоев препятствуют возникающие касательные напряжения.</w:t>
      </w:r>
    </w:p>
    <w:p w:rsidR="00E86BDD" w:rsidRDefault="00E86BDD" w:rsidP="00E86BDD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48.</w:t>
      </w: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 поверхности касательные напряжения равны нулю. Формула для расчета касательных напряжений для балки ква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дратного сечения была получена в 1855 году русским инженером Д. И. Журавским,</w:t>
      </w:r>
    </w:p>
    <w:p w:rsidR="006C780B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963168" cy="536447"/>
            <wp:effectExtent l="0" t="0" r="0" b="0"/>
            <wp:docPr id="506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315" cstate="print"/>
                    <a:srcRect l="40946" t="79319" r="42798" b="14347"/>
                    <a:stretch/>
                  </pic:blipFill>
                  <pic:spPr bwMode="auto">
                    <a:xfrm>
                      <a:off x="0" y="0"/>
                      <a:ext cx="963354" cy="53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Q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поперечная сила в сечении;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S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статический момент отсе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ченной части относительно оси 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х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A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o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kk-KZ" w:eastAsia="en-US" w:bidi="en-US"/>
        </w:rPr>
        <w:t>тс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площадь попе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речного сечения отсеченной части (рис.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49.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);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J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момент инерции сечения; 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ширина балки.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  <w:sectPr w:rsidR="006C780B" w:rsidRPr="002A44FD" w:rsidSect="004607AC">
          <w:headerReference w:type="even" r:id="rId318"/>
          <w:headerReference w:type="default" r:id="rId319"/>
          <w:headerReference w:type="first" r:id="rId320"/>
          <w:pgSz w:w="11900" w:h="16840" w:code="9"/>
          <w:pgMar w:top="1134" w:right="850" w:bottom="1134" w:left="1701" w:header="0" w:footer="3" w:gutter="0"/>
          <w:cols w:space="720"/>
          <w:noEndnote/>
          <w:docGrid w:linePitch="360"/>
        </w:sectPr>
      </w:pP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lastRenderedPageBreak/>
        <w:drawing>
          <wp:anchor distT="0" distB="0" distL="63500" distR="182880" simplePos="0" relativeHeight="251712000" behindDoc="1" locked="0" layoutInCell="1" allowOverlap="1">
            <wp:simplePos x="0" y="0"/>
            <wp:positionH relativeFrom="margin">
              <wp:posOffset>1076325</wp:posOffset>
            </wp:positionH>
            <wp:positionV relativeFrom="paragraph">
              <wp:posOffset>-260350</wp:posOffset>
            </wp:positionV>
            <wp:extent cx="2628900" cy="1219200"/>
            <wp:effectExtent l="19050" t="0" r="0" b="0"/>
            <wp:wrapSquare wrapText="right"/>
            <wp:docPr id="86" name="Рисунок 93" descr="image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image161"/>
                    <pic:cNvPicPr>
                      <a:picLocks noChangeAspect="1" noChangeArrowheads="1"/>
                    </pic:cNvPicPr>
                  </pic:nvPicPr>
                  <pic:blipFill rotWithShape="1">
                    <a:blip r:embed="rId321" cstate="print"/>
                    <a:srcRect t="55494" b="8450"/>
                    <a:stretch/>
                  </pic:blipFill>
                  <pic:spPr bwMode="auto">
                    <a:xfrm>
                      <a:off x="0" y="0"/>
                      <a:ext cx="26289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86BDD" w:rsidRDefault="00E86BDD" w:rsidP="00E86BDD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49.</w:t>
      </w: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Наибольшее значение каса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тельного напряжения достигает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ся на нейтральной оси: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182624" cy="524256"/>
            <wp:effectExtent l="0" t="0" r="0" b="0"/>
            <wp:docPr id="507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22" cstate="print"/>
                    <a:srcRect l="61728" t="13532" r="18313" b="80278"/>
                    <a:stretch/>
                  </pic:blipFill>
                  <pic:spPr bwMode="auto">
                    <a:xfrm>
                      <a:off x="0" y="0"/>
                      <a:ext cx="1182852" cy="52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площадь сечения.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Максимальное напряжение при поперечном изгибе в полтора раза больше среднего значения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194816" cy="365760"/>
            <wp:effectExtent l="0" t="0" r="0" b="0"/>
            <wp:docPr id="508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22" cstate="print"/>
                    <a:srcRect l="61728" t="29943" r="18107" b="65739"/>
                    <a:stretch/>
                  </pic:blipFill>
                  <pic:spPr bwMode="auto">
                    <a:xfrm>
                      <a:off x="0" y="0"/>
                      <a:ext cx="1195046" cy="36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Обнаруживается, что мак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симальные нормальные напря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жения в сечении не совпадают с м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аксимальными касательными  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E86BDD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88265" distL="63500" distR="389890" simplePos="0" relativeHeight="251688448" behindDoc="1" locked="0" layoutInCell="1" allowOverlap="1">
            <wp:simplePos x="0" y="0"/>
            <wp:positionH relativeFrom="margin">
              <wp:posOffset>447675</wp:posOffset>
            </wp:positionH>
            <wp:positionV relativeFrom="paragraph">
              <wp:posOffset>43180</wp:posOffset>
            </wp:positionV>
            <wp:extent cx="2225040" cy="1190625"/>
            <wp:effectExtent l="0" t="0" r="0" b="0"/>
            <wp:wrapSquare wrapText="right"/>
            <wp:docPr id="665" name="Рисунок 94" descr="image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image162"/>
                    <pic:cNvPicPr>
                      <a:picLocks noChangeAspect="1" noChangeArrowheads="1"/>
                    </pic:cNvPicPr>
                  </pic:nvPicPr>
                  <pic:blipFill rotWithShape="1">
                    <a:blip r:embed="rId323" cstate="print"/>
                    <a:srcRect b="10415"/>
                    <a:stretch/>
                  </pic:blipFill>
                  <pic:spPr bwMode="auto">
                    <a:xfrm>
                      <a:off x="0" y="0"/>
                      <a:ext cx="222504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длинных балок расчет 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водят только по нормальным напря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жениям, т.к. касательные здесь не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значительны.</w:t>
      </w: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50.</w:t>
      </w:r>
    </w:p>
    <w:p w:rsidR="00E86BDD" w:rsidRDefault="00E86BDD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Для коротких балок, нагруженных значительными поперечными силами вблизи опор, 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водят расчет по касательным 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пряжениям. Однако для тонкостен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ных профилей (двутавр, швеллер) необходимо проверять прочность балки в точках, где полка сочленяется со стенкой. Здесь и нормаль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ные, и касательные напряжения значительны (рис. 5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0.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5D4C0E" w:rsidRDefault="006C780B" w:rsidP="006C780B">
      <w:pPr>
        <w:pStyle w:val="a8"/>
        <w:jc w:val="center"/>
        <w:rPr>
          <w:b/>
          <w:sz w:val="28"/>
          <w:szCs w:val="28"/>
        </w:rPr>
      </w:pPr>
      <w:bookmarkStart w:id="66" w:name="bookmark119"/>
      <w:r w:rsidRPr="005D4C0E">
        <w:rPr>
          <w:b/>
          <w:sz w:val="28"/>
          <w:szCs w:val="28"/>
        </w:rPr>
        <w:t>Понятия о линейных и угловых перемещениях</w:t>
      </w:r>
      <w:bookmarkEnd w:id="66"/>
    </w:p>
    <w:p w:rsidR="006C780B" w:rsidRPr="005D4C0E" w:rsidRDefault="006C780B" w:rsidP="006C780B">
      <w:pPr>
        <w:pStyle w:val="a8"/>
        <w:jc w:val="center"/>
        <w:rPr>
          <w:b/>
          <w:sz w:val="28"/>
          <w:szCs w:val="28"/>
        </w:rPr>
      </w:pPr>
      <w:bookmarkStart w:id="67" w:name="bookmark120"/>
      <w:r w:rsidRPr="005D4C0E">
        <w:rPr>
          <w:b/>
          <w:sz w:val="28"/>
          <w:szCs w:val="28"/>
        </w:rPr>
        <w:t>при изгибе</w:t>
      </w:r>
      <w:bookmarkEnd w:id="67"/>
    </w:p>
    <w:p w:rsidR="00E86BDD" w:rsidRPr="00E86BDD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Под действием поперечных нагрузок продольная ось искривля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ется</w:t>
      </w:r>
      <w:r w:rsid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(рис.</w:t>
      </w:r>
      <w:r w:rsidR="00E86BDD" w:rsidRPr="00E86BDD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51.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). Если материал подчиняется закону Гука, после сня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тия нагрузок брус выпрямляется, поэтому изогнутую ось бруса на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зывают </w:t>
      </w:r>
      <w:r w:rsidRPr="00E86BDD">
        <w:rPr>
          <w:rStyle w:val="2CenturySchoolbook13pt0"/>
          <w:rFonts w:ascii="Times New Roman" w:hAnsi="Times New Roman" w:cs="Times New Roman"/>
          <w:sz w:val="28"/>
          <w:szCs w:val="28"/>
        </w:rPr>
        <w:t>упругой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линией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 По форме упругой линии балки можно су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дить о перемещениях при изгибе.</w:t>
      </w:r>
    </w:p>
    <w:p w:rsidR="006C780B" w:rsidRPr="00E86BDD" w:rsidRDefault="006C780B" w:rsidP="006C780B">
      <w:pPr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При прямом поперечном изгибе бруса его ось, искривляясь, оста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 xml:space="preserve">ется в силовой плоскости. В результате деформации бруса каждое из его 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lastRenderedPageBreak/>
        <w:t>поперечных сечений получает вертикальное и горизонтальное перемещение, а само сечение поворачивается на некоторый угол</w:t>
      </w:r>
      <w:r w:rsidRPr="00E86BDD">
        <w:rPr>
          <w:rStyle w:val="2CenturySchoolbook13ptExact1"/>
          <w:rFonts w:ascii="Times New Roman" w:hAnsi="Times New Roman" w:cs="Times New Roman"/>
          <w:sz w:val="28"/>
          <w:szCs w:val="28"/>
        </w:rPr>
        <w:t xml:space="preserve"> θ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>.</w:t>
      </w:r>
    </w:p>
    <w:p w:rsidR="006C780B" w:rsidRPr="00E86BDD" w:rsidRDefault="006C780B" w:rsidP="006C780B">
      <w:pPr>
        <w:spacing w:after="0" w:line="302" w:lineRule="exact"/>
        <w:ind w:right="2340" w:firstLine="640"/>
        <w:rPr>
          <w:rFonts w:ascii="Times New Roman" w:hAnsi="Times New Roman" w:cs="Times New Roman"/>
          <w:sz w:val="28"/>
          <w:szCs w:val="28"/>
        </w:rPr>
      </w:pPr>
      <w:r w:rsidRPr="00E86BD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63500" distR="63500" simplePos="0" relativeHeight="251689472" behindDoc="1" locked="0" layoutInCell="1" allowOverlap="1">
            <wp:simplePos x="0" y="0"/>
            <wp:positionH relativeFrom="margin">
              <wp:posOffset>3533775</wp:posOffset>
            </wp:positionH>
            <wp:positionV relativeFrom="paragraph">
              <wp:posOffset>48895</wp:posOffset>
            </wp:positionV>
            <wp:extent cx="2432050" cy="1104900"/>
            <wp:effectExtent l="0" t="0" r="0" b="0"/>
            <wp:wrapSquare wrapText="bothSides"/>
            <wp:docPr id="664" name="Рисунок 95" descr="image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image163"/>
                    <pic:cNvPicPr>
                      <a:picLocks noChangeAspect="1" noChangeArrowheads="1"/>
                    </pic:cNvPicPr>
                  </pic:nvPicPr>
                  <pic:blipFill rotWithShape="1">
                    <a:blip r:embed="rId324" cstate="print"/>
                    <a:srcRect b="10263"/>
                    <a:stretch/>
                  </pic:blipFill>
                  <pic:spPr bwMode="auto">
                    <a:xfrm>
                      <a:off x="0" y="0"/>
                      <a:ext cx="24320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>Деформации должны иметь упру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softHyphen/>
        <w:t>гий характер, они достаточно малы.</w:t>
      </w:r>
    </w:p>
    <w:p w:rsidR="00E86BDD" w:rsidRPr="00E86BDD" w:rsidRDefault="00E86BDD" w:rsidP="006C780B">
      <w:pPr>
        <w:spacing w:after="0" w:line="302" w:lineRule="exact"/>
        <w:jc w:val="both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</w:p>
    <w:p w:rsidR="00E86BDD" w:rsidRPr="00E86BDD" w:rsidRDefault="00E86BDD" w:rsidP="006C780B">
      <w:pPr>
        <w:spacing w:after="0" w:line="302" w:lineRule="exact"/>
        <w:jc w:val="both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</w:p>
    <w:p w:rsidR="00E86BDD" w:rsidRPr="00E86BDD" w:rsidRDefault="00E86BDD" w:rsidP="006C780B">
      <w:pPr>
        <w:spacing w:after="0" w:line="302" w:lineRule="exact"/>
        <w:jc w:val="both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</w:p>
    <w:p w:rsidR="00E86BDD" w:rsidRPr="00E86BDD" w:rsidRDefault="00E86BDD" w:rsidP="006C780B">
      <w:pPr>
        <w:spacing w:after="0" w:line="302" w:lineRule="exact"/>
        <w:jc w:val="both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</w:p>
    <w:p w:rsidR="00E86BDD" w:rsidRPr="00E86BDD" w:rsidRDefault="00E86BDD" w:rsidP="006C780B">
      <w:pPr>
        <w:spacing w:after="0" w:line="302" w:lineRule="exact"/>
        <w:jc w:val="both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</w:p>
    <w:p w:rsidR="00E86BDD" w:rsidRPr="00E86BDD" w:rsidRDefault="00E86BDD" w:rsidP="006C780B">
      <w:pPr>
        <w:spacing w:after="0" w:line="302" w:lineRule="exact"/>
        <w:jc w:val="both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</w:p>
    <w:p w:rsidR="00E86BDD" w:rsidRPr="00E86BDD" w:rsidRDefault="00E86BDD" w:rsidP="006C780B">
      <w:pPr>
        <w:spacing w:after="0" w:line="302" w:lineRule="exact"/>
        <w:jc w:val="both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     Рисунок 51.</w:t>
      </w:r>
    </w:p>
    <w:p w:rsidR="00E86BDD" w:rsidRPr="00E86BDD" w:rsidRDefault="00E86BDD" w:rsidP="006C780B">
      <w:pPr>
        <w:spacing w:after="0" w:line="302" w:lineRule="exact"/>
        <w:jc w:val="both"/>
        <w:rPr>
          <w:rStyle w:val="2CenturySchoolbook13ptExac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E86BDD" w:rsidRDefault="006C780B" w:rsidP="006C780B">
      <w:pPr>
        <w:spacing w:after="0" w:line="302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 xml:space="preserve"> В этом случае горизонтальные пе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softHyphen/>
        <w:t>ремещения сечений ничтожно малы и не учитываются. Рассматривают вертикальные перемещения центра тяжести сечения, называемые про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softHyphen/>
        <w:t xml:space="preserve">гибами </w:t>
      </w:r>
      <w:r w:rsidRPr="00E86BDD">
        <w:rPr>
          <w:rStyle w:val="2CenturySchoolbook13ptExact1"/>
          <w:rFonts w:ascii="Times New Roman" w:hAnsi="Times New Roman" w:cs="Times New Roman"/>
          <w:sz w:val="28"/>
          <w:szCs w:val="28"/>
        </w:rPr>
        <w:t>(у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 xml:space="preserve">). Максимальные прогибы обозначают </w:t>
      </w:r>
      <w:r w:rsidRPr="00E86BDD">
        <w:rPr>
          <w:rStyle w:val="2CenturySchoolbook13ptExact"/>
          <w:rFonts w:ascii="Times New Roman" w:hAnsi="Times New Roman" w:cs="Times New Roman"/>
          <w:i/>
          <w:sz w:val="28"/>
          <w:szCs w:val="28"/>
        </w:rPr>
        <w:t>f</w:t>
      </w:r>
      <w:r w:rsidRPr="00E86BDD">
        <w:rPr>
          <w:rStyle w:val="2CenturySchoolbook13ptExact1"/>
          <w:rFonts w:ascii="Times New Roman" w:hAnsi="Times New Roman" w:cs="Times New Roman"/>
          <w:sz w:val="28"/>
          <w:szCs w:val="28"/>
        </w:rPr>
        <w:t xml:space="preserve">= </w:t>
      </w:r>
      <w:r w:rsidRPr="00E86BDD">
        <w:rPr>
          <w:rStyle w:val="2CenturySchoolbook13ptExact1"/>
          <w:rFonts w:ascii="Times New Roman" w:hAnsi="Times New Roman" w:cs="Times New Roman"/>
          <w:sz w:val="28"/>
          <w:szCs w:val="28"/>
          <w:lang w:val="en-US"/>
        </w:rPr>
        <w:t>y</w:t>
      </w:r>
      <w:r w:rsidRPr="00E86BDD">
        <w:rPr>
          <w:rStyle w:val="2CenturySchoolbook13ptExact1"/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E86BDD">
        <w:rPr>
          <w:rStyle w:val="2CenturySchoolbook13ptExact1"/>
          <w:rFonts w:ascii="Times New Roman" w:hAnsi="Times New Roman" w:cs="Times New Roman"/>
          <w:sz w:val="28"/>
          <w:szCs w:val="28"/>
          <w:vertAlign w:val="subscript"/>
        </w:rPr>
        <w:t>.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 xml:space="preserve"> Для обеспече</w:t>
      </w: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softHyphen/>
        <w:t>ния нормальной работы устанавливаемого на балках оборудования проводят расчет на жесткость.</w:t>
      </w:r>
    </w:p>
    <w:p w:rsidR="006C780B" w:rsidRPr="00E86BDD" w:rsidRDefault="006C780B" w:rsidP="006C780B">
      <w:pPr>
        <w:spacing w:after="0" w:line="302" w:lineRule="exact"/>
        <w:ind w:firstLine="640"/>
        <w:rPr>
          <w:rStyle w:val="2CenturySchoolbook13ptExact"/>
          <w:rFonts w:ascii="Times New Roman" w:hAnsi="Times New Roman" w:cs="Times New Roman"/>
          <w:sz w:val="28"/>
          <w:szCs w:val="28"/>
        </w:rPr>
      </w:pPr>
      <w:r w:rsidRPr="00E86BDD">
        <w:rPr>
          <w:rStyle w:val="2CenturySchoolbook13ptExact"/>
          <w:rFonts w:ascii="Times New Roman" w:hAnsi="Times New Roman" w:cs="Times New Roman"/>
          <w:sz w:val="28"/>
          <w:szCs w:val="28"/>
        </w:rPr>
        <w:t>Условие жесткости выражается неравенством</w:t>
      </w:r>
    </w:p>
    <w:p w:rsidR="006C780B" w:rsidRPr="00E86BDD" w:rsidRDefault="006C780B" w:rsidP="006C780B">
      <w:pPr>
        <w:spacing w:after="0" w:line="302" w:lineRule="exact"/>
        <w:ind w:firstLine="640"/>
        <w:jc w:val="center"/>
        <w:rPr>
          <w:rFonts w:ascii="Times New Roman" w:hAnsi="Times New Roman" w:cs="Times New Roman"/>
          <w:sz w:val="28"/>
          <w:szCs w:val="28"/>
        </w:rPr>
      </w:pPr>
      <w:r w:rsidRPr="00E86BD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9168" behindDoc="0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27940</wp:posOffset>
            </wp:positionV>
            <wp:extent cx="584835" cy="243840"/>
            <wp:effectExtent l="0" t="0" r="0" b="0"/>
            <wp:wrapSquare wrapText="bothSides"/>
            <wp:docPr id="509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798" t="40884" r="47325" b="56237"/>
                    <a:stretch/>
                  </pic:blipFill>
                  <pic:spPr bwMode="auto">
                    <a:xfrm>
                      <a:off x="0" y="0"/>
                      <a:ext cx="58483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C780B" w:rsidRPr="00E86BD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E86BDD" w:rsidRDefault="006C780B" w:rsidP="006C780B">
      <w:pPr>
        <w:pStyle w:val="a8"/>
        <w:jc w:val="both"/>
        <w:rPr>
          <w:sz w:val="28"/>
          <w:szCs w:val="28"/>
        </w:rPr>
      </w:pP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E86BDD">
        <w:rPr>
          <w:rStyle w:val="2CenturySchoolbook13ptExact"/>
          <w:rFonts w:ascii="Times New Roman" w:hAnsi="Times New Roman" w:cs="Times New Roman"/>
          <w:i/>
          <w:sz w:val="28"/>
          <w:szCs w:val="28"/>
        </w:rPr>
        <w:t>f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максимальный расчетный прогиб балки; [</w:t>
      </w:r>
      <w:r w:rsidRPr="00E86BDD">
        <w:rPr>
          <w:rStyle w:val="2CenturySchoolbook13ptExact"/>
          <w:rFonts w:ascii="Times New Roman" w:hAnsi="Times New Roman" w:cs="Times New Roman"/>
          <w:i/>
          <w:sz w:val="28"/>
          <w:szCs w:val="28"/>
        </w:rPr>
        <w:t>f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] — допускаемый прогиб.</w:t>
      </w:r>
    </w:p>
    <w:p w:rsidR="006C780B" w:rsidRPr="00E86BDD" w:rsidRDefault="006C780B" w:rsidP="006C780B">
      <w:pPr>
        <w:pStyle w:val="a8"/>
        <w:jc w:val="both"/>
        <w:rPr>
          <w:sz w:val="28"/>
          <w:szCs w:val="28"/>
        </w:rPr>
      </w:pP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Иногда проверяется угол поворота сечения </w:t>
      </w:r>
      <w:r w:rsidRPr="00E86BDD">
        <w:rPr>
          <w:rStyle w:val="2CenturySchoolbook13ptExact1"/>
          <w:rFonts w:ascii="Times New Roman" w:hAnsi="Times New Roman" w:cs="Times New Roman"/>
          <w:sz w:val="28"/>
          <w:szCs w:val="28"/>
        </w:rPr>
        <w:t>θ</w:t>
      </w:r>
      <w:r w:rsidRPr="00E86BDD">
        <w:rPr>
          <w:rStyle w:val="2CenturySchoolbook13pt0"/>
          <w:rFonts w:ascii="Times New Roman" w:hAnsi="Times New Roman" w:cs="Times New Roman"/>
          <w:sz w:val="28"/>
          <w:szCs w:val="28"/>
        </w:rPr>
        <w:t>&lt; [</w:t>
      </w:r>
      <w:r w:rsidRPr="00E86BDD">
        <w:rPr>
          <w:rStyle w:val="2CenturySchoolbook13ptExact1"/>
          <w:rFonts w:ascii="Times New Roman" w:hAnsi="Times New Roman" w:cs="Times New Roman"/>
          <w:sz w:val="28"/>
          <w:szCs w:val="28"/>
        </w:rPr>
        <w:t>θ</w:t>
      </w:r>
      <w:r w:rsidRPr="00E86BDD">
        <w:rPr>
          <w:rStyle w:val="2CenturySchoolbook13pt0"/>
          <w:rFonts w:ascii="Times New Roman" w:hAnsi="Times New Roman" w:cs="Times New Roman"/>
          <w:sz w:val="28"/>
          <w:szCs w:val="28"/>
        </w:rPr>
        <w:t>].</w:t>
      </w:r>
    </w:p>
    <w:p w:rsidR="006C780B" w:rsidRPr="00E86BDD" w:rsidRDefault="006C780B" w:rsidP="006C780B">
      <w:pPr>
        <w:pStyle w:val="a8"/>
        <w:jc w:val="both"/>
        <w:rPr>
          <w:sz w:val="28"/>
          <w:szCs w:val="28"/>
        </w:rPr>
      </w:pP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Допускаемый прогиб невелик: от 1/200 до 1/1000 пролета балки; допускаемый угол поворота 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1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*1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0</w:t>
      </w:r>
      <w:r w:rsidRPr="00E86BDD">
        <w:rPr>
          <w:rStyle w:val="2Candara75"/>
          <w:rFonts w:ascii="Times New Roman" w:hAnsi="Times New Roman" w:cs="Times New Roman"/>
          <w:b w:val="0"/>
          <w:vertAlign w:val="superscript"/>
          <w:lang w:val="ru-RU"/>
        </w:rPr>
        <w:t>-3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рад.</w:t>
      </w:r>
    </w:p>
    <w:p w:rsidR="006C780B" w:rsidRPr="00E86BDD" w:rsidRDefault="006C780B" w:rsidP="006C780B">
      <w:pPr>
        <w:pStyle w:val="a8"/>
        <w:jc w:val="both"/>
        <w:rPr>
          <w:sz w:val="28"/>
          <w:szCs w:val="28"/>
        </w:rPr>
      </w:pP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Существует несколько методов определения перемещений сече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ний при изгибе. Один из них основан на дифференцировании урав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нения упругой линии, более рациональный способ — использование интегралов Мора. Метод Мора — универсальный способ определе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линейных и угловых перемещений в любых системах.</w:t>
      </w:r>
    </w:p>
    <w:p w:rsidR="006C780B" w:rsidRPr="00E86BDD" w:rsidRDefault="006C780B" w:rsidP="006C780B">
      <w:pPr>
        <w:pStyle w:val="a8"/>
        <w:jc w:val="both"/>
        <w:rPr>
          <w:sz w:val="28"/>
          <w:szCs w:val="28"/>
        </w:rPr>
      </w:pP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Для облегчения расчетов на жесткость можно использовать формулы прогибов и углов поворота сечений балок для простейших случаев нагружений. Наиболее распространенные случаи нагруже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и расчетные формулы приведены в таблице.</w:t>
      </w:r>
    </w:p>
    <w:p w:rsidR="006C780B" w:rsidRPr="00E86BDD" w:rsidRDefault="006C780B" w:rsidP="006C780B">
      <w:pPr>
        <w:pStyle w:val="a8"/>
        <w:jc w:val="both"/>
        <w:rPr>
          <w:sz w:val="28"/>
          <w:szCs w:val="28"/>
        </w:rPr>
      </w:pP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t>При решении используем принцип независимости действия сил. Заданный случай нагружения делится на составляющие, для кото</w:t>
      </w:r>
      <w:r w:rsidRPr="00E86BD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рых прогибы рассчитываются по известным табличным формулам, результаты расчетов суммируются.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Ограничение угла поворота вводится для обеспечения нормаль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ной работы подшипников скольжения и роликовых подшипников.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254000" distL="1978025" distR="1984375" simplePos="0" relativeHeight="251690496" behindDoc="1" locked="0" layoutInCell="1" allowOverlap="1">
            <wp:simplePos x="0" y="0"/>
            <wp:positionH relativeFrom="margin">
              <wp:posOffset>2211070</wp:posOffset>
            </wp:positionH>
            <wp:positionV relativeFrom="paragraph">
              <wp:posOffset>243840</wp:posOffset>
            </wp:positionV>
            <wp:extent cx="1639570" cy="494030"/>
            <wp:effectExtent l="19050" t="0" r="0" b="0"/>
            <wp:wrapTopAndBottom/>
            <wp:docPr id="663" name="Рисунок 96" descr="image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image164"/>
                    <pic:cNvPicPr>
                      <a:picLocks noChangeAspect="1" noChangeArrowheads="1"/>
                    </pic:cNvPicPr>
                  </pic:nvPicPr>
                  <pic:blipFill>
                    <a:blip r:embed="rId3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70" cy="49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этом случае проверяется дополнительное условие жесткости:</w:t>
      </w:r>
    </w:p>
    <w:p w:rsidR="006C780B" w:rsidRPr="004746D7" w:rsidRDefault="006C780B" w:rsidP="006C780B">
      <w:pPr>
        <w:pStyle w:val="a8"/>
        <w:jc w:val="both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  <w:r w:rsidRPr="004746D7"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</w:rPr>
        <w:lastRenderedPageBreak/>
        <w:t>Формулы для определения прогибов и углов поворота сечений балок</w:t>
      </w:r>
      <w:r w:rsidRPr="004746D7"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  <w:t xml:space="preserve"> приведены в таблице 1</w:t>
      </w:r>
    </w:p>
    <w:p w:rsidR="004746D7" w:rsidRDefault="004746D7" w:rsidP="006C780B">
      <w:pPr>
        <w:pStyle w:val="a8"/>
        <w:jc w:val="both"/>
        <w:rPr>
          <w:rStyle w:val="2CenturySchoolbook13pt20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20"/>
          <w:rFonts w:ascii="Times New Roman" w:hAnsi="Times New Roman" w:cs="Times New Roman"/>
          <w:sz w:val="28"/>
          <w:szCs w:val="28"/>
        </w:rPr>
        <w:t xml:space="preserve">Таблица </w:t>
      </w:r>
      <w:r w:rsidRPr="000C7177">
        <w:rPr>
          <w:rStyle w:val="2Candara752"/>
          <w:rFonts w:ascii="Times New Roman" w:hAnsi="Times New Roman" w:cs="Times New Roman"/>
          <w:b w:val="0"/>
          <w:lang w:val="ru-RU"/>
        </w:rPr>
        <w:t>1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05500" cy="6673850"/>
            <wp:effectExtent l="19050" t="0" r="0" b="0"/>
            <wp:docPr id="596" name="Рисунок 75" descr="D:\ДИЛЯ\методички для Совета 2016-2017-3\media\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ДИЛЯ\методички для Совета 2016-2017-3\media\image165.jpeg"/>
                    <pic:cNvPicPr>
                      <a:picLocks noChangeAspect="1" noChangeArrowheads="1"/>
                    </pic:cNvPicPr>
                  </pic:nvPicPr>
                  <pic:blipFill>
                    <a:blip r:embed="rId3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667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4746D7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733415" cy="6267470"/>
            <wp:effectExtent l="19050" t="0" r="635" b="0"/>
            <wp:docPr id="755" name="Рисунок 76" descr="D:\ДИЛЯ\методички для Совета 2016-2017-3\media\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ДИЛЯ\методички для Совета 2016-2017-3\media\image166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626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4746D7" w:rsidRDefault="004746D7" w:rsidP="006C780B">
      <w:pPr>
        <w:pStyle w:val="a8"/>
        <w:jc w:val="center"/>
        <w:rPr>
          <w:sz w:val="28"/>
          <w:szCs w:val="28"/>
          <w:lang w:val="kk-KZ"/>
        </w:rPr>
      </w:pPr>
      <w:bookmarkStart w:id="68" w:name="bookmark122"/>
      <w:r>
        <w:rPr>
          <w:noProof/>
          <w:sz w:val="28"/>
          <w:szCs w:val="28"/>
          <w:lang w:bidi="ar-SA"/>
        </w:rPr>
        <w:drawing>
          <wp:anchor distT="0" distB="79375" distL="63500" distR="167640" simplePos="0" relativeHeight="251657728" behindDoc="1" locked="0" layoutInCell="1" allowOverlap="1">
            <wp:simplePos x="0" y="0"/>
            <wp:positionH relativeFrom="margin">
              <wp:posOffset>-447675</wp:posOffset>
            </wp:positionH>
            <wp:positionV relativeFrom="paragraph">
              <wp:posOffset>177800</wp:posOffset>
            </wp:positionV>
            <wp:extent cx="2276475" cy="2362200"/>
            <wp:effectExtent l="19050" t="0" r="9525" b="0"/>
            <wp:wrapSquare wrapText="right"/>
            <wp:docPr id="662" name="Рисунок 97" descr="image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image167"/>
                    <pic:cNvPicPr>
                      <a:picLocks noChangeAspect="1" noChangeArrowheads="1"/>
                    </pic:cNvPicPr>
                  </pic:nvPicPr>
                  <pic:blipFill rotWithShape="1">
                    <a:blip r:embed="rId329" cstate="print"/>
                    <a:srcRect b="10304"/>
                    <a:stretch/>
                  </pic:blipFill>
                  <pic:spPr bwMode="auto">
                    <a:xfrm>
                      <a:off x="0" y="0"/>
                      <a:ext cx="22764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4746D7">
        <w:rPr>
          <w:sz w:val="28"/>
          <w:szCs w:val="28"/>
        </w:rPr>
        <w:t>Контрольные вопросы и задания</w:t>
      </w:r>
      <w:bookmarkEnd w:id="68"/>
      <w:r>
        <w:rPr>
          <w:sz w:val="28"/>
          <w:szCs w:val="28"/>
          <w:lang w:val="kk-KZ"/>
        </w:rPr>
        <w:t>:</w:t>
      </w:r>
    </w:p>
    <w:p w:rsidR="006C780B" w:rsidRPr="004746D7" w:rsidRDefault="006C780B" w:rsidP="006C780B">
      <w:pPr>
        <w:pStyle w:val="a8"/>
        <w:jc w:val="both"/>
        <w:rPr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1.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внутренние силовые факторы возникают в сечении бал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ки при чистом и поперечном изгибах?</w:t>
      </w:r>
    </w:p>
    <w:p w:rsidR="006C780B" w:rsidRPr="004746D7" w:rsidRDefault="004746D7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2.</w:t>
      </w:r>
      <w:r w:rsidR="006C780B" w:rsidRPr="004746D7">
        <w:rPr>
          <w:rStyle w:val="2CenturySchoolbook13pt"/>
          <w:rFonts w:ascii="Times New Roman" w:hAnsi="Times New Roman" w:cs="Times New Roman"/>
          <w:sz w:val="28"/>
          <w:szCs w:val="28"/>
        </w:rPr>
        <w:t>Почему при поперечном изгибе в продольных сечениях балки возникают касательные напряжения?</w:t>
      </w:r>
    </w:p>
    <w:p w:rsidR="006C780B" w:rsidRPr="004746D7" w:rsidRDefault="004746D7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3.</w:t>
      </w:r>
      <w:r w:rsidR="006C780B" w:rsidRPr="004746D7">
        <w:rPr>
          <w:rStyle w:val="2CenturySchoolbook13pt"/>
          <w:rFonts w:ascii="Times New Roman" w:hAnsi="Times New Roman" w:cs="Times New Roman"/>
          <w:sz w:val="28"/>
          <w:szCs w:val="28"/>
        </w:rPr>
        <w:t>Каким опытом можно подтвердить возникновение касатель</w:t>
      </w:r>
      <w:r w:rsidR="006C780B" w:rsidRPr="004746D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ных напряжений в продольных сечениях балки?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t>4.В какой точке поперечного сечения (рис.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52.</w:t>
      </w: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) касательные напряжения при поперечном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изгибе максимальны?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243840" distB="34925" distL="259080" distR="63500" simplePos="0" relativeHeight="251691520" behindDoc="1" locked="0" layoutInCell="1" allowOverlap="1">
            <wp:simplePos x="0" y="0"/>
            <wp:positionH relativeFrom="margin">
              <wp:posOffset>4457700</wp:posOffset>
            </wp:positionH>
            <wp:positionV relativeFrom="paragraph">
              <wp:posOffset>149225</wp:posOffset>
            </wp:positionV>
            <wp:extent cx="1670050" cy="923925"/>
            <wp:effectExtent l="0" t="0" r="0" b="0"/>
            <wp:wrapSquare wrapText="left"/>
            <wp:docPr id="661" name="Рисунок 98" descr="image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image169"/>
                    <pic:cNvPicPr>
                      <a:picLocks noChangeAspect="1" noChangeArrowheads="1"/>
                    </pic:cNvPicPr>
                  </pic:nvPicPr>
                  <pic:blipFill rotWithShape="1">
                    <a:blip r:embed="rId330" cstate="print"/>
                    <a:srcRect b="11871"/>
                    <a:stretch/>
                  </pic:blipFill>
                  <pic:spPr bwMode="auto">
                    <a:xfrm>
                      <a:off x="0" y="0"/>
                      <a:ext cx="16700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Варианты ответов: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1.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2.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3. С. 4.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D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5.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Выберите верную эпюру распределения нормальных напряжений при изгибе (рис. 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53.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4746D7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0" distL="1173480" distR="734695" simplePos="0" relativeHeight="251692544" behindDoc="1" locked="0" layoutInCell="1" allowOverlap="1">
            <wp:simplePos x="0" y="0"/>
            <wp:positionH relativeFrom="margin">
              <wp:posOffset>1019175</wp:posOffset>
            </wp:positionH>
            <wp:positionV relativeFrom="paragraph">
              <wp:posOffset>674370</wp:posOffset>
            </wp:positionV>
            <wp:extent cx="4163695" cy="1285875"/>
            <wp:effectExtent l="0" t="0" r="0" b="0"/>
            <wp:wrapTopAndBottom/>
            <wp:docPr id="660" name="Рисунок 99" descr="image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image170"/>
                    <pic:cNvPicPr>
                      <a:picLocks noChangeAspect="1" noChangeArrowheads="1"/>
                    </pic:cNvPicPr>
                  </pic:nvPicPr>
                  <pic:blipFill rotWithShape="1">
                    <a:blip r:embed="rId331" cstate="print"/>
                    <a:srcRect b="17917"/>
                    <a:stretch/>
                  </pic:blipFill>
                  <pic:spPr bwMode="auto">
                    <a:xfrm>
                      <a:off x="0" y="0"/>
                      <a:ext cx="416369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рмулу для расчета нормальных 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пряжений при изгибе. </w:t>
      </w:r>
    </w:p>
    <w:p w:rsidR="006C780B" w:rsidRPr="004746D7" w:rsidRDefault="006C780B" w:rsidP="006C780B">
      <w:pPr>
        <w:pStyle w:val="a8"/>
        <w:jc w:val="both"/>
        <w:rPr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Изгибающий момент дей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ствует в вертикальной плоскости.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Рисунок 53.</w:t>
      </w:r>
    </w:p>
    <w:p w:rsidR="004746D7" w:rsidRDefault="00D86D8D" w:rsidP="004746D7">
      <w:pPr>
        <w:pStyle w:val="a8"/>
        <w:numPr>
          <w:ilvl w:val="0"/>
          <w:numId w:val="22"/>
        </w:numPr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4746D7">
        <w:rPr>
          <w:noProof/>
          <w:sz w:val="28"/>
          <w:szCs w:val="28"/>
          <w:lang w:bidi="ar-SA"/>
        </w:rPr>
        <w:drawing>
          <wp:anchor distT="0" distB="254000" distL="63500" distR="423545" simplePos="0" relativeHeight="251658752" behindDoc="1" locked="0" layoutInCell="1" allowOverlap="1">
            <wp:simplePos x="0" y="0"/>
            <wp:positionH relativeFrom="margin">
              <wp:posOffset>238125</wp:posOffset>
            </wp:positionH>
            <wp:positionV relativeFrom="paragraph">
              <wp:posOffset>1804035</wp:posOffset>
            </wp:positionV>
            <wp:extent cx="2590800" cy="1428750"/>
            <wp:effectExtent l="0" t="0" r="0" b="0"/>
            <wp:wrapSquare wrapText="right"/>
            <wp:docPr id="659" name="Рисунок 100" descr="image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image171"/>
                    <pic:cNvPicPr>
                      <a:picLocks noChangeAspect="1" noChangeArrowheads="1"/>
                    </pic:cNvPicPr>
                  </pic:nvPicPr>
                  <pic:blipFill rotWithShape="1">
                    <a:blip r:embed="rId332" cstate="print"/>
                    <a:srcRect b="16882"/>
                    <a:stretch/>
                  </pic:blipFill>
                  <pic:spPr bwMode="auto">
                    <a:xfrm>
                      <a:off x="0" y="0"/>
                      <a:ext cx="25908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4746D7">
        <w:rPr>
          <w:rStyle w:val="2CenturySchoolbook13pt"/>
          <w:rFonts w:ascii="Times New Roman" w:hAnsi="Times New Roman" w:cs="Times New Roman"/>
          <w:sz w:val="28"/>
          <w:szCs w:val="28"/>
        </w:rPr>
        <w:t>Как изменится максимальное нормальное напряжение в се</w:t>
      </w:r>
      <w:r w:rsidR="006C780B" w:rsidRPr="004746D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чении</w:t>
      </w:r>
    </w:p>
    <w:p w:rsidR="006C780B" w:rsidRPr="004746D7" w:rsidRDefault="006C780B" w:rsidP="004746D7">
      <w:pPr>
        <w:pStyle w:val="a8"/>
        <w:ind w:left="360"/>
        <w:jc w:val="both"/>
        <w:rPr>
          <w:sz w:val="28"/>
          <w:szCs w:val="28"/>
        </w:rPr>
      </w:pP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(рис. 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54,</w:t>
      </w: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а), если балку прямоугольного сечения положить плашмя (рис. 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54,</w:t>
      </w: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б)? </w:t>
      </w:r>
      <w:r w:rsidRPr="004746D7">
        <w:rPr>
          <w:rStyle w:val="2CenturySchoolbook13pt0"/>
          <w:rFonts w:ascii="Times New Roman" w:hAnsi="Times New Roman" w:cs="Times New Roman"/>
          <w:sz w:val="28"/>
          <w:szCs w:val="28"/>
        </w:rPr>
        <w:t>б =</w:t>
      </w: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20 мм; </w:t>
      </w:r>
      <w:r w:rsidRPr="004746D7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h</w:t>
      </w:r>
      <w:r w:rsidRPr="004746D7">
        <w:rPr>
          <w:rStyle w:val="2CenturySchoolbook13pt0"/>
          <w:rFonts w:ascii="Times New Roman" w:hAnsi="Times New Roman" w:cs="Times New Roman"/>
          <w:sz w:val="28"/>
          <w:szCs w:val="28"/>
        </w:rPr>
        <w:t>= 100</w:t>
      </w: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мм.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t>7. Во сколько раз увели</w:t>
      </w: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чится прогиб балки, если рас</w:t>
      </w: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пределенную по всей длине на</w:t>
      </w:r>
      <w:r w:rsidRPr="004746D7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грузку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заменить сосредоточен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ной, приложенной в середине пролета? Использовать форму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лы для определения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прогибов, приведенные в таблице 1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Default="004746D7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54.</w:t>
      </w:r>
    </w:p>
    <w:p w:rsidR="006C780B" w:rsidRPr="00C318E3" w:rsidRDefault="006C780B" w:rsidP="006C780B">
      <w:pPr>
        <w:pStyle w:val="a8"/>
        <w:jc w:val="center"/>
        <w:rPr>
          <w:b/>
          <w:sz w:val="28"/>
          <w:szCs w:val="28"/>
        </w:rPr>
      </w:pPr>
      <w:bookmarkStart w:id="69" w:name="bookmark123"/>
      <w:r w:rsidRPr="00C318E3">
        <w:rPr>
          <w:b/>
          <w:sz w:val="28"/>
          <w:szCs w:val="28"/>
        </w:rPr>
        <w:t>Сочетание основных деформаций.</w:t>
      </w:r>
      <w:r w:rsidRPr="00C318E3">
        <w:rPr>
          <w:b/>
          <w:sz w:val="28"/>
          <w:szCs w:val="28"/>
        </w:rPr>
        <w:br/>
        <w:t>Гипотезы прочности</w:t>
      </w:r>
      <w:bookmarkEnd w:id="69"/>
    </w:p>
    <w:p w:rsidR="006C780B" w:rsidRPr="00C318E3" w:rsidRDefault="006C780B" w:rsidP="006C780B">
      <w:pPr>
        <w:pStyle w:val="a8"/>
        <w:jc w:val="both"/>
        <w:rPr>
          <w:sz w:val="28"/>
          <w:szCs w:val="28"/>
        </w:rPr>
      </w:pPr>
      <w:r w:rsidRPr="00C318E3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 напряженном состоянии в точке упругого тела, о теории предельных напряженных состояний, об эквивалентном напря</w:t>
      </w:r>
      <w:r w:rsidR="004746D7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C318E3">
        <w:rPr>
          <w:rStyle w:val="6CenturySchoolbook13pt"/>
          <w:rFonts w:ascii="Times New Roman" w:hAnsi="Times New Roman" w:cs="Times New Roman"/>
          <w:sz w:val="28"/>
          <w:szCs w:val="28"/>
        </w:rPr>
        <w:t>женном состоянии, о гипотезах прочности.</w:t>
      </w:r>
      <w:r w:rsidR="00A0009F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318E3">
        <w:rPr>
          <w:rStyle w:val="6CenturySchoolbook13pt"/>
          <w:rFonts w:ascii="Times New Roman" w:hAnsi="Times New Roman" w:cs="Times New Roman"/>
          <w:sz w:val="28"/>
          <w:szCs w:val="28"/>
        </w:rPr>
        <w:t>Знать формулы для эквивалентных напряжений по гипотезам наибольших касательных напряжений и энергии формоизменения.</w:t>
      </w:r>
    </w:p>
    <w:p w:rsidR="006C780B" w:rsidRDefault="006C780B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70" w:name="bookmark124"/>
    </w:p>
    <w:p w:rsidR="006C780B" w:rsidRPr="00C318E3" w:rsidRDefault="006C780B" w:rsidP="006C780B">
      <w:pPr>
        <w:pStyle w:val="a8"/>
        <w:jc w:val="center"/>
        <w:rPr>
          <w:b/>
          <w:sz w:val="28"/>
          <w:szCs w:val="28"/>
        </w:rPr>
      </w:pPr>
      <w:r w:rsidRPr="00C318E3">
        <w:rPr>
          <w:b/>
          <w:sz w:val="28"/>
          <w:szCs w:val="28"/>
        </w:rPr>
        <w:t>Напряженное состояние в точке</w:t>
      </w:r>
      <w:bookmarkEnd w:id="70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Напряженное состояние в точке характеризуется нормальны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ми и касательными напряжениями, возникающими на всех площад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ках (сечениях), проходящих через данную точку. Обычно достаточ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 определить напряжения на трех взаимно перпендикулярных пло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щадках, проходящих через рассматриваемую точку. Точку принято изображать в виде маленького элемента в форме параллелепипеда (рис. 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55.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4746D7" w:rsidRDefault="004746D7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lastRenderedPageBreak/>
        <w:t>Положения теории напряженного состояния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>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1.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Напряженное состояние в данной точке полностью определе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но, если известны напряжения по любым трем взаимно перпендику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лярным площадкам.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2.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Среди множества площадок, которые можно провести через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данную точку, есть три такие взаимно перпендикулярные площадки, на которых отсутствуют касательные напряжения, эти площадки называются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главными,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а нормальные напряжения, возникающие на них, называются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главными напряжениями: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,σ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 xml:space="preserve">2,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3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)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ab/>
        <w:t>(рис.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55.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Одно из этих напряжений — максимально, одно — минимально. Максимальное обозначают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1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минимальное —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3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Классификация видов напряженного состояния производится по главным напряжениям: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если все три главных напряжения не равны нулю, то напря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женное состояние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объемным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(трехосным) (рис.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55,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а);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одно из главных напряжений равно нулю, напряженное состояние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плоским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(двухосным) (рис. 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55,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6);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если два из главных напряжений </w:t>
      </w:r>
      <w:r w:rsidRPr="006C780B">
        <w:rPr>
          <w:rStyle w:val="2Candara75"/>
          <w:rFonts w:ascii="Times New Roman" w:hAnsi="Times New Roman" w:cs="Times New Roman"/>
          <w:b w:val="0"/>
          <w:lang w:val="ru-RU"/>
        </w:rPr>
        <w:t>(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= 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) противоположны по знаку, напряженное состояние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упрощенным плоским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состоянием;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если лишь одно из главных напряжений не равно нулю, 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пряженное состояние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линейное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</w:t>
      </w:r>
      <w:r w:rsidR="004746D7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55,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530850" cy="1543050"/>
            <wp:effectExtent l="0" t="0" r="0" b="0"/>
            <wp:docPr id="594" name="Рисунок 77" descr="D:\ДИЛЯ\методички для Совета 2016-2017-3\media\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ДИЛЯ\методички для Совета 2016-2017-3\media\image17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3" cstate="print"/>
                    <a:srcRect b="11314"/>
                    <a:stretch/>
                  </pic:blipFill>
                  <pic:spPr bwMode="auto">
                    <a:xfrm>
                      <a:off x="0" y="0"/>
                      <a:ext cx="55308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4746D7" w:rsidRPr="004746D7" w:rsidRDefault="004746D7" w:rsidP="006C780B">
      <w:pPr>
        <w:pStyle w:val="a8"/>
        <w:jc w:val="center"/>
        <w:rPr>
          <w:sz w:val="28"/>
          <w:szCs w:val="28"/>
          <w:lang w:val="kk-KZ"/>
        </w:rPr>
      </w:pPr>
      <w:bookmarkStart w:id="71" w:name="bookmark125"/>
      <w:r w:rsidRPr="004746D7">
        <w:rPr>
          <w:sz w:val="28"/>
          <w:szCs w:val="28"/>
          <w:lang w:val="kk-KZ"/>
        </w:rPr>
        <w:t>Рисунок 55.</w:t>
      </w:r>
    </w:p>
    <w:p w:rsidR="004746D7" w:rsidRPr="004746D7" w:rsidRDefault="004746D7" w:rsidP="006C780B">
      <w:pPr>
        <w:pStyle w:val="a8"/>
        <w:jc w:val="center"/>
        <w:rPr>
          <w:sz w:val="28"/>
          <w:szCs w:val="28"/>
          <w:lang w:val="kk-KZ"/>
        </w:rPr>
      </w:pPr>
    </w:p>
    <w:p w:rsidR="006C780B" w:rsidRPr="0055789A" w:rsidRDefault="006C780B" w:rsidP="006C780B">
      <w:pPr>
        <w:pStyle w:val="a8"/>
        <w:jc w:val="center"/>
        <w:rPr>
          <w:b/>
          <w:sz w:val="28"/>
          <w:szCs w:val="28"/>
        </w:rPr>
      </w:pPr>
      <w:r w:rsidRPr="0055789A">
        <w:rPr>
          <w:b/>
          <w:sz w:val="28"/>
          <w:szCs w:val="28"/>
        </w:rPr>
        <w:t>Понятие о сложном деформированном состоянии</w:t>
      </w:r>
      <w:bookmarkEnd w:id="71"/>
    </w:p>
    <w:p w:rsidR="006C780B" w:rsidRPr="005C5745" w:rsidRDefault="006C780B" w:rsidP="006C780B">
      <w:pPr>
        <w:pStyle w:val="a8"/>
        <w:jc w:val="both"/>
        <w:rPr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Совокупность деформаций, возникающих по различным напра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влениям и в различных плоскостях, проходящих через точку, опре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деляют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деформированное состояние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этой точке.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Сложное деформированное состояние возникает, если деталь од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новременно подвергается нескольким простейшим нагружениям.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Такие состояния возникают в заклепочных соединениях (срез и смятие), в болтовых соединениях (растяжение и скручивание), при поперечном изгибе бруса (изгиб и сдвиг).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Часто одним из нагружений (незначительным) пренебрегают.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Например, длинные балки рассчитывают только на изгиб.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ряде случаев нормальные и касательные напряжения, возни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кающие в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детали, имеют одинаковый порядок и ими нельзя прене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брегать. Тогда расчет проводят при сложном деформированном со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стоянии.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Сложность расчета заключается в отсутствии эксперименталь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ных данных о предельных напряжениях, т. к. провести испытания из-за множества вариантов нагружения практически невозможно.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Для упрощения расчетов в этом случае применяют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теории прочности.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Смысл теорий заключается в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замене реального слож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ного деформированного состояния равноопасным простым.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Опасное состояние может быть вызвано различными фактора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ми: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нормальные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напряжения могут достигнуть предела текучести или предела прочности,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касательные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напряжения могут достигнуть опасного значения или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накопленная энергия деформирования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может стать слишком большой и вызвать разрушение.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Универсального критерия,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позволяющего рассчитать предель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ное состояние для любого материала,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нет.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Разработано несколько различных гипотез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предельных состояний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при расчетах использу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ют наиболее подходящую гипотезу. Расчеты по гипотезам прочности позволяют избегать дорогостоящих испытаний конструкции.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настоящее время для расчета валов при совместном действии изгиба и кручения используют только третью и пятую теории проч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Сравнение разнотипных состояний производится с помо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щью эквивалентного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(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простого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)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напряженного состояния. Обычно сложное напряженное состояние заменяют простым растяжени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ем</w:t>
      </w:r>
      <w:r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(рис. </w:t>
      </w:r>
      <w:r w:rsidR="005C5745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val="kk-KZ"/>
        </w:rPr>
        <w:t>56,а.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  <w:lang w:eastAsia="en-US" w:bidi="en-US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Расчетное напряжение, соответствующее выбранному од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ноосному растяжению,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эквивалентным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напряжением (рис. </w:t>
      </w:r>
      <w:r w:rsidR="005C574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56,б.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511800" cy="1485900"/>
            <wp:effectExtent l="0" t="0" r="0" b="0"/>
            <wp:docPr id="593" name="Рисунок 78" descr="D:\ДИЛЯ\методички для Совета 2016-2017-3\media\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ДИЛЯ\методички для Совета 2016-2017-3\media\image17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4" cstate="print"/>
                    <a:srcRect b="14599"/>
                    <a:stretch/>
                  </pic:blipFill>
                  <pic:spPr bwMode="auto">
                    <a:xfrm>
                      <a:off x="0" y="0"/>
                      <a:ext cx="55118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5C5745" w:rsidRDefault="005C5745" w:rsidP="005C5745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56.</w:t>
      </w:r>
    </w:p>
    <w:p w:rsidR="005C5745" w:rsidRDefault="005C574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Полученное расчетным путем эквивалентное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напряжение для точки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сравнивают с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предельным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 </w:t>
      </w:r>
      <w:r w:rsidR="005C574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56,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в).</w:t>
      </w:r>
    </w:p>
    <w:p w:rsidR="006C780B" w:rsidRPr="006A4038" w:rsidRDefault="006C780B" w:rsidP="006C780B">
      <w:pPr>
        <w:pStyle w:val="a8"/>
        <w:jc w:val="both"/>
        <w:rPr>
          <w:rFonts w:eastAsia="Century Schoolbook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Напряженное состояние в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точке равноопасно эквивалентному напряженному состоянию.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Условие прочности получим, сопоста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вив эквивалентное напряжение с предельным, полученным экспе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риментально для выбранного материала: </w:t>
      </w:r>
      <w:r>
        <w:rPr>
          <w:noProof/>
          <w:lang w:bidi="ar-SA"/>
        </w:rPr>
        <w:drawing>
          <wp:inline distT="0" distB="0" distL="0" distR="0">
            <wp:extent cx="2084832" cy="377952"/>
            <wp:effectExtent l="0" t="0" r="0" b="0"/>
            <wp:docPr id="513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335" cstate="print"/>
                    <a:srcRect l="60906" t="83062" r="3909" b="12475"/>
                    <a:stretch/>
                  </pic:blipFill>
                  <pic:spPr bwMode="auto">
                    <a:xfrm>
                      <a:off x="0" y="0"/>
                      <a:ext cx="2085234" cy="3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допускаемый запас прочности.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Как известно, предельным напряжением для пластичных мате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риа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лов является предел текучести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а для хрупкого — предел проч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ности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. Предельное напряженно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е состояние у пластичных матери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алов наступает в результате пластических деформаций, а у хруп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ких — в результате разрушения.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Для пластичных материалов расчет может выполняться по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ги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потезе максимальных касательных напряжений: два напряженных состояния равноопасны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если максимальные касательные напря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жения у них одинаковы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(третья теория прочности).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Расчет можно проводить и по теории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потенциальной энергии формоизменения: два напряженных состояния равноопасны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,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если энергия формоизменения у них одинакова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(пятая теорема прочно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softHyphen/>
        <w:t>сти).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хрупких и хрупко-пластичных материалов применяют тео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рию прочности Мора.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1959610" distR="1972310" simplePos="0" relativeHeight="251693568" behindDoc="1" locked="0" layoutInCell="1" allowOverlap="1">
            <wp:simplePos x="0" y="0"/>
            <wp:positionH relativeFrom="margin">
              <wp:posOffset>2193290</wp:posOffset>
            </wp:positionH>
            <wp:positionV relativeFrom="paragraph">
              <wp:posOffset>483235</wp:posOffset>
            </wp:positionV>
            <wp:extent cx="1670050" cy="243840"/>
            <wp:effectExtent l="19050" t="0" r="6350" b="0"/>
            <wp:wrapTopAndBottom/>
            <wp:docPr id="658" name="Рисунок 101" descr="image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image174"/>
                    <pic:cNvPicPr>
                      <a:picLocks noChangeAspect="1" noChangeArrowheads="1"/>
                    </pic:cNvPicPr>
                  </pic:nvPicPr>
                  <pic:blipFill>
                    <a:blip r:embed="rId3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Расчет эквивалентного напряжения для точки по теории макси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мальных касательных напряжений выполняется по формуле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2008505" distR="2051050" simplePos="0" relativeHeight="251695616" behindDoc="1" locked="0" layoutInCell="1" allowOverlap="1">
            <wp:simplePos x="0" y="0"/>
            <wp:positionH relativeFrom="margin">
              <wp:posOffset>2241550</wp:posOffset>
            </wp:positionH>
            <wp:positionV relativeFrom="paragraph">
              <wp:posOffset>582930</wp:posOffset>
            </wp:positionV>
            <wp:extent cx="1542415" cy="225425"/>
            <wp:effectExtent l="19050" t="0" r="635" b="0"/>
            <wp:wrapTopAndBottom/>
            <wp:docPr id="657" name="Рисунок 102" descr="image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image175"/>
                    <pic:cNvPicPr>
                      <a:picLocks noChangeAspect="1" noChangeArrowheads="1"/>
                    </pic:cNvPicPr>
                  </pic:nvPicPr>
                  <pic:blipFill>
                    <a:blip r:embed="rId3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22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а по теории энергии формоизменения по формуле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действующее в точке нормальное напряжение;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действу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ющее в точке касательное напряжение.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6A4038" w:rsidRDefault="006C780B" w:rsidP="006C780B">
      <w:pPr>
        <w:pStyle w:val="a8"/>
        <w:jc w:val="center"/>
        <w:rPr>
          <w:b/>
          <w:sz w:val="28"/>
          <w:szCs w:val="28"/>
        </w:rPr>
      </w:pPr>
      <w:bookmarkStart w:id="72" w:name="bookmark126"/>
      <w:r w:rsidRPr="006A4038">
        <w:rPr>
          <w:b/>
          <w:sz w:val="28"/>
          <w:szCs w:val="28"/>
        </w:rPr>
        <w:t>Расчет круглого бруса на изгиб с кручением</w:t>
      </w:r>
      <w:bookmarkEnd w:id="72"/>
    </w:p>
    <w:p w:rsidR="006C780B" w:rsidRPr="006A4038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141605" distB="254000" distL="841375" distR="804545" simplePos="0" relativeHeight="251696640" behindDoc="1" locked="0" layoutInCell="1" allowOverlap="1">
            <wp:simplePos x="0" y="0"/>
            <wp:positionH relativeFrom="margin">
              <wp:posOffset>1076325</wp:posOffset>
            </wp:positionH>
            <wp:positionV relativeFrom="paragraph">
              <wp:posOffset>1169670</wp:posOffset>
            </wp:positionV>
            <wp:extent cx="3956050" cy="1600200"/>
            <wp:effectExtent l="0" t="0" r="0" b="0"/>
            <wp:wrapTopAndBottom/>
            <wp:docPr id="656" name="Рисунок 103" descr="image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image176"/>
                    <pic:cNvPicPr>
                      <a:picLocks noChangeAspect="1" noChangeArrowheads="1"/>
                    </pic:cNvPicPr>
                  </pic:nvPicPr>
                  <pic:blipFill rotWithShape="1">
                    <a:blip r:embed="rId338" cstate="print"/>
                    <a:srcRect b="15037"/>
                    <a:stretch/>
                  </pic:blipFill>
                  <pic:spPr bwMode="auto">
                    <a:xfrm>
                      <a:off x="0" y="0"/>
                      <a:ext cx="39560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случае расчета круглого бруса при действии изгиба и кру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чения (рис. </w:t>
      </w:r>
      <w:r w:rsidR="005C5745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57.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 необходимо учитывать нормальные и касательные напряжения, т.к, максимальные значения напряжений в обоих слу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чаях возникают на поверхности. Расчет следует вести по теории прочности, заменяя сложное напряженное состояние равноопасным простым.</w:t>
      </w:r>
    </w:p>
    <w:p w:rsidR="005C5745" w:rsidRDefault="005C5745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5C5745" w:rsidRDefault="005C5745" w:rsidP="005C5745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57.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Максимальное напряжение кручения в сечении </w:t>
      </w:r>
      <w:r>
        <w:rPr>
          <w:noProof/>
          <w:lang w:bidi="ar-SA"/>
        </w:rPr>
        <w:drawing>
          <wp:inline distT="0" distB="0" distL="0" distR="0">
            <wp:extent cx="841248" cy="475488"/>
            <wp:effectExtent l="0" t="0" r="0" b="0"/>
            <wp:docPr id="514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339" cstate="print"/>
                    <a:srcRect l="72222" t="5470" r="13580" b="88916"/>
                    <a:stretch/>
                  </pic:blipFill>
                  <pic:spPr bwMode="auto">
                    <a:xfrm>
                      <a:off x="0" y="0"/>
                      <a:ext cx="841411" cy="47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Максимальное напряжение изгиба в сечении </w:t>
      </w:r>
      <w:r>
        <w:rPr>
          <w:noProof/>
          <w:lang w:bidi="ar-SA"/>
        </w:rPr>
        <w:drawing>
          <wp:inline distT="0" distB="0" distL="0" distR="0">
            <wp:extent cx="865632" cy="463296"/>
            <wp:effectExtent l="0" t="0" r="0" b="0"/>
            <wp:docPr id="515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339" cstate="print"/>
                    <a:srcRect l="68519" t="10652" r="16872" b="83878"/>
                    <a:stretch/>
                  </pic:blipFill>
                  <pic:spPr bwMode="auto">
                    <a:xfrm>
                      <a:off x="0" y="0"/>
                      <a:ext cx="865632" cy="46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 одной из теорий прочности в зависимости от материала бру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са рассчитывают эквивалентное напряжение для опасного сечения и проверяют брус на прочность, используя допускаемое напряжение изгиба для материала бруса.</w:t>
      </w:r>
    </w:p>
    <w:p w:rsidR="006C780B" w:rsidRPr="002A44FD" w:rsidRDefault="00871D83" w:rsidP="006C780B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s1128" type="#_x0000_t202" style="position:absolute;left:0;text-align:left;margin-left:79.8pt;margin-top:27.5pt;width:94.55pt;height:78.2pt;z-index:-251570688;mso-wrap-distance-left:61.9pt;mso-wrap-distance-right:46.3pt;mso-position-horizontal-relative:margin" filled="f" stroked="f">
            <v:textbox style="mso-fit-shape-to-text:t" inset="0,0,0,0">
              <w:txbxContent>
                <w:p w:rsidR="00597003" w:rsidRDefault="00597003" w:rsidP="006C780B">
                  <w:pPr>
                    <w:spacing w:line="782" w:lineRule="exact"/>
                    <w:jc w:val="both"/>
                  </w:pPr>
                  <w:r>
                    <w:rPr>
                      <w:rStyle w:val="CenturySchoolbook13ptExact"/>
                    </w:rPr>
                    <w:t>при кручении при изгибе</w:t>
                  </w:r>
                </w:p>
              </w:txbxContent>
            </v:textbox>
            <w10:wrap type="topAndBottom" anchorx="margin"/>
          </v:shape>
        </w:pict>
      </w:r>
      <w:r w:rsidR="006C780B">
        <w:rPr>
          <w:noProof/>
          <w:sz w:val="28"/>
          <w:szCs w:val="28"/>
          <w:lang w:bidi="ar-SA"/>
        </w:rPr>
        <w:drawing>
          <wp:anchor distT="0" distB="0" distL="786130" distR="588010" simplePos="0" relativeHeight="251697664" behindDoc="1" locked="0" layoutInCell="1" allowOverlap="1">
            <wp:simplePos x="0" y="0"/>
            <wp:positionH relativeFrom="margin">
              <wp:posOffset>2317750</wp:posOffset>
            </wp:positionH>
            <wp:positionV relativeFrom="paragraph">
              <wp:posOffset>349250</wp:posOffset>
            </wp:positionV>
            <wp:extent cx="2938145" cy="1151890"/>
            <wp:effectExtent l="19050" t="0" r="0" b="0"/>
            <wp:wrapTopAndBottom/>
            <wp:docPr id="655" name="Рисунок 105" descr="image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image177"/>
                    <pic:cNvPicPr>
                      <a:picLocks noChangeAspect="1" noChangeArrowheads="1"/>
                    </pic:cNvPicPr>
                  </pic:nvPicPr>
                  <pic:blipFill>
                    <a:blip r:embed="rId3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145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круглого бруса моменты сопротивления сечения следую</w:t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щие: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расчете по третьей теории прочности, теории максималь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ных касательных напряжений, эквивалентное напряжение рассчи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тывается по формуле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</w:p>
    <w:p w:rsidR="006C780B" w:rsidRPr="002D3937" w:rsidRDefault="006C780B" w:rsidP="006C780B">
      <w:pPr>
        <w:pStyle w:val="a8"/>
        <w:jc w:val="both"/>
        <w:rPr>
          <w:rFonts w:eastAsia="Century Schoolbook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706880" cy="341376"/>
            <wp:effectExtent l="0" t="0" r="0" b="0"/>
            <wp:docPr id="51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339" cstate="print"/>
                    <a:srcRect l="33539" t="51248" r="37654" b="44721"/>
                    <a:stretch/>
                  </pic:blipFill>
                  <pic:spPr bwMode="auto">
                    <a:xfrm>
                      <a:off x="0" y="0"/>
                      <a:ext cx="1707209" cy="34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Теория применима для пластичных материалов.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расчете по теории энергии формоизменения эквивалентное напряжение рассчитывается по формуле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706880" cy="402336"/>
            <wp:effectExtent l="0" t="0" r="0" b="0"/>
            <wp:docPr id="517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339" cstate="print"/>
                    <a:srcRect l="33539" t="63916" r="37654" b="31333"/>
                    <a:stretch/>
                  </pic:blipFill>
                  <pic:spPr bwMode="auto">
                    <a:xfrm>
                      <a:off x="0" y="0"/>
                      <a:ext cx="1706880" cy="40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Теория применима для пластичных и хрупких материалов.</w:t>
      </w:r>
    </w:p>
    <w:p w:rsidR="006C780B" w:rsidRDefault="006C780B" w:rsidP="006C780B">
      <w:pPr>
        <w:pStyle w:val="a8"/>
        <w:jc w:val="both"/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Эквивалентное напряжение при расчете по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теории максималь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ных касательных напряжений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>:</w:t>
      </w:r>
    </w:p>
    <w:p w:rsidR="006C780B" w:rsidRDefault="006C780B" w:rsidP="006C780B">
      <w:pPr>
        <w:jc w:val="center"/>
        <w:rPr>
          <w:sz w:val="2"/>
          <w:szCs w:val="2"/>
        </w:rPr>
      </w:pPr>
      <w:r>
        <w:rPr>
          <w:noProof/>
        </w:rPr>
        <w:drawing>
          <wp:anchor distT="0" distB="0" distL="114300" distR="114300" simplePos="0" relativeHeight="251721216" behindDoc="0" locked="0" layoutInCell="1" allowOverlap="1">
            <wp:simplePos x="0" y="0"/>
            <wp:positionH relativeFrom="column">
              <wp:posOffset>490220</wp:posOffset>
            </wp:positionH>
            <wp:positionV relativeFrom="paragraph">
              <wp:posOffset>823595</wp:posOffset>
            </wp:positionV>
            <wp:extent cx="1779905" cy="267970"/>
            <wp:effectExtent l="0" t="0" r="0" b="0"/>
            <wp:wrapSquare wrapText="bothSides"/>
            <wp:docPr id="518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07" t="87525" r="62551" b="9308"/>
                    <a:stretch/>
                  </pic:blipFill>
                  <pic:spPr bwMode="auto">
                    <a:xfrm>
                      <a:off x="0" y="0"/>
                      <a:ext cx="1779905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i/>
          <w:iCs/>
          <w:noProof/>
        </w:rPr>
        <w:drawing>
          <wp:anchor distT="0" distB="0" distL="114300" distR="114300" simplePos="0" relativeHeight="251720192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635</wp:posOffset>
            </wp:positionV>
            <wp:extent cx="5876290" cy="890270"/>
            <wp:effectExtent l="0" t="0" r="0" b="0"/>
            <wp:wrapSquare wrapText="bothSides"/>
            <wp:docPr id="519" name="Рисунок 184" descr="image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 descr="image178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9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780B" w:rsidRDefault="006C780B" w:rsidP="006C780B">
      <w:pPr>
        <w:spacing w:line="298" w:lineRule="exact"/>
        <w:rPr>
          <w:rStyle w:val="CenturySchoolbook13ptExact"/>
        </w:rPr>
      </w:pPr>
      <w:r>
        <w:rPr>
          <w:rStyle w:val="CenturySchoolbook13ptExact"/>
        </w:rPr>
        <w:t>где— эквивалентный момент.</w:t>
      </w:r>
    </w:p>
    <w:p w:rsidR="006C780B" w:rsidRDefault="006C780B" w:rsidP="006C780B">
      <w:pPr>
        <w:spacing w:line="298" w:lineRule="exact"/>
        <w:rPr>
          <w:rStyle w:val="CenturySchoolbook13ptExact"/>
        </w:rPr>
      </w:pPr>
      <w:r>
        <w:rPr>
          <w:rStyle w:val="CenturySchoolbook13ptExact"/>
        </w:rPr>
        <w:t>Условие прочности:</w:t>
      </w:r>
    </w:p>
    <w:p w:rsidR="006C780B" w:rsidRDefault="006C780B" w:rsidP="006C780B">
      <w:pPr>
        <w:spacing w:line="298" w:lineRule="exact"/>
        <w:rPr>
          <w:rStyle w:val="CenturySchoolbook13ptExact"/>
        </w:rPr>
      </w:pPr>
      <w:r>
        <w:rPr>
          <w:noProof/>
        </w:rPr>
        <w:drawing>
          <wp:anchor distT="0" distB="0" distL="114300" distR="114300" simplePos="0" relativeHeight="251722240" behindDoc="0" locked="0" layoutInCell="1" allowOverlap="1">
            <wp:simplePos x="0" y="0"/>
            <wp:positionH relativeFrom="column">
              <wp:posOffset>1694180</wp:posOffset>
            </wp:positionH>
            <wp:positionV relativeFrom="paragraph">
              <wp:posOffset>5080</wp:posOffset>
            </wp:positionV>
            <wp:extent cx="1974850" cy="474980"/>
            <wp:effectExtent l="0" t="0" r="0" b="0"/>
            <wp:wrapSquare wrapText="bothSides"/>
            <wp:docPr id="520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305" t="91988" r="34362" b="2398"/>
                    <a:stretch/>
                  </pic:blipFill>
                  <pic:spPr bwMode="auto">
                    <a:xfrm>
                      <a:off x="0" y="0"/>
                      <a:ext cx="1974850" cy="47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C780B" w:rsidRDefault="006C780B" w:rsidP="006C780B">
      <w:pPr>
        <w:spacing w:line="298" w:lineRule="exact"/>
        <w:rPr>
          <w:rStyle w:val="CenturySchoolbook13ptExact"/>
        </w:rPr>
      </w:pPr>
    </w:p>
    <w:p w:rsidR="006C780B" w:rsidRDefault="006C780B" w:rsidP="006C780B">
      <w:pPr>
        <w:spacing w:line="298" w:lineRule="exact"/>
      </w:pPr>
    </w:p>
    <w:p w:rsidR="006C780B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Эквивалентное напряжение при расчете по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теории энергии фор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моизменения:</w:t>
      </w:r>
    </w:p>
    <w:p w:rsidR="006C780B" w:rsidRPr="00D51D98" w:rsidRDefault="006C780B" w:rsidP="006C780B">
      <w:pPr>
        <w:pStyle w:val="a8"/>
        <w:jc w:val="center"/>
        <w:rPr>
          <w:rFonts w:eastAsia="Century Schoolbook"/>
          <w:iCs/>
          <w:sz w:val="28"/>
          <w:szCs w:val="28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925312" cy="1584960"/>
            <wp:effectExtent l="0" t="0" r="0" b="0"/>
            <wp:docPr id="521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342" cstate="print"/>
                    <a:srcRect t="10797" b="70489"/>
                    <a:stretch/>
                  </pic:blipFill>
                  <pic:spPr bwMode="auto">
                    <a:xfrm>
                      <a:off x="0" y="0"/>
                      <a:ext cx="5926455" cy="1585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bookmarkStart w:id="73" w:name="bookmark128"/>
    </w:p>
    <w:p w:rsidR="006C780B" w:rsidRPr="005C5745" w:rsidRDefault="006C780B" w:rsidP="006C780B">
      <w:pPr>
        <w:pStyle w:val="a8"/>
        <w:jc w:val="center"/>
        <w:rPr>
          <w:sz w:val="28"/>
          <w:szCs w:val="28"/>
          <w:lang w:val="kk-KZ"/>
        </w:rPr>
      </w:pPr>
      <w:r w:rsidRPr="005C5745">
        <w:rPr>
          <w:sz w:val="28"/>
          <w:szCs w:val="28"/>
        </w:rPr>
        <w:t>Контрольные вопросы и задания</w:t>
      </w:r>
      <w:bookmarkEnd w:id="73"/>
      <w:r w:rsidR="005C5745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Чем характеризуется и как изображается напряженное состо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яние в точке?</w:t>
      </w:r>
    </w:p>
    <w:p w:rsidR="006C780B" w:rsidRPr="002A44FD" w:rsidRDefault="006C780B" w:rsidP="006C780B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площадки и какие напряжения называют главными?</w:t>
      </w:r>
    </w:p>
    <w:p w:rsidR="006C780B" w:rsidRPr="002A44FD" w:rsidRDefault="006C780B" w:rsidP="006C780B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Перечислите виды напряженных состояний</w:t>
      </w:r>
      <w:r w:rsidR="005C574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Чем характеризуется деформированное состояние в точке?</w:t>
      </w:r>
    </w:p>
    <w:p w:rsidR="006C780B" w:rsidRPr="002A44FD" w:rsidRDefault="006C780B" w:rsidP="006C780B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каких случаях возникают предельные напряженные состо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яния у пластичных и хрупких материалов?</w:t>
      </w:r>
    </w:p>
    <w:p w:rsidR="006C780B" w:rsidRPr="002A44FD" w:rsidRDefault="006C780B" w:rsidP="006C780B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такое эквивалентное напряжение?</w:t>
      </w:r>
    </w:p>
    <w:p w:rsidR="006C780B" w:rsidRPr="002A44FD" w:rsidRDefault="006C780B" w:rsidP="006C780B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Поясните назначение теорий прочности</w:t>
      </w:r>
      <w:r w:rsidR="005C574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1940BC" w:rsidRDefault="006C780B" w:rsidP="006C780B">
      <w:pPr>
        <w:pStyle w:val="a8"/>
        <w:numPr>
          <w:ilvl w:val="0"/>
          <w:numId w:val="35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формулы для расчета эквивалентных напряжений при расчетах по теории максимальных касательных напряжений и теории энергии формоизменения.</w:t>
      </w:r>
      <w:r w:rsidR="005C574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Поясните, как ими пользоваться</w:t>
      </w:r>
      <w:r w:rsidR="005C574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D51D98" w:rsidRDefault="006C780B" w:rsidP="006C780B">
      <w:pPr>
        <w:pStyle w:val="a8"/>
        <w:jc w:val="center"/>
        <w:rPr>
          <w:b/>
          <w:sz w:val="28"/>
          <w:szCs w:val="28"/>
        </w:rPr>
      </w:pPr>
      <w:bookmarkStart w:id="74" w:name="bookmark129"/>
      <w:r w:rsidRPr="00D51D98">
        <w:rPr>
          <w:b/>
          <w:sz w:val="28"/>
          <w:szCs w:val="28"/>
        </w:rPr>
        <w:t>Расчет бруса круглого поперечного сечения при сочетании основных деформаций</w:t>
      </w:r>
      <w:bookmarkEnd w:id="74"/>
    </w:p>
    <w:p w:rsidR="006C780B" w:rsidRDefault="006C780B" w:rsidP="006C780B">
      <w:pPr>
        <w:pStyle w:val="a8"/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 w:rsidRPr="00D51D98">
        <w:rPr>
          <w:rStyle w:val="6CenturySchoolbook13pt"/>
          <w:rFonts w:ascii="Times New Roman" w:hAnsi="Times New Roman" w:cs="Times New Roman"/>
          <w:sz w:val="28"/>
          <w:szCs w:val="28"/>
        </w:rPr>
        <w:t>Знать формулы для эквивалентных напряжений по гипотезам наибольших касательных напряжений и энергии формоизменения.</w:t>
      </w:r>
      <w:r w:rsidR="00A0009F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51D98">
        <w:rPr>
          <w:rStyle w:val="6CenturySchoolbook13pt"/>
          <w:rFonts w:ascii="Times New Roman" w:hAnsi="Times New Roman" w:cs="Times New Roman"/>
          <w:sz w:val="28"/>
          <w:szCs w:val="28"/>
        </w:rPr>
        <w:t>Уметь рассчи</w:t>
      </w:r>
      <w:r w:rsidR="005C5745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D51D98">
        <w:rPr>
          <w:rStyle w:val="6CenturySchoolbook13pt"/>
          <w:rFonts w:ascii="Times New Roman" w:hAnsi="Times New Roman" w:cs="Times New Roman"/>
          <w:sz w:val="28"/>
          <w:szCs w:val="28"/>
        </w:rPr>
        <w:t>тывать брус круглого поперечного сечения на прочность при сочетании основных деформаций.</w:t>
      </w:r>
    </w:p>
    <w:p w:rsidR="005C5745" w:rsidRPr="005C5745" w:rsidRDefault="005C5745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bookmarkStart w:id="75" w:name="bookmark130"/>
      <w:r w:rsidRPr="002A44FD">
        <w:rPr>
          <w:sz w:val="28"/>
          <w:szCs w:val="28"/>
        </w:rPr>
        <w:t>Формулы для расчета эквивалентных напряжений</w:t>
      </w:r>
      <w:bookmarkEnd w:id="75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Эквивалентное напряжение по гипотезе максимальных каса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тельных напряжений</w:t>
      </w:r>
    </w:p>
    <w:p w:rsidR="006C780B" w:rsidRDefault="006C780B" w:rsidP="006C780B">
      <w:pPr>
        <w:pStyle w:val="a8"/>
        <w:jc w:val="center"/>
        <w:rPr>
          <w:rStyle w:val="890pt"/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621536" cy="292608"/>
            <wp:effectExtent l="0" t="0" r="0" b="0"/>
            <wp:docPr id="523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343" cstate="print"/>
                    <a:srcRect l="35186" t="40308" r="37448" b="56237"/>
                    <a:stretch/>
                  </pic:blipFill>
                  <pic:spPr bwMode="auto">
                    <a:xfrm>
                      <a:off x="0" y="0"/>
                      <a:ext cx="1621849" cy="292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Эквивалентное напряжение по гипотезе энергии формоизменения</w:t>
      </w:r>
    </w:p>
    <w:p w:rsidR="006C780B" w:rsidRDefault="006C780B" w:rsidP="006C780B">
      <w:pPr>
        <w:pStyle w:val="a8"/>
        <w:jc w:val="center"/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560576" cy="365760"/>
            <wp:effectExtent l="0" t="0" r="0" b="0"/>
            <wp:docPr id="524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343" cstate="print"/>
                    <a:srcRect l="35186" t="46643" r="38476" b="49038"/>
                    <a:stretch/>
                  </pic:blipFill>
                  <pic:spPr bwMode="auto">
                    <a:xfrm>
                      <a:off x="0" y="0"/>
                      <a:ext cx="1560576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где 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 </w:t>
      </w:r>
      <w:r w:rsidRPr="002A44FD">
        <w:rPr>
          <w:rStyle w:val="2CenturySchoolbook13pt1"/>
          <w:rFonts w:ascii="Times New Roman" w:hAnsi="Times New Roman" w:cs="Times New Roman"/>
          <w:i w:val="0"/>
        </w:rPr>
        <w:t>M</w:t>
      </w:r>
      <w:r w:rsidRPr="002A44FD">
        <w:rPr>
          <w:rStyle w:val="2CenturySchoolbook13pt1"/>
          <w:rFonts w:ascii="Times New Roman" w:hAnsi="Times New Roman" w:cs="Times New Roman"/>
          <w:i w:val="0"/>
          <w:vertAlign w:val="subscript"/>
        </w:rPr>
        <w:t>k</w:t>
      </w:r>
      <w:r w:rsidRPr="002A44FD">
        <w:rPr>
          <w:rStyle w:val="2CenturySchoolbook13pt1"/>
          <w:rFonts w:ascii="Times New Roman" w:hAnsi="Times New Roman" w:cs="Times New Roman"/>
          <w:i w:val="0"/>
          <w:lang w:val="ru-RU"/>
        </w:rPr>
        <w:t>/</w:t>
      </w:r>
      <w:r w:rsidRPr="002A44FD">
        <w:rPr>
          <w:rStyle w:val="2CenturySchoolbook13pt1"/>
          <w:rFonts w:ascii="Times New Roman" w:hAnsi="Times New Roman" w:cs="Times New Roman"/>
          <w:i w:val="0"/>
        </w:rPr>
        <w:t>W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p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расчетное касательное напряжение;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 — </w:t>
      </w:r>
      <w:r w:rsidRPr="002A44FD">
        <w:rPr>
          <w:rStyle w:val="2CenturySchoolbook13pt1pt3"/>
          <w:rFonts w:ascii="Times New Roman" w:hAnsi="Times New Roman" w:cs="Times New Roman"/>
          <w:i w:val="0"/>
          <w:sz w:val="28"/>
          <w:szCs w:val="28"/>
        </w:rPr>
        <w:t>M</w:t>
      </w:r>
      <w:r w:rsidRPr="002A44FD">
        <w:rPr>
          <w:rStyle w:val="2CenturySchoolbook13pt1pt3"/>
          <w:rFonts w:ascii="Times New Roman" w:hAnsi="Times New Roman" w:cs="Times New Roman"/>
          <w:i w:val="0"/>
          <w:sz w:val="28"/>
          <w:szCs w:val="28"/>
          <w:vertAlign w:val="subscript"/>
        </w:rPr>
        <w:t>k</w:t>
      </w:r>
      <w:r w:rsidRPr="002A44FD">
        <w:rPr>
          <w:rStyle w:val="2CenturySchoolbook13pt1"/>
          <w:rFonts w:ascii="Times New Roman" w:hAnsi="Times New Roman" w:cs="Times New Roman"/>
          <w:i w:val="0"/>
          <w:lang w:val="ru-RU"/>
        </w:rPr>
        <w:t>/</w:t>
      </w:r>
      <w:r w:rsidRPr="002A44FD">
        <w:rPr>
          <w:rStyle w:val="2CenturySchoolbook13pt1pt3"/>
          <w:rFonts w:ascii="Times New Roman" w:hAnsi="Times New Roman" w:cs="Times New Roman"/>
          <w:i w:val="0"/>
          <w:sz w:val="28"/>
          <w:szCs w:val="28"/>
        </w:rPr>
        <w:t>W</w:t>
      </w:r>
      <w:r w:rsidRPr="002A44FD">
        <w:rPr>
          <w:rStyle w:val="2CenturySchoolbook13pt1pt3"/>
          <w:rFonts w:ascii="Times New Roman" w:hAnsi="Times New Roman" w:cs="Times New Roman"/>
          <w:i w:val="0"/>
          <w:sz w:val="28"/>
          <w:szCs w:val="28"/>
          <w:vertAlign w:val="subscript"/>
        </w:rPr>
        <w:t>x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расчетное нормальное напряжение.</w:t>
      </w:r>
      <w:bookmarkStart w:id="76" w:name="bookmark131"/>
    </w:p>
    <w:p w:rsidR="006C780B" w:rsidRPr="00D51D98" w:rsidRDefault="006C780B" w:rsidP="006C780B">
      <w:pPr>
        <w:pStyle w:val="a8"/>
        <w:jc w:val="center"/>
        <w:rPr>
          <w:b/>
          <w:sz w:val="28"/>
          <w:szCs w:val="28"/>
        </w:rPr>
      </w:pPr>
      <w:r w:rsidRPr="00D51D98">
        <w:rPr>
          <w:b/>
          <w:sz w:val="28"/>
          <w:szCs w:val="28"/>
        </w:rPr>
        <w:t>Условие прочности при совместном действии изгиба</w:t>
      </w:r>
      <w:bookmarkEnd w:id="76"/>
    </w:p>
    <w:p w:rsidR="006C780B" w:rsidRPr="00D51D98" w:rsidRDefault="006C780B" w:rsidP="006C780B">
      <w:pPr>
        <w:pStyle w:val="a8"/>
        <w:jc w:val="center"/>
        <w:rPr>
          <w:b/>
          <w:sz w:val="28"/>
          <w:szCs w:val="28"/>
        </w:rPr>
      </w:pPr>
      <w:bookmarkStart w:id="77" w:name="bookmark132"/>
      <w:r w:rsidRPr="00D51D98">
        <w:rPr>
          <w:b/>
          <w:sz w:val="28"/>
          <w:szCs w:val="28"/>
        </w:rPr>
        <w:t>и кручения</w:t>
      </w:r>
      <w:bookmarkEnd w:id="77"/>
    </w:p>
    <w:p w:rsidR="006C780B" w:rsidRDefault="006C780B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463040" cy="463296"/>
            <wp:effectExtent l="0" t="0" r="0" b="0"/>
            <wp:docPr id="525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343" cstate="print"/>
                    <a:srcRect l="35803" t="62333" r="39506" b="32197"/>
                    <a:stretch/>
                  </pic:blipFill>
                  <pic:spPr bwMode="auto">
                    <a:xfrm>
                      <a:off x="0" y="0"/>
                      <a:ext cx="1463322" cy="46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где 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экв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эквивалентный момент!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Эквивалентный момент по гипотезе максимальных касательных напряжений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ab/>
      </w:r>
    </w:p>
    <w:p w:rsidR="006C780B" w:rsidRDefault="006C780B" w:rsidP="006C780B">
      <w:pPr>
        <w:pStyle w:val="a8"/>
        <w:jc w:val="center"/>
        <w:rPr>
          <w:rStyle w:val="2CenturySchoolbook13pt0"/>
          <w:rFonts w:ascii="Times New Roman" w:hAnsi="Times New Roman" w:cs="Times New Roman"/>
          <w:i w:val="0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1926336" cy="268224"/>
            <wp:effectExtent l="0" t="0" r="0" b="0"/>
            <wp:docPr id="526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343" cstate="print"/>
                    <a:srcRect l="32510" t="73705" r="34980" b="23128"/>
                    <a:stretch/>
                  </pic:blipFill>
                  <pic:spPr bwMode="auto">
                    <a:xfrm>
                      <a:off x="0" y="0"/>
                      <a:ext cx="1926336" cy="26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Эквивалентный момент по гипотезе энергии формоизменения</w:t>
      </w:r>
    </w:p>
    <w:p w:rsidR="006C780B" w:rsidRDefault="006C780B" w:rsidP="006C780B">
      <w:pPr>
        <w:pStyle w:val="a8"/>
        <w:jc w:val="center"/>
        <w:rPr>
          <w:rStyle w:val="2CenturySchoolbook13pt1"/>
          <w:rFonts w:ascii="Times New Roman" w:hAnsi="Times New Roman" w:cs="Times New Roman"/>
          <w:i w:val="0"/>
          <w:lang w:val="ru-RU"/>
        </w:rPr>
      </w:pPr>
      <w:bookmarkStart w:id="78" w:name="bookmark133"/>
      <w:r>
        <w:rPr>
          <w:noProof/>
          <w:lang w:bidi="ar-SA"/>
        </w:rPr>
        <w:drawing>
          <wp:inline distT="0" distB="0" distL="0" distR="0">
            <wp:extent cx="2157984" cy="365760"/>
            <wp:effectExtent l="0" t="0" r="0" b="0"/>
            <wp:docPr id="527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343" cstate="print"/>
                    <a:srcRect l="31070" t="78744" r="32510" b="16937"/>
                    <a:stretch/>
                  </pic:blipFill>
                  <pic:spPr bwMode="auto">
                    <a:xfrm>
                      <a:off x="0" y="0"/>
                      <a:ext cx="2157984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D51D98" w:rsidRDefault="006C780B" w:rsidP="006C780B">
      <w:pPr>
        <w:pStyle w:val="a8"/>
        <w:jc w:val="center"/>
        <w:rPr>
          <w:b/>
          <w:sz w:val="28"/>
          <w:szCs w:val="28"/>
        </w:rPr>
      </w:pPr>
      <w:r w:rsidRPr="00D51D98">
        <w:rPr>
          <w:b/>
          <w:sz w:val="28"/>
          <w:szCs w:val="28"/>
        </w:rPr>
        <w:t>Особенность расчета валов</w:t>
      </w:r>
      <w:bookmarkEnd w:id="78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Большинство валов испытывают сочетание деформаций изгиба и кручения. Обычно валы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-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прямые брусья с круглым или кольце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вым сечением. При расчете валов касательные напряжения от дей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ствия поперечных сил не учитывают из-за их незначительности.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Расчеты проводят по опасным поперечным сечениям. При 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странственном нагружении вала пользуются гипотезой независимо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 действия сил и изгибающие моменты рассматривают в двух взаимно перпендикулярных плоскостях, а суммарный изгибающий момент определяют геометрическим суммированием.</w:t>
      </w:r>
    </w:p>
    <w:p w:rsidR="005C5745" w:rsidRDefault="005C5745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79" w:name="bookmark138"/>
    </w:p>
    <w:p w:rsidR="006C780B" w:rsidRPr="005C5745" w:rsidRDefault="006C780B" w:rsidP="006C780B">
      <w:pPr>
        <w:pStyle w:val="a8"/>
        <w:jc w:val="center"/>
        <w:rPr>
          <w:sz w:val="28"/>
          <w:szCs w:val="28"/>
          <w:lang w:val="kk-KZ"/>
        </w:rPr>
      </w:pPr>
      <w:r w:rsidRPr="005C5745">
        <w:rPr>
          <w:sz w:val="28"/>
          <w:szCs w:val="28"/>
        </w:rPr>
        <w:t>Контрольные вопросы и задания</w:t>
      </w:r>
      <w:bookmarkEnd w:id="79"/>
      <w:r w:rsidR="005C5745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3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Какое напряженное состояние возникает в поперечном сече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нии вала при совместном действии изгиба и кручения?</w:t>
      </w:r>
    </w:p>
    <w:p w:rsidR="006C780B" w:rsidRPr="002A44FD" w:rsidRDefault="006C780B" w:rsidP="006C780B">
      <w:pPr>
        <w:pStyle w:val="a8"/>
        <w:numPr>
          <w:ilvl w:val="0"/>
          <w:numId w:val="3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Напишите условие прочности для расчета вала</w:t>
      </w:r>
      <w:r w:rsidR="005C574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2A44FD" w:rsidRDefault="006C780B" w:rsidP="006C780B">
      <w:pPr>
        <w:pStyle w:val="a8"/>
        <w:numPr>
          <w:ilvl w:val="0"/>
          <w:numId w:val="36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формулы для расчета эквивалентного момента прирасчете по гипотезе максимальных касательных напряжении и ги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потезе энергии формоизменения</w:t>
      </w:r>
      <w:r w:rsidR="005C574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513A16" w:rsidRDefault="006C780B" w:rsidP="006C780B">
      <w:pPr>
        <w:pStyle w:val="a8"/>
        <w:numPr>
          <w:ilvl w:val="0"/>
          <w:numId w:val="36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 выбирается о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пасное сечение при расчете вала</w:t>
      </w:r>
      <w:r w:rsidR="005C5745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Pr="00513A16" w:rsidRDefault="006C780B" w:rsidP="006C780B">
      <w:pPr>
        <w:pStyle w:val="a8"/>
        <w:ind w:left="720"/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</w:p>
    <w:p w:rsidR="006C780B" w:rsidRPr="00513A16" w:rsidRDefault="006C780B" w:rsidP="006C780B">
      <w:pPr>
        <w:pStyle w:val="a8"/>
        <w:ind w:left="720"/>
        <w:jc w:val="center"/>
        <w:rPr>
          <w:rStyle w:val="2CenturySchoolbook13pt"/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>
        <w:rPr>
          <w:rStyle w:val="2CenturySchoolbook13pt"/>
          <w:rFonts w:ascii="Times New Roman" w:eastAsia="Times New Roman" w:hAnsi="Times New Roman" w:cs="Times New Roman"/>
          <w:b/>
          <w:sz w:val="28"/>
          <w:szCs w:val="28"/>
          <w:lang w:val="kk-KZ"/>
        </w:rPr>
        <w:t>Внецентренное растяжение (сжатие)</w:t>
      </w:r>
    </w:p>
    <w:p w:rsidR="006C780B" w:rsidRDefault="006C780B" w:rsidP="005C5745">
      <w:pPr>
        <w:tabs>
          <w:tab w:val="left" w:pos="1701"/>
        </w:tabs>
        <w:jc w:val="both"/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</w:pPr>
      <w:r w:rsidRPr="008E3860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</w:t>
      </w:r>
      <w:r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о внецентренном растяжение (сжатие), о величинах нормальных напряжений в различных точках поперечного сечения бруса при его внецентренном растяжении, о радиусахъ инерции сечения.</w:t>
      </w:r>
    </w:p>
    <w:p w:rsidR="005C5745" w:rsidRDefault="00871D83" w:rsidP="006C780B">
      <w:pPr>
        <w:tabs>
          <w:tab w:val="left" w:pos="1701"/>
        </w:tabs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bidi="ru-RU"/>
        </w:rPr>
        <w:pict>
          <v:shape id="_x0000_s1144" type="#_x0000_t75" style="position:absolute;left:0;text-align:left;margin-left:24.05pt;margin-top:36.5pt;width:412.5pt;height:74.05pt;z-index:251746816" o:allowincell="f">
            <v:imagedata r:id="rId344" o:title="" cropbottom="6763f"/>
            <w10:wrap type="topAndBottom"/>
          </v:shape>
          <o:OLEObject Type="Embed" ProgID="PBrush" ShapeID="_x0000_s1144" DrawAspect="Content" ObjectID="_1602509291" r:id="rId345"/>
        </w:pict>
      </w:r>
      <w:r w:rsidR="005C5745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В</w:t>
      </w:r>
      <w:r w:rsidR="006C780B"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есьма часто продольная нагрузка бывает приложена не в центре </w:t>
      </w:r>
    </w:p>
    <w:p w:rsidR="005C5745" w:rsidRDefault="005C5745" w:rsidP="006C780B">
      <w:pPr>
        <w:tabs>
          <w:tab w:val="left" w:pos="1701"/>
        </w:tabs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5C5745" w:rsidRDefault="00E170C3" w:rsidP="00E170C3">
      <w:pPr>
        <w:tabs>
          <w:tab w:val="left" w:pos="1701"/>
        </w:tabs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Рисунок 58.</w:t>
      </w:r>
    </w:p>
    <w:p w:rsidR="006C780B" w:rsidRPr="005C5745" w:rsidRDefault="006C780B" w:rsidP="00506576">
      <w:pPr>
        <w:tabs>
          <w:tab w:val="left" w:pos="1701"/>
        </w:tabs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тяжести поперечного сечения стержня, а смещена с некоторым эксцентриситетом относительно главных осей сечения (рис.</w:t>
      </w:r>
      <w:r w:rsidR="00E170C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58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>, а).</w:t>
      </w:r>
    </w:p>
    <w:p w:rsidR="006C780B" w:rsidRPr="005C5745" w:rsidRDefault="006C780B" w:rsidP="00506576">
      <w:pPr>
        <w:tabs>
          <w:tab w:val="left" w:pos="1701"/>
        </w:tabs>
        <w:spacing w:after="0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Применим метод сечений, определим в любом поперечном сечении стержня продольную силу 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>=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изгибающие моменты, равные </w:t>
      </w:r>
      <w:r w:rsidR="00E170C3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о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тносительно оси </w:t>
      </w:r>
      <w:r w:rsidRPr="005C5745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х</w:t>
      </w:r>
    </w:p>
    <w:p w:rsidR="006C780B" w:rsidRPr="005C5745" w:rsidRDefault="006C780B" w:rsidP="006C780B">
      <w:pPr>
        <w:tabs>
          <w:tab w:val="left" w:pos="1701"/>
        </w:tabs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position w:val="-12"/>
          <w:sz w:val="28"/>
          <w:szCs w:val="28"/>
        </w:rPr>
        <w:object w:dxaOrig="1980" w:dyaOrig="360">
          <v:shape id="_x0000_i1049" type="#_x0000_t75" style="width:100pt;height:18pt" o:ole="" fillcolor="window">
            <v:imagedata r:id="rId346" o:title=""/>
          </v:shape>
          <o:OLEObject Type="Embed" ProgID="Equation.DSMT4" ShapeID="_x0000_i1049" DrawAspect="Content" ObjectID="_1602509251" r:id="rId347"/>
        </w:object>
      </w:r>
    </w:p>
    <w:p w:rsidR="006C780B" w:rsidRPr="005C5745" w:rsidRDefault="006C780B" w:rsidP="006C780B">
      <w:pPr>
        <w:tabs>
          <w:tab w:val="left" w:pos="1701"/>
        </w:tabs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относительно оси </w:t>
      </w:r>
      <w:r w:rsidRPr="005C5745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у</w:t>
      </w:r>
    </w:p>
    <w:p w:rsidR="006C780B" w:rsidRPr="005C5745" w:rsidRDefault="006C780B" w:rsidP="006C780B">
      <w:pPr>
        <w:tabs>
          <w:tab w:val="left" w:pos="1701"/>
        </w:tabs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position w:val="-4"/>
          <w:sz w:val="28"/>
          <w:szCs w:val="28"/>
        </w:rPr>
        <w:object w:dxaOrig="180" w:dyaOrig="279">
          <v:shape id="_x0000_i1050" type="#_x0000_t75" style="width:9pt;height:15pt" o:ole="" fillcolor="window">
            <v:imagedata r:id="rId348" o:title=""/>
          </v:shape>
          <o:OLEObject Type="Embed" ProgID="Equation.DSMT4" ShapeID="_x0000_i1050" DrawAspect="Content" ObjectID="_1602509252" r:id="rId349"/>
        </w:object>
      </w:r>
      <w:r w:rsidRPr="005C5745">
        <w:rPr>
          <w:rFonts w:ascii="Times New Roman" w:hAnsi="Times New Roman" w:cs="Times New Roman"/>
          <w:color w:val="000000" w:themeColor="text1"/>
          <w:position w:val="-12"/>
          <w:sz w:val="28"/>
          <w:szCs w:val="28"/>
        </w:rPr>
        <w:object w:dxaOrig="1960" w:dyaOrig="360">
          <v:shape id="_x0000_i1051" type="#_x0000_t75" style="width:99pt;height:18pt" o:ole="" fillcolor="window">
            <v:imagedata r:id="rId350" o:title=""/>
          </v:shape>
          <o:OLEObject Type="Embed" ProgID="Equation.DSMT4" ShapeID="_x0000_i1051" DrawAspect="Content" ObjectID="_1602509253" r:id="rId351"/>
        </w:objec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tabs>
          <w:tab w:val="left" w:pos="1701"/>
        </w:tabs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Поэтому напряжение в любой точке поперечного сечения с координатами </w:t>
      </w:r>
      <w:r w:rsidRPr="005C5745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х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Pr="005C5745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у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будет определяться по формуле</w:t>
      </w:r>
    </w:p>
    <w:p w:rsidR="006C780B" w:rsidRPr="005C5745" w:rsidRDefault="006C780B" w:rsidP="006C780B">
      <w:pPr>
        <w:tabs>
          <w:tab w:val="left" w:pos="1701"/>
        </w:tabs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position w:val="-28"/>
          <w:sz w:val="28"/>
          <w:szCs w:val="28"/>
        </w:rPr>
        <w:object w:dxaOrig="2420" w:dyaOrig="660">
          <v:shape id="_x0000_i1052" type="#_x0000_t75" style="width:121.5pt;height:33pt" o:ole="" fillcolor="window">
            <v:imagedata r:id="rId352" o:title=""/>
          </v:shape>
          <o:OLEObject Type="Embed" ProgID="Equation.DSMT4" ShapeID="_x0000_i1052" DrawAspect="Content" ObjectID="_1602509254" r:id="rId353"/>
        </w:object>
      </w:r>
    </w:p>
    <w:p w:rsidR="006C780B" w:rsidRPr="005C5745" w:rsidRDefault="006C780B" w:rsidP="006C780B">
      <w:pPr>
        <w:pStyle w:val="afa"/>
        <w:tabs>
          <w:tab w:val="left" w:pos="1701"/>
        </w:tabs>
        <w:rPr>
          <w:color w:val="000000" w:themeColor="text1"/>
          <w:szCs w:val="28"/>
        </w:rPr>
      </w:pPr>
      <w:r w:rsidRPr="005C5745">
        <w:rPr>
          <w:color w:val="000000" w:themeColor="text1"/>
          <w:szCs w:val="28"/>
        </w:rPr>
        <w:t>Для сечений имеющих выступающие угловые точки, экстремальные напряжения определяются по формуле:</w:t>
      </w:r>
    </w:p>
    <w:p w:rsidR="006C780B" w:rsidRPr="005C5745" w:rsidRDefault="006C780B" w:rsidP="006C780B">
      <w:pPr>
        <w:tabs>
          <w:tab w:val="left" w:pos="1701"/>
        </w:tabs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position w:val="-4"/>
          <w:sz w:val="28"/>
          <w:szCs w:val="28"/>
        </w:rPr>
        <w:object w:dxaOrig="180" w:dyaOrig="279">
          <v:shape id="_x0000_i1053" type="#_x0000_t75" style="width:9pt;height:15pt" o:ole="" fillcolor="window">
            <v:imagedata r:id="rId348" o:title=""/>
          </v:shape>
          <o:OLEObject Type="Embed" ProgID="Equation.DSMT4" ShapeID="_x0000_i1053" DrawAspect="Content" ObjectID="_1602509255" r:id="rId354"/>
        </w:object>
      </w:r>
      <w:r w:rsidRPr="005C5745">
        <w:rPr>
          <w:rFonts w:ascii="Times New Roman" w:hAnsi="Times New Roman" w:cs="Times New Roman"/>
          <w:color w:val="000000" w:themeColor="text1"/>
          <w:position w:val="-28"/>
          <w:sz w:val="28"/>
          <w:szCs w:val="28"/>
        </w:rPr>
        <w:object w:dxaOrig="1939" w:dyaOrig="660">
          <v:shape id="_x0000_i1054" type="#_x0000_t75" style="width:97.5pt;height:33pt" o:ole="" fillcolor="window">
            <v:imagedata r:id="rId355" o:title=""/>
          </v:shape>
          <o:OLEObject Type="Embed" ProgID="Equation.DSMT4" ShapeID="_x0000_i1054" DrawAspect="Content" ObjectID="_1602509256" r:id="rId356"/>
        </w:object>
      </w:r>
    </w:p>
    <w:p w:rsidR="006C780B" w:rsidRPr="005C5745" w:rsidRDefault="006C780B" w:rsidP="006C780B">
      <w:pPr>
        <w:tabs>
          <w:tab w:val="left" w:pos="1701"/>
        </w:tabs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где </w:t>
      </w:r>
      <w:r w:rsidRPr="005C5745">
        <w:rPr>
          <w:rFonts w:ascii="Times New Roman" w:hAnsi="Times New Roman" w:cs="Times New Roman"/>
          <w:color w:val="000000" w:themeColor="text1"/>
          <w:position w:val="-4"/>
          <w:sz w:val="28"/>
          <w:szCs w:val="28"/>
        </w:rPr>
        <w:object w:dxaOrig="180" w:dyaOrig="279">
          <v:shape id="_x0000_i1055" type="#_x0000_t75" style="width:9pt;height:15pt" o:ole="" fillcolor="window">
            <v:imagedata r:id="rId348" o:title=""/>
          </v:shape>
          <o:OLEObject Type="Embed" ProgID="Equation.DSMT4" ShapeID="_x0000_i1055" DrawAspect="Content" ObjectID="_1602509257" r:id="rId357"/>
        </w:object>
      </w:r>
      <w:r w:rsidRPr="005C5745">
        <w:rPr>
          <w:rFonts w:ascii="Times New Roman" w:hAnsi="Times New Roman" w:cs="Times New Roman"/>
          <w:color w:val="000000" w:themeColor="text1"/>
          <w:position w:val="-14"/>
          <w:sz w:val="28"/>
          <w:szCs w:val="28"/>
        </w:rPr>
        <w:object w:dxaOrig="780" w:dyaOrig="380">
          <v:shape id="_x0000_i1056" type="#_x0000_t75" style="width:39pt;height:19.5pt" o:ole="" fillcolor="window">
            <v:imagedata r:id="rId358" o:title=""/>
          </v:shape>
          <o:OLEObject Type="Embed" ProgID="Equation.DSMT4" ShapeID="_x0000_i1056" DrawAspect="Content" ObjectID="_1602509258" r:id="rId359"/>
        </w:objec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моменты сопротивления сечения относительно осей </w:t>
      </w:r>
      <w:r w:rsidRPr="005C5745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х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Pr="005C5745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у</w:t>
      </w: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a"/>
        <w:tabs>
          <w:tab w:val="left" w:pos="1701"/>
        </w:tabs>
        <w:rPr>
          <w:color w:val="000000" w:themeColor="text1"/>
          <w:szCs w:val="28"/>
        </w:rPr>
      </w:pPr>
      <w:r w:rsidRPr="005C5745">
        <w:rPr>
          <w:color w:val="000000" w:themeColor="text1"/>
          <w:szCs w:val="28"/>
        </w:rPr>
        <w:t>Наибольшее положительное напряжение будет в точке Е (рис.</w:t>
      </w:r>
      <w:r w:rsidR="00E170C3">
        <w:rPr>
          <w:color w:val="000000" w:themeColor="text1"/>
          <w:szCs w:val="28"/>
          <w:lang w:val="kk-KZ"/>
        </w:rPr>
        <w:t>58</w:t>
      </w:r>
      <w:r w:rsidRPr="005C5745">
        <w:rPr>
          <w:color w:val="000000" w:themeColor="text1"/>
          <w:szCs w:val="28"/>
        </w:rPr>
        <w:t>, б), т.к. здесь суммируются растягивающие напряжение от центрального напряжения и растягивающие напряжения от изгиба в двух плоскостях:</w:t>
      </w:r>
    </w:p>
    <w:p w:rsidR="006C780B" w:rsidRPr="005C5745" w:rsidRDefault="006C780B" w:rsidP="006C780B">
      <w:pPr>
        <w:tabs>
          <w:tab w:val="left" w:pos="1701"/>
        </w:tabs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jc w:val="center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30"/>
          <w:sz w:val="28"/>
          <w:szCs w:val="28"/>
        </w:rPr>
        <w:object w:dxaOrig="2020" w:dyaOrig="680">
          <v:shape id="_x0000_i1057" type="#_x0000_t75" style="width:117pt;height:39pt" o:ole="" fillcolor="window">
            <v:imagedata r:id="rId360" o:title=""/>
          </v:shape>
          <o:OLEObject Type="Embed" ProgID="Equation.3" ShapeID="_x0000_i1057" DrawAspect="Content" ObjectID="_1602509259" r:id="rId361"/>
        </w:object>
      </w:r>
      <w:r w:rsidRPr="005C5745">
        <w:rPr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outlineLvl w:val="0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>Наибольшее отрицательное напряжение будет в точке D: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jc w:val="center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30"/>
          <w:sz w:val="28"/>
          <w:szCs w:val="28"/>
        </w:rPr>
        <w:object w:dxaOrig="2040" w:dyaOrig="680">
          <v:shape id="_x0000_i1058" type="#_x0000_t75" style="width:123pt;height:41pt" o:ole="" fillcolor="window">
            <v:imagedata r:id="rId362" o:title=""/>
          </v:shape>
          <o:OLEObject Type="Embed" ProgID="Equation.3" ShapeID="_x0000_i1058" DrawAspect="Content" ObjectID="_1602509260" r:id="rId363"/>
        </w:object>
      </w:r>
      <w:r w:rsidRPr="005C5745">
        <w:rPr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>При этом они могут получиться как растягивающими, так и сжимающими.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Условие прочности по растягивающим напряжениям: 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jc w:val="center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10"/>
          <w:sz w:val="28"/>
          <w:szCs w:val="28"/>
        </w:rPr>
        <w:object w:dxaOrig="180" w:dyaOrig="340">
          <v:shape id="_x0000_i1059" type="#_x0000_t75" style="width:9pt;height:17.5pt" o:ole="" fillcolor="window">
            <v:imagedata r:id="rId364" o:title=""/>
          </v:shape>
          <o:OLEObject Type="Embed" ProgID="Equation.3" ShapeID="_x0000_i1059" DrawAspect="Content" ObjectID="_1602509261" r:id="rId365"/>
        </w:object>
      </w:r>
      <w:r w:rsidRPr="005C5745">
        <w:rPr>
          <w:color w:val="000000" w:themeColor="text1"/>
          <w:position w:val="-30"/>
          <w:sz w:val="28"/>
          <w:szCs w:val="28"/>
        </w:rPr>
        <w:object w:dxaOrig="2680" w:dyaOrig="680">
          <v:shape id="_x0000_i1060" type="#_x0000_t75" style="width:157.5pt;height:39pt" o:ole="" fillcolor="window">
            <v:imagedata r:id="rId366" o:title=""/>
          </v:shape>
          <o:OLEObject Type="Embed" ProgID="Equation.3" ShapeID="_x0000_i1060" DrawAspect="Content" ObjectID="_1602509262" r:id="rId367"/>
        </w:object>
      </w:r>
      <w:r w:rsidRPr="005C5745">
        <w:rPr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Если точка приложения силы находится на одной из главных осей сечения, например на оси </w:t>
      </w:r>
      <w:r w:rsidRPr="005C5745">
        <w:rPr>
          <w:i/>
          <w:color w:val="000000" w:themeColor="text1"/>
          <w:sz w:val="28"/>
          <w:szCs w:val="28"/>
        </w:rPr>
        <w:t>у</w:t>
      </w:r>
      <w:r w:rsidRPr="005C5745">
        <w:rPr>
          <w:color w:val="000000" w:themeColor="text1"/>
          <w:sz w:val="28"/>
          <w:szCs w:val="28"/>
        </w:rPr>
        <w:t>, то предыдущая формула упрощается: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jc w:val="center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24"/>
          <w:sz w:val="28"/>
          <w:szCs w:val="28"/>
        </w:rPr>
        <w:object w:dxaOrig="2079" w:dyaOrig="620">
          <v:shape id="_x0000_i1061" type="#_x0000_t75" style="width:138pt;height:41.5pt" o:ole="" fillcolor="window">
            <v:imagedata r:id="rId368" o:title=""/>
          </v:shape>
          <o:OLEObject Type="Embed" ProgID="Equation.3" ShapeID="_x0000_i1061" DrawAspect="Content" ObjectID="_1602509263" r:id="rId369"/>
        </w:object>
      </w:r>
      <w:r w:rsidRPr="005C5745">
        <w:rPr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>При произвольной форме сечения для определения положения опасных точек необходимо найти положение нулевой линии. Уравнение нулевой линии получим, приравняв напряжение нулю: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jc w:val="center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28"/>
          <w:sz w:val="28"/>
          <w:szCs w:val="28"/>
        </w:rPr>
        <w:object w:dxaOrig="3019" w:dyaOrig="660">
          <v:shape id="_x0000_i1062" type="#_x0000_t75" style="width:198pt;height:43.5pt" o:ole="" fillcolor="window">
            <v:imagedata r:id="rId370" o:title=""/>
          </v:shape>
          <o:OLEObject Type="Embed" ProgID="Equation.3" ShapeID="_x0000_i1062" DrawAspect="Content" ObjectID="_1602509264" r:id="rId371"/>
        </w:object>
      </w:r>
      <w:r w:rsidRPr="005C5745">
        <w:rPr>
          <w:color w:val="000000" w:themeColor="text1"/>
          <w:sz w:val="28"/>
          <w:szCs w:val="28"/>
        </w:rPr>
        <w:t>,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где </w:t>
      </w:r>
      <w:r w:rsidRPr="005C5745">
        <w:rPr>
          <w:i/>
          <w:color w:val="000000" w:themeColor="text1"/>
          <w:sz w:val="28"/>
          <w:szCs w:val="28"/>
        </w:rPr>
        <w:t>х</w:t>
      </w:r>
      <w:r w:rsidRPr="005C5745">
        <w:rPr>
          <w:color w:val="000000" w:themeColor="text1"/>
          <w:sz w:val="28"/>
          <w:szCs w:val="28"/>
          <w:vertAlign w:val="subscript"/>
        </w:rPr>
        <w:t>0</w:t>
      </w:r>
      <w:r w:rsidRPr="005C5745">
        <w:rPr>
          <w:color w:val="000000" w:themeColor="text1"/>
          <w:sz w:val="28"/>
          <w:szCs w:val="28"/>
        </w:rPr>
        <w:t xml:space="preserve"> и </w:t>
      </w:r>
      <w:r w:rsidRPr="005C5745">
        <w:rPr>
          <w:i/>
          <w:color w:val="000000" w:themeColor="text1"/>
          <w:sz w:val="28"/>
          <w:szCs w:val="28"/>
        </w:rPr>
        <w:t>у</w:t>
      </w:r>
      <w:r w:rsidRPr="005C5745">
        <w:rPr>
          <w:color w:val="000000" w:themeColor="text1"/>
          <w:sz w:val="28"/>
          <w:szCs w:val="28"/>
          <w:vertAlign w:val="subscript"/>
        </w:rPr>
        <w:t xml:space="preserve">0  </w:t>
      </w:r>
      <w:r w:rsidRPr="005C5745">
        <w:rPr>
          <w:color w:val="000000" w:themeColor="text1"/>
          <w:sz w:val="28"/>
          <w:szCs w:val="28"/>
        </w:rPr>
        <w:sym w:font="Symbol" w:char="F02D"/>
      </w:r>
      <w:r w:rsidRPr="005C5745">
        <w:rPr>
          <w:color w:val="000000" w:themeColor="text1"/>
          <w:sz w:val="28"/>
          <w:szCs w:val="28"/>
        </w:rPr>
        <w:t xml:space="preserve"> текущие координаты точек нулевой линии.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Введем обозначение: </w:t>
      </w:r>
      <w:r w:rsidRPr="005C5745">
        <w:rPr>
          <w:color w:val="000000" w:themeColor="text1"/>
          <w:position w:val="-12"/>
          <w:sz w:val="28"/>
          <w:szCs w:val="28"/>
        </w:rPr>
        <w:object w:dxaOrig="1340" w:dyaOrig="420">
          <v:shape id="_x0000_i1063" type="#_x0000_t75" style="width:75pt;height:22.5pt" o:ole="" fillcolor="window">
            <v:imagedata r:id="rId372" o:title=""/>
          </v:shape>
          <o:OLEObject Type="Embed" ProgID="Equation.3" ShapeID="_x0000_i1063" DrawAspect="Content" ObjectID="_1602509265" r:id="rId373"/>
        </w:object>
      </w:r>
      <w:r w:rsidRPr="005C5745">
        <w:rPr>
          <w:color w:val="000000" w:themeColor="text1"/>
          <w:sz w:val="28"/>
          <w:szCs w:val="28"/>
        </w:rPr>
        <w:t>;</w:t>
      </w:r>
      <w:r w:rsidRPr="005C5745">
        <w:rPr>
          <w:color w:val="000000" w:themeColor="text1"/>
          <w:position w:val="-16"/>
          <w:sz w:val="28"/>
          <w:szCs w:val="28"/>
        </w:rPr>
        <w:object w:dxaOrig="1380" w:dyaOrig="460">
          <v:shape id="_x0000_i1064" type="#_x0000_t75" style="width:78pt;height:26pt" o:ole="" fillcolor="window">
            <v:imagedata r:id="rId374" o:title=""/>
          </v:shape>
          <o:OLEObject Type="Embed" ProgID="Equation.3" ShapeID="_x0000_i1064" DrawAspect="Content" ObjectID="_1602509266" r:id="rId375"/>
        </w:object>
      </w:r>
      <w:r w:rsidRPr="005C5745">
        <w:rPr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Величины </w:t>
      </w:r>
      <w:r w:rsidRPr="005C5745">
        <w:rPr>
          <w:color w:val="000000" w:themeColor="text1"/>
          <w:position w:val="-28"/>
          <w:sz w:val="28"/>
          <w:szCs w:val="28"/>
        </w:rPr>
        <w:object w:dxaOrig="1100" w:dyaOrig="760">
          <v:shape id="_x0000_i1065" type="#_x0000_t75" style="width:63pt;height:43.5pt" o:ole="" fillcolor="window">
            <v:imagedata r:id="rId376" o:title=""/>
          </v:shape>
          <o:OLEObject Type="Embed" ProgID="Equation.3" ShapeID="_x0000_i1065" DrawAspect="Content" ObjectID="_1602509267" r:id="rId377"/>
        </w:object>
      </w:r>
      <w:r w:rsidRPr="005C5745">
        <w:rPr>
          <w:color w:val="000000" w:themeColor="text1"/>
          <w:sz w:val="28"/>
          <w:szCs w:val="28"/>
        </w:rPr>
        <w:t>;</w:t>
      </w:r>
      <w:r w:rsidRPr="005C5745">
        <w:rPr>
          <w:color w:val="000000" w:themeColor="text1"/>
          <w:position w:val="-28"/>
          <w:sz w:val="28"/>
          <w:szCs w:val="28"/>
        </w:rPr>
        <w:object w:dxaOrig="1120" w:dyaOrig="760">
          <v:shape id="_x0000_i1066" type="#_x0000_t75" style="width:61.5pt;height:41.5pt" o:ole="" fillcolor="window">
            <v:imagedata r:id="rId378" o:title=""/>
          </v:shape>
          <o:OLEObject Type="Embed" ProgID="Equation.3" ShapeID="_x0000_i1066" DrawAspect="Content" ObjectID="_1602509268" r:id="rId379"/>
        </w:object>
      </w:r>
      <w:r w:rsidRPr="005C5745">
        <w:rPr>
          <w:color w:val="000000" w:themeColor="text1"/>
          <w:sz w:val="28"/>
          <w:szCs w:val="28"/>
        </w:rPr>
        <w:t xml:space="preserve">  называются радиусами инерции сечения относительно осей </w:t>
      </w:r>
      <w:r w:rsidRPr="005C5745">
        <w:rPr>
          <w:i/>
          <w:color w:val="000000" w:themeColor="text1"/>
          <w:sz w:val="28"/>
          <w:szCs w:val="28"/>
        </w:rPr>
        <w:t>х</w:t>
      </w:r>
      <w:r w:rsidRPr="005C5745">
        <w:rPr>
          <w:color w:val="000000" w:themeColor="text1"/>
          <w:sz w:val="28"/>
          <w:szCs w:val="28"/>
        </w:rPr>
        <w:t xml:space="preserve"> и </w:t>
      </w:r>
      <w:r w:rsidRPr="005C5745">
        <w:rPr>
          <w:i/>
          <w:color w:val="000000" w:themeColor="text1"/>
          <w:sz w:val="28"/>
          <w:szCs w:val="28"/>
        </w:rPr>
        <w:t>у</w:t>
      </w:r>
      <w:r w:rsidRPr="005C5745">
        <w:rPr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jc w:val="center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40"/>
          <w:sz w:val="28"/>
          <w:szCs w:val="28"/>
        </w:rPr>
        <w:object w:dxaOrig="2940" w:dyaOrig="940">
          <v:shape id="_x0000_i1067" type="#_x0000_t75" style="width:174pt;height:54pt" o:ole="" fillcolor="window">
            <v:imagedata r:id="rId380" o:title=""/>
          </v:shape>
          <o:OLEObject Type="Embed" ProgID="Equation.3" ShapeID="_x0000_i1067" DrawAspect="Content" ObjectID="_1602509269" r:id="rId381"/>
        </w:objec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outlineLvl w:val="0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Так как  </w:t>
      </w:r>
      <w:r w:rsidRPr="005C5745">
        <w:rPr>
          <w:color w:val="000000" w:themeColor="text1"/>
          <w:position w:val="-24"/>
          <w:sz w:val="28"/>
          <w:szCs w:val="28"/>
        </w:rPr>
        <w:object w:dxaOrig="760" w:dyaOrig="620">
          <v:shape id="_x0000_i1068" type="#_x0000_t75" style="width:50pt;height:40.5pt" o:ole="" fillcolor="window">
            <v:imagedata r:id="rId382" o:title=""/>
          </v:shape>
          <o:OLEObject Type="Embed" ProgID="Equation.3" ShapeID="_x0000_i1068" DrawAspect="Content" ObjectID="_1602509270" r:id="rId383"/>
        </w:object>
      </w:r>
      <w:r w:rsidRPr="005C5745">
        <w:rPr>
          <w:color w:val="000000" w:themeColor="text1"/>
          <w:sz w:val="28"/>
          <w:szCs w:val="28"/>
        </w:rPr>
        <w:t xml:space="preserve"> то  </w:t>
      </w:r>
      <w:r w:rsidRPr="005C5745">
        <w:rPr>
          <w:color w:val="000000" w:themeColor="text1"/>
          <w:position w:val="-34"/>
          <w:sz w:val="28"/>
          <w:szCs w:val="28"/>
        </w:rPr>
        <w:object w:dxaOrig="1960" w:dyaOrig="720">
          <v:shape id="_x0000_i1069" type="#_x0000_t75" style="width:137.5pt;height:52pt" o:ole="" fillcolor="window">
            <v:imagedata r:id="rId384" o:title=""/>
          </v:shape>
          <o:OLEObject Type="Embed" ProgID="Equation.3" ShapeID="_x0000_i1069" DrawAspect="Content" ObjectID="_1602509271" r:id="rId385"/>
        </w:objec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>Это и будет уравнение нулевой линии. Е = 0 можно представить в виде уравнения прямой в отрезках: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jc w:val="center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24"/>
          <w:sz w:val="28"/>
          <w:szCs w:val="28"/>
        </w:rPr>
        <w:object w:dxaOrig="1160" w:dyaOrig="620">
          <v:shape id="_x0000_i1070" type="#_x0000_t75" style="width:69pt;height:36.5pt" o:ole="" fillcolor="window">
            <v:imagedata r:id="rId386" o:title=""/>
          </v:shape>
          <o:OLEObject Type="Embed" ProgID="Equation.3" ShapeID="_x0000_i1070" DrawAspect="Content" ObjectID="_1602509272" r:id="rId387"/>
        </w:objec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где </w:t>
      </w:r>
      <w:r w:rsidRPr="005C5745">
        <w:rPr>
          <w:color w:val="000000" w:themeColor="text1"/>
          <w:position w:val="-30"/>
          <w:sz w:val="28"/>
          <w:szCs w:val="28"/>
        </w:rPr>
        <w:object w:dxaOrig="1860" w:dyaOrig="740">
          <v:shape id="_x0000_i1071" type="#_x0000_t75" style="width:93pt;height:36.5pt" o:ole="" fillcolor="window">
            <v:imagedata r:id="rId388" o:title=""/>
          </v:shape>
          <o:OLEObject Type="Embed" ProgID="Equation.DSMT4" ShapeID="_x0000_i1071" DrawAspect="Content" ObjectID="_1602509273" r:id="rId389"/>
        </w:object>
      </w:r>
      <w:r w:rsidRPr="005C5745">
        <w:rPr>
          <w:color w:val="000000" w:themeColor="text1"/>
          <w:sz w:val="28"/>
          <w:szCs w:val="28"/>
        </w:rPr>
        <w:t xml:space="preserve"> представляют собой отрезки, отсекаемые нулевой линией на осях </w:t>
      </w:r>
      <w:r w:rsidRPr="005C5745">
        <w:rPr>
          <w:i/>
          <w:color w:val="000000" w:themeColor="text1"/>
          <w:sz w:val="28"/>
          <w:szCs w:val="28"/>
        </w:rPr>
        <w:t>х</w:t>
      </w:r>
      <w:r w:rsidRPr="005C5745">
        <w:rPr>
          <w:color w:val="000000" w:themeColor="text1"/>
          <w:sz w:val="28"/>
          <w:szCs w:val="28"/>
        </w:rPr>
        <w:t xml:space="preserve"> и </w:t>
      </w:r>
      <w:r w:rsidRPr="005C5745">
        <w:rPr>
          <w:i/>
          <w:color w:val="000000" w:themeColor="text1"/>
          <w:sz w:val="28"/>
          <w:szCs w:val="28"/>
        </w:rPr>
        <w:t>у.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709"/>
        <w:rPr>
          <w:color w:val="000000" w:themeColor="text1"/>
          <w:sz w:val="28"/>
          <w:szCs w:val="28"/>
        </w:rPr>
      </w:pPr>
      <w:r w:rsidRPr="00506576">
        <w:rPr>
          <w:i/>
          <w:color w:val="000000" w:themeColor="text1"/>
          <w:sz w:val="28"/>
          <w:szCs w:val="28"/>
        </w:rPr>
        <w:t>Пример.</w:t>
      </w:r>
      <w:r w:rsidRPr="005C5745">
        <w:rPr>
          <w:color w:val="000000" w:themeColor="text1"/>
          <w:sz w:val="28"/>
          <w:szCs w:val="28"/>
        </w:rPr>
        <w:t xml:space="preserve"> Чугунный короткий стержень прямоугольного поперечного сечения, изображенный на рисунке </w:t>
      </w:r>
      <w:r w:rsidR="00E170C3">
        <w:rPr>
          <w:color w:val="000000" w:themeColor="text1"/>
          <w:sz w:val="28"/>
          <w:szCs w:val="28"/>
          <w:lang w:val="kk-KZ"/>
        </w:rPr>
        <w:t>59</w:t>
      </w:r>
      <w:r w:rsidRPr="005C5745">
        <w:rPr>
          <w:color w:val="000000" w:themeColor="text1"/>
          <w:sz w:val="28"/>
          <w:szCs w:val="28"/>
        </w:rPr>
        <w:t xml:space="preserve">, сжимается продольной силой </w:t>
      </w:r>
      <w:r w:rsidRPr="005C5745">
        <w:rPr>
          <w:color w:val="000000" w:themeColor="text1"/>
          <w:sz w:val="28"/>
          <w:szCs w:val="28"/>
          <w:lang w:val="en-US"/>
        </w:rPr>
        <w:t>F</w:t>
      </w:r>
      <w:r w:rsidRPr="005C5745">
        <w:rPr>
          <w:color w:val="000000" w:themeColor="text1"/>
          <w:sz w:val="28"/>
          <w:szCs w:val="28"/>
        </w:rPr>
        <w:t>, приложенной в точке А.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709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Требуется: 1) вычислить наибольшее растягивающее и наибольшее сжимающее напряжения в поперечном сечении, выразив величины этих напряжений через </w:t>
      </w:r>
      <w:r w:rsidRPr="005C5745">
        <w:rPr>
          <w:color w:val="000000" w:themeColor="text1"/>
          <w:sz w:val="28"/>
          <w:szCs w:val="28"/>
          <w:lang w:val="en-US"/>
        </w:rPr>
        <w:t>F</w:t>
      </w:r>
      <w:r w:rsidRPr="005C5745">
        <w:rPr>
          <w:color w:val="000000" w:themeColor="text1"/>
          <w:sz w:val="28"/>
          <w:szCs w:val="28"/>
        </w:rPr>
        <w:t xml:space="preserve"> и размеры сечения; 2) найти допускаемую нагрузку </w:t>
      </w:r>
      <w:r w:rsidRPr="005C5745">
        <w:rPr>
          <w:color w:val="000000" w:themeColor="text1"/>
          <w:sz w:val="28"/>
          <w:szCs w:val="28"/>
          <w:lang w:val="en-US"/>
        </w:rPr>
        <w:t>F</w:t>
      </w:r>
      <w:r w:rsidRPr="005C5745">
        <w:rPr>
          <w:color w:val="000000" w:themeColor="text1"/>
          <w:sz w:val="28"/>
          <w:szCs w:val="28"/>
        </w:rPr>
        <w:t xml:space="preserve"> при заданных размерах сечения и допускаемых напряжениях для чугуна на сжатие </w:t>
      </w:r>
      <w:r w:rsidRPr="005C5745">
        <w:rPr>
          <w:color w:val="000000" w:themeColor="text1"/>
          <w:position w:val="-14"/>
          <w:sz w:val="28"/>
          <w:szCs w:val="28"/>
        </w:rPr>
        <w:object w:dxaOrig="1620" w:dyaOrig="400">
          <v:shape id="_x0000_i1072" type="#_x0000_t75" style="width:81pt;height:21pt" o:ole="" fillcolor="window">
            <v:imagedata r:id="rId390" o:title=""/>
          </v:shape>
          <o:OLEObject Type="Embed" ProgID="Equation.DSMT4" ShapeID="_x0000_i1072" DrawAspect="Content" ObjectID="_1602509274" r:id="rId391"/>
        </w:object>
      </w:r>
      <w:r w:rsidRPr="005C5745">
        <w:rPr>
          <w:color w:val="000000" w:themeColor="text1"/>
          <w:sz w:val="28"/>
          <w:szCs w:val="28"/>
        </w:rPr>
        <w:t xml:space="preserve"> и на растяжение </w:t>
      </w:r>
      <w:r w:rsidRPr="005C5745">
        <w:rPr>
          <w:color w:val="000000" w:themeColor="text1"/>
          <w:position w:val="-14"/>
          <w:sz w:val="28"/>
          <w:szCs w:val="28"/>
        </w:rPr>
        <w:object w:dxaOrig="1520" w:dyaOrig="400">
          <v:shape id="_x0000_i1073" type="#_x0000_t75" style="width:76pt;height:21pt" o:ole="" fillcolor="window">
            <v:imagedata r:id="rId392" o:title=""/>
          </v:shape>
          <o:OLEObject Type="Embed" ProgID="Equation.DSMT4" ShapeID="_x0000_i1073" DrawAspect="Content" ObjectID="_1602509275" r:id="rId393"/>
        </w:object>
      </w:r>
      <w:r w:rsidRPr="005C5745">
        <w:rPr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709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>Решение. Определим положение нулевой линии. Для этого воспользуемся формулами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709"/>
        <w:jc w:val="center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30"/>
          <w:sz w:val="28"/>
          <w:szCs w:val="28"/>
        </w:rPr>
        <w:object w:dxaOrig="2079" w:dyaOrig="740">
          <v:shape id="_x0000_i1074" type="#_x0000_t75" style="width:105pt;height:36.5pt" o:ole="" fillcolor="window">
            <v:imagedata r:id="rId394" o:title=""/>
          </v:shape>
          <o:OLEObject Type="Embed" ProgID="Equation.DSMT4" ShapeID="_x0000_i1074" DrawAspect="Content" ObjectID="_1602509276" r:id="rId395"/>
        </w:object>
      </w:r>
    </w:p>
    <w:p w:rsidR="006C780B" w:rsidRPr="005C5745" w:rsidRDefault="00871D83" w:rsidP="006C780B">
      <w:pPr>
        <w:pStyle w:val="af8"/>
        <w:tabs>
          <w:tab w:val="left" w:pos="851"/>
          <w:tab w:val="left" w:pos="1701"/>
        </w:tabs>
        <w:ind w:firstLine="709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lastRenderedPageBreak/>
        <w:pict>
          <v:group id="_x0000_s1145" style="position:absolute;left:0;text-align:left;margin-left:0;margin-top:41.65pt;width:190.5pt;height:290.2pt;z-index:251747840" coordorigin="1247,5716" coordsize="3810,5804" o:allowincell="f">
            <v:shape id="_x0000_s1146" type="#_x0000_t75" style="position:absolute;left:1247;top:5716;width:3810;height:5430">
              <v:imagedata r:id="rId396" o:title=""/>
            </v:shape>
            <v:shape id="_x0000_s1147" type="#_x0000_t202" style="position:absolute;left:2448;top:10944;width:1440;height:576" stroked="f">
              <v:textbox style="mso-next-textbox:#_x0000_s1147">
                <w:txbxContent>
                  <w:p w:rsidR="00597003" w:rsidRDefault="00597003" w:rsidP="006C780B"/>
                </w:txbxContent>
              </v:textbox>
            </v:shape>
            <w10:wrap type="square" side="right"/>
          </v:group>
          <o:OLEObject Type="Embed" ProgID="PBrush" ShapeID="_x0000_s1146" DrawAspect="Content" ObjectID="_1602509292" r:id="rId397"/>
        </w:pict>
      </w:r>
      <w:r w:rsidR="006C780B" w:rsidRPr="005C5745">
        <w:rPr>
          <w:color w:val="000000" w:themeColor="text1"/>
          <w:sz w:val="28"/>
          <w:szCs w:val="28"/>
        </w:rPr>
        <w:t xml:space="preserve">Координаты точки приложения силы (точки А) будут следующими: </w:t>
      </w:r>
      <w:r w:rsidR="006C780B" w:rsidRPr="005C5745">
        <w:rPr>
          <w:color w:val="000000" w:themeColor="text1"/>
          <w:position w:val="-24"/>
          <w:sz w:val="28"/>
          <w:szCs w:val="28"/>
        </w:rPr>
        <w:object w:dxaOrig="6060" w:dyaOrig="620">
          <v:shape id="_x0000_i1075" type="#_x0000_t75" style="width:303pt;height:31.5pt" o:ole="" fillcolor="window">
            <v:imagedata r:id="rId398" o:title=""/>
          </v:shape>
          <o:OLEObject Type="Embed" ProgID="Equation.DSMT4" ShapeID="_x0000_i1075" DrawAspect="Content" ObjectID="_1602509277" r:id="rId399"/>
        </w:object>
      </w:r>
    </w:p>
    <w:p w:rsidR="006C780B" w:rsidRPr="005C5745" w:rsidRDefault="006C780B" w:rsidP="006C780B">
      <w:pPr>
        <w:pStyle w:val="2b"/>
        <w:tabs>
          <w:tab w:val="left" w:pos="1701"/>
        </w:tabs>
        <w:rPr>
          <w:color w:val="000000" w:themeColor="text1"/>
          <w:szCs w:val="28"/>
        </w:rPr>
      </w:pPr>
      <w:r w:rsidRPr="005C5745">
        <w:rPr>
          <w:color w:val="000000" w:themeColor="text1"/>
          <w:szCs w:val="28"/>
        </w:rPr>
        <w:t>Квадраты радиусов инерции определим по формулам:</w:t>
      </w:r>
    </w:p>
    <w:p w:rsidR="006C780B" w:rsidRPr="005C5745" w:rsidRDefault="006C780B" w:rsidP="006C780B">
      <w:pPr>
        <w:tabs>
          <w:tab w:val="left" w:pos="1701"/>
        </w:tabs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position w:val="-158"/>
          <w:sz w:val="28"/>
          <w:szCs w:val="28"/>
        </w:rPr>
        <w:object w:dxaOrig="3780" w:dyaOrig="3340">
          <v:shape id="_x0000_i1076" type="#_x0000_t75" style="width:190pt;height:167pt" o:ole="" fillcolor="window">
            <v:imagedata r:id="rId400" o:title=""/>
          </v:shape>
          <o:OLEObject Type="Embed" ProgID="Equation.DSMT4" ShapeID="_x0000_i1076" DrawAspect="Content" ObjectID="_1602509278" r:id="rId401"/>
        </w:object>
      </w:r>
    </w:p>
    <w:p w:rsidR="00E170C3" w:rsidRDefault="00E170C3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  <w:lang w:val="kk-KZ"/>
        </w:rPr>
      </w:pPr>
    </w:p>
    <w:p w:rsidR="00E170C3" w:rsidRDefault="00E170C3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  <w:lang w:val="kk-KZ"/>
        </w:rPr>
      </w:pPr>
    </w:p>
    <w:p w:rsidR="00E170C3" w:rsidRDefault="00E170C3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  <w:lang w:val="kk-KZ"/>
        </w:rPr>
      </w:pPr>
    </w:p>
    <w:p w:rsidR="00E170C3" w:rsidRDefault="00E170C3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  <w:lang w:val="kk-KZ"/>
        </w:rPr>
      </w:pPr>
    </w:p>
    <w:p w:rsidR="00E170C3" w:rsidRDefault="00E170C3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  <w:lang w:val="kk-KZ"/>
        </w:rPr>
      </w:pPr>
      <w:r>
        <w:rPr>
          <w:color w:val="000000" w:themeColor="text1"/>
          <w:sz w:val="28"/>
          <w:szCs w:val="28"/>
          <w:lang w:val="kk-KZ"/>
        </w:rPr>
        <w:t xml:space="preserve">             Рисунок  59.</w:t>
      </w:r>
    </w:p>
    <w:p w:rsidR="00E170C3" w:rsidRDefault="00E170C3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  <w:lang w:val="kk-KZ"/>
        </w:rPr>
      </w:pP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Определяем отрезки, которые нулевая линия отсекает на осях </w:t>
      </w:r>
      <w:r w:rsidRPr="005C5745">
        <w:rPr>
          <w:i/>
          <w:color w:val="000000" w:themeColor="text1"/>
          <w:sz w:val="28"/>
          <w:szCs w:val="28"/>
        </w:rPr>
        <w:t>х</w:t>
      </w:r>
      <w:r w:rsidRPr="005C5745">
        <w:rPr>
          <w:color w:val="000000" w:themeColor="text1"/>
          <w:sz w:val="28"/>
          <w:szCs w:val="28"/>
        </w:rPr>
        <w:t xml:space="preserve"> и </w:t>
      </w:r>
      <w:r w:rsidRPr="005C5745">
        <w:rPr>
          <w:i/>
          <w:color w:val="000000" w:themeColor="text1"/>
          <w:sz w:val="28"/>
          <w:szCs w:val="28"/>
        </w:rPr>
        <w:t>у</w:t>
      </w:r>
      <w:r w:rsidRPr="005C5745">
        <w:rPr>
          <w:color w:val="000000" w:themeColor="text1"/>
          <w:sz w:val="28"/>
          <w:szCs w:val="28"/>
        </w:rPr>
        <w:t>.</w:t>
      </w:r>
      <w:r w:rsidRPr="005C5745">
        <w:rPr>
          <w:color w:val="000000" w:themeColor="text1"/>
          <w:sz w:val="28"/>
          <w:szCs w:val="28"/>
        </w:rPr>
        <w:tab/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64"/>
          <w:sz w:val="28"/>
          <w:szCs w:val="28"/>
        </w:rPr>
        <w:object w:dxaOrig="4000" w:dyaOrig="1400">
          <v:shape id="_x0000_i1077" type="#_x0000_t75" style="width:200pt;height:70.5pt" o:ole="" fillcolor="window">
            <v:imagedata r:id="rId402" o:title=""/>
          </v:shape>
          <o:OLEObject Type="Embed" ProgID="Equation.DSMT4" ShapeID="_x0000_i1077" DrawAspect="Content" ObjectID="_1602509279" r:id="rId403"/>
        </w:objec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709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Откладываем на оси </w:t>
      </w:r>
      <w:r w:rsidRPr="005C5745">
        <w:rPr>
          <w:i/>
          <w:color w:val="000000" w:themeColor="text1"/>
          <w:sz w:val="28"/>
          <w:szCs w:val="28"/>
        </w:rPr>
        <w:t>х</w:t>
      </w:r>
      <w:r w:rsidRPr="005C5745">
        <w:rPr>
          <w:color w:val="000000" w:themeColor="text1"/>
          <w:sz w:val="28"/>
          <w:szCs w:val="28"/>
        </w:rPr>
        <w:t xml:space="preserve"> – </w:t>
      </w:r>
      <w:r w:rsidRPr="005C5745">
        <w:rPr>
          <w:i/>
          <w:color w:val="000000" w:themeColor="text1"/>
          <w:sz w:val="28"/>
          <w:szCs w:val="28"/>
        </w:rPr>
        <w:t>х</w:t>
      </w:r>
      <w:r w:rsidRPr="005C5745">
        <w:rPr>
          <w:color w:val="000000" w:themeColor="text1"/>
          <w:sz w:val="28"/>
          <w:szCs w:val="28"/>
          <w:vertAlign w:val="subscript"/>
        </w:rPr>
        <w:t>0</w:t>
      </w:r>
      <w:r w:rsidRPr="005C5745">
        <w:rPr>
          <w:color w:val="000000" w:themeColor="text1"/>
          <w:sz w:val="28"/>
          <w:szCs w:val="28"/>
        </w:rPr>
        <w:t xml:space="preserve">, а на оси </w:t>
      </w:r>
      <w:r w:rsidRPr="005C5745">
        <w:rPr>
          <w:i/>
          <w:color w:val="000000" w:themeColor="text1"/>
          <w:sz w:val="28"/>
          <w:szCs w:val="28"/>
        </w:rPr>
        <w:t>у</w:t>
      </w:r>
      <w:r w:rsidRPr="005C5745">
        <w:rPr>
          <w:color w:val="000000" w:themeColor="text1"/>
          <w:sz w:val="28"/>
          <w:szCs w:val="28"/>
        </w:rPr>
        <w:t xml:space="preserve"> – </w:t>
      </w:r>
      <w:r w:rsidRPr="005C5745">
        <w:rPr>
          <w:i/>
          <w:color w:val="000000" w:themeColor="text1"/>
          <w:sz w:val="28"/>
          <w:szCs w:val="28"/>
        </w:rPr>
        <w:t>у</w:t>
      </w:r>
      <w:r w:rsidRPr="005C5745">
        <w:rPr>
          <w:color w:val="000000" w:themeColor="text1"/>
          <w:sz w:val="28"/>
          <w:szCs w:val="28"/>
          <w:vertAlign w:val="subscript"/>
        </w:rPr>
        <w:t>0</w:t>
      </w:r>
      <w:r w:rsidRPr="005C5745">
        <w:rPr>
          <w:color w:val="000000" w:themeColor="text1"/>
          <w:sz w:val="28"/>
          <w:szCs w:val="28"/>
        </w:rPr>
        <w:t xml:space="preserve"> и проводим через полученные точки нулевую линию </w:t>
      </w:r>
      <w:r w:rsidRPr="005C5745">
        <w:rPr>
          <w:i/>
          <w:color w:val="000000" w:themeColor="text1"/>
          <w:sz w:val="28"/>
          <w:szCs w:val="28"/>
        </w:rPr>
        <w:t>n</w:t>
      </w:r>
      <w:r w:rsidRPr="005C5745">
        <w:rPr>
          <w:color w:val="000000" w:themeColor="text1"/>
          <w:sz w:val="28"/>
          <w:szCs w:val="28"/>
        </w:rPr>
        <w:t xml:space="preserve"> – </w:t>
      </w:r>
      <w:r w:rsidRPr="005C5745">
        <w:rPr>
          <w:i/>
          <w:color w:val="000000" w:themeColor="text1"/>
          <w:sz w:val="28"/>
          <w:szCs w:val="28"/>
        </w:rPr>
        <w:t>n</w:t>
      </w:r>
      <w:r w:rsidRPr="005C5745">
        <w:rPr>
          <w:color w:val="000000" w:themeColor="text1"/>
          <w:sz w:val="28"/>
          <w:szCs w:val="28"/>
        </w:rPr>
        <w:t xml:space="preserve"> (рис.</w:t>
      </w:r>
      <w:r w:rsidR="00E170C3">
        <w:rPr>
          <w:color w:val="000000" w:themeColor="text1"/>
          <w:sz w:val="28"/>
          <w:szCs w:val="28"/>
          <w:lang w:val="kk-KZ"/>
        </w:rPr>
        <w:t>59.</w:t>
      </w:r>
      <w:r w:rsidRPr="005C5745">
        <w:rPr>
          <w:color w:val="000000" w:themeColor="text1"/>
          <w:sz w:val="28"/>
          <w:szCs w:val="28"/>
        </w:rPr>
        <w:t xml:space="preserve">). Видим, что наиболее удаленные точки сечения - это точка А в сжатой области и точка В в растянутой области. Координаты этих точек следующие: А (0,04; 0,06), В (–0,04; –0,06). Определим величину напряжения в этих точках, выразив их через силу </w:t>
      </w:r>
      <w:r w:rsidRPr="005C5745">
        <w:rPr>
          <w:i/>
          <w:color w:val="000000" w:themeColor="text1"/>
          <w:sz w:val="28"/>
          <w:szCs w:val="28"/>
        </w:rPr>
        <w:t>F</w:t>
      </w:r>
      <w:r w:rsidRPr="005C5745">
        <w:rPr>
          <w:color w:val="000000" w:themeColor="text1"/>
          <w:sz w:val="28"/>
          <w:szCs w:val="28"/>
        </w:rPr>
        <w:t>: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jc w:val="center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40"/>
          <w:sz w:val="28"/>
          <w:szCs w:val="28"/>
        </w:rPr>
        <w:object w:dxaOrig="8840" w:dyaOrig="920">
          <v:shape id="_x0000_i1078" type="#_x0000_t75" style="width:406.5pt;height:42.5pt" o:ole="" fillcolor="window">
            <v:imagedata r:id="rId404" o:title=""/>
          </v:shape>
          <o:OLEObject Type="Embed" ProgID="Equation.3" ShapeID="_x0000_i1078" DrawAspect="Content" ObjectID="_1602509280" r:id="rId405"/>
        </w:object>
      </w:r>
      <w:r w:rsidRPr="005C5745">
        <w:rPr>
          <w:color w:val="000000" w:themeColor="text1"/>
          <w:sz w:val="28"/>
          <w:szCs w:val="28"/>
        </w:rPr>
        <w:t xml:space="preserve"> =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    = –73,75 </w:t>
      </w:r>
      <w:r w:rsidRPr="005C5745">
        <w:rPr>
          <w:i/>
          <w:color w:val="000000" w:themeColor="text1"/>
          <w:sz w:val="28"/>
          <w:szCs w:val="28"/>
        </w:rPr>
        <w:t>F</w:t>
      </w:r>
      <w:r w:rsidRPr="005C5745">
        <w:rPr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42"/>
          <w:sz w:val="28"/>
          <w:szCs w:val="28"/>
        </w:rPr>
        <w:object w:dxaOrig="9900" w:dyaOrig="980">
          <v:shape id="_x0000_i1079" type="#_x0000_t75" style="width:452.5pt;height:44pt" o:ole="" fillcolor="window">
            <v:imagedata r:id="rId406" o:title=""/>
          </v:shape>
          <o:OLEObject Type="Embed" ProgID="Equation.3" ShapeID="_x0000_i1079" DrawAspect="Content" ObjectID="_1602509281" r:id="rId407"/>
        </w:objec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outlineLvl w:val="0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= 52,92 </w:t>
      </w:r>
      <w:r w:rsidRPr="005C5745">
        <w:rPr>
          <w:i/>
          <w:color w:val="000000" w:themeColor="text1"/>
          <w:sz w:val="28"/>
          <w:szCs w:val="28"/>
        </w:rPr>
        <w:t>F</w:t>
      </w:r>
      <w:r w:rsidRPr="005C5745">
        <w:rPr>
          <w:color w:val="000000" w:themeColor="text1"/>
          <w:sz w:val="28"/>
          <w:szCs w:val="28"/>
        </w:rPr>
        <w:t>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outlineLvl w:val="0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lastRenderedPageBreak/>
        <w:t xml:space="preserve">Напряжение в точке А не должно превышать допускаемое напряжение на сжатие </w:t>
      </w:r>
      <w:r w:rsidRPr="005C5745">
        <w:rPr>
          <w:color w:val="000000" w:themeColor="text1"/>
          <w:position w:val="-12"/>
          <w:sz w:val="28"/>
          <w:szCs w:val="28"/>
        </w:rPr>
        <w:object w:dxaOrig="560" w:dyaOrig="360">
          <v:shape id="_x0000_i1080" type="#_x0000_t75" style="width:27pt;height:18pt" o:ole="" fillcolor="window">
            <v:imagedata r:id="rId408" o:title=""/>
          </v:shape>
          <o:OLEObject Type="Embed" ProgID="Equation.3" ShapeID="_x0000_i1080" DrawAspect="Content" ObjectID="_1602509282" r:id="rId409"/>
        </w:object>
      </w:r>
      <w:r w:rsidRPr="005C5745">
        <w:rPr>
          <w:color w:val="000000" w:themeColor="text1"/>
          <w:sz w:val="28"/>
          <w:szCs w:val="28"/>
        </w:rPr>
        <w:t xml:space="preserve">, а напряжение в точке В не должно превышать допускаемое напряжение на растяжение </w:t>
      </w:r>
      <w:r w:rsidRPr="005C5745">
        <w:rPr>
          <w:color w:val="000000" w:themeColor="text1"/>
          <w:position w:val="-12"/>
          <w:sz w:val="28"/>
          <w:szCs w:val="28"/>
        </w:rPr>
        <w:object w:dxaOrig="560" w:dyaOrig="360">
          <v:shape id="_x0000_i1081" type="#_x0000_t75" style="width:27pt;height:18pt" o:ole="" fillcolor="window">
            <v:imagedata r:id="rId410" o:title=""/>
          </v:shape>
          <o:OLEObject Type="Embed" ProgID="Equation.3" ShapeID="_x0000_i1081" DrawAspect="Content" ObjectID="_1602509283" r:id="rId411"/>
        </w:object>
      </w:r>
      <w:r w:rsidRPr="005C5745">
        <w:rPr>
          <w:color w:val="000000" w:themeColor="text1"/>
          <w:sz w:val="28"/>
          <w:szCs w:val="28"/>
        </w:rPr>
        <w:t>, т.е. должно выполняться условие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outlineLvl w:val="0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12"/>
          <w:sz w:val="28"/>
          <w:szCs w:val="28"/>
        </w:rPr>
        <w:object w:dxaOrig="1200" w:dyaOrig="360">
          <v:shape id="_x0000_i1082" type="#_x0000_t75" style="width:60pt;height:18pt" o:ole="" fillcolor="window">
            <v:imagedata r:id="rId412" o:title=""/>
          </v:shape>
          <o:OLEObject Type="Embed" ProgID="Equation.3" ShapeID="_x0000_i1082" DrawAspect="Content" ObjectID="_1602509284" r:id="rId413"/>
        </w:object>
      </w:r>
      <w:r w:rsidRPr="005C5745">
        <w:rPr>
          <w:color w:val="000000" w:themeColor="text1"/>
          <w:sz w:val="28"/>
          <w:szCs w:val="28"/>
        </w:rPr>
        <w:t xml:space="preserve">, </w:t>
      </w:r>
      <w:r w:rsidRPr="005C5745">
        <w:rPr>
          <w:color w:val="000000" w:themeColor="text1"/>
          <w:position w:val="-12"/>
          <w:sz w:val="28"/>
          <w:szCs w:val="28"/>
        </w:rPr>
        <w:object w:dxaOrig="1200" w:dyaOrig="360">
          <v:shape id="_x0000_i1083" type="#_x0000_t75" style="width:60pt;height:18pt" o:ole="" fillcolor="window">
            <v:imagedata r:id="rId414" o:title=""/>
          </v:shape>
          <o:OLEObject Type="Embed" ProgID="Equation.3" ShapeID="_x0000_i1083" DrawAspect="Content" ObjectID="_1602509285" r:id="rId415"/>
        </w:object>
      </w:r>
      <w:r w:rsidRPr="005C5745">
        <w:rPr>
          <w:color w:val="000000" w:themeColor="text1"/>
          <w:sz w:val="28"/>
          <w:szCs w:val="28"/>
        </w:rPr>
        <w:t xml:space="preserve"> или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outlineLvl w:val="0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>73,75</w:t>
      </w:r>
      <w:r w:rsidRPr="005C5745">
        <w:rPr>
          <w:i/>
          <w:color w:val="000000" w:themeColor="text1"/>
          <w:sz w:val="28"/>
          <w:szCs w:val="28"/>
        </w:rPr>
        <w:t>F</w:t>
      </w:r>
      <w:r w:rsidRPr="005C5745">
        <w:rPr>
          <w:color w:val="000000" w:themeColor="text1"/>
          <w:position w:val="-4"/>
          <w:sz w:val="28"/>
          <w:szCs w:val="28"/>
        </w:rPr>
        <w:object w:dxaOrig="240" w:dyaOrig="279">
          <v:shape id="_x0000_i1084" type="#_x0000_t75" style="width:10pt;height:15pt" o:ole="" fillcolor="window">
            <v:imagedata r:id="rId416" o:title=""/>
          </v:shape>
          <o:OLEObject Type="Embed" ProgID="Equation.3" ShapeID="_x0000_i1084" DrawAspect="Content" ObjectID="_1602509286" r:id="rId417"/>
        </w:object>
      </w:r>
      <w:r w:rsidRPr="005C5745">
        <w:rPr>
          <w:color w:val="000000" w:themeColor="text1"/>
          <w:sz w:val="28"/>
          <w:szCs w:val="28"/>
        </w:rPr>
        <w:t xml:space="preserve"> 100, 52,92</w:t>
      </w:r>
      <w:r w:rsidRPr="005C5745">
        <w:rPr>
          <w:i/>
          <w:color w:val="000000" w:themeColor="text1"/>
          <w:sz w:val="28"/>
          <w:szCs w:val="28"/>
        </w:rPr>
        <w:t xml:space="preserve"> F</w:t>
      </w:r>
      <w:r w:rsidRPr="005C5745">
        <w:rPr>
          <w:color w:val="000000" w:themeColor="text1"/>
          <w:position w:val="-4"/>
          <w:sz w:val="28"/>
          <w:szCs w:val="28"/>
        </w:rPr>
        <w:object w:dxaOrig="240" w:dyaOrig="279">
          <v:shape id="_x0000_i1085" type="#_x0000_t75" style="width:10pt;height:15pt" o:ole="" fillcolor="window">
            <v:imagedata r:id="rId416" o:title=""/>
          </v:shape>
          <o:OLEObject Type="Embed" ProgID="Equation.3" ShapeID="_x0000_i1085" DrawAspect="Content" ObjectID="_1602509287" r:id="rId418"/>
        </w:object>
      </w:r>
      <w:r w:rsidRPr="005C5745">
        <w:rPr>
          <w:color w:val="000000" w:themeColor="text1"/>
          <w:sz w:val="28"/>
          <w:szCs w:val="28"/>
        </w:rPr>
        <w:t xml:space="preserve"> 30.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outlineLvl w:val="0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sz w:val="28"/>
          <w:szCs w:val="28"/>
        </w:rPr>
        <w:t xml:space="preserve">Из первого выражения величина </w:t>
      </w:r>
      <w:r w:rsidRPr="005C5745">
        <w:rPr>
          <w:i/>
          <w:color w:val="000000" w:themeColor="text1"/>
          <w:sz w:val="28"/>
          <w:szCs w:val="28"/>
        </w:rPr>
        <w:t>F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outlineLvl w:val="0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30"/>
          <w:sz w:val="28"/>
          <w:szCs w:val="28"/>
        </w:rPr>
        <w:object w:dxaOrig="1300" w:dyaOrig="720">
          <v:shape id="_x0000_i1086" type="#_x0000_t75" style="width:65.5pt;height:36pt" o:ole="" fillcolor="window">
            <v:imagedata r:id="rId419" o:title=""/>
          </v:shape>
          <o:OLEObject Type="Embed" ProgID="Equation.3" ShapeID="_x0000_i1086" DrawAspect="Content" ObjectID="_1602509288" r:id="rId420"/>
        </w:object>
      </w:r>
      <w:r w:rsidRPr="005C5745">
        <w:rPr>
          <w:color w:val="000000" w:themeColor="text1"/>
          <w:sz w:val="28"/>
          <w:szCs w:val="28"/>
        </w:rPr>
        <w:t xml:space="preserve"> = 1,356 Мн.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851"/>
        <w:outlineLvl w:val="0"/>
        <w:rPr>
          <w:color w:val="000000" w:themeColor="text1"/>
          <w:sz w:val="28"/>
          <w:szCs w:val="28"/>
        </w:rPr>
      </w:pPr>
      <w:r w:rsidRPr="005C5745">
        <w:rPr>
          <w:color w:val="000000" w:themeColor="text1"/>
          <w:position w:val="-30"/>
          <w:sz w:val="28"/>
          <w:szCs w:val="28"/>
        </w:rPr>
        <w:object w:dxaOrig="1300" w:dyaOrig="720">
          <v:shape id="_x0000_i1087" type="#_x0000_t75" style="width:65.5pt;height:36pt" o:ole="" fillcolor="window">
            <v:imagedata r:id="rId421" o:title=""/>
          </v:shape>
          <o:OLEObject Type="Embed" ProgID="Equation.3" ShapeID="_x0000_i1087" DrawAspect="Content" ObjectID="_1602509289" r:id="rId422"/>
        </w:object>
      </w:r>
      <w:r w:rsidRPr="005C5745">
        <w:rPr>
          <w:color w:val="000000" w:themeColor="text1"/>
          <w:sz w:val="28"/>
          <w:szCs w:val="28"/>
        </w:rPr>
        <w:t xml:space="preserve"> = 0,567 Мн.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567"/>
        <w:outlineLvl w:val="0"/>
        <w:rPr>
          <w:color w:val="000000" w:themeColor="text1"/>
          <w:sz w:val="28"/>
          <w:szCs w:val="28"/>
          <w:lang w:val="kk-KZ"/>
        </w:rPr>
      </w:pPr>
      <w:r w:rsidRPr="005C5745">
        <w:rPr>
          <w:color w:val="000000" w:themeColor="text1"/>
          <w:sz w:val="28"/>
          <w:szCs w:val="28"/>
        </w:rPr>
        <w:t xml:space="preserve">Принимается нагрузка наименьшая из двух найденных, т.е. </w:t>
      </w:r>
      <w:r w:rsidRPr="005C5745">
        <w:rPr>
          <w:color w:val="000000" w:themeColor="text1"/>
          <w:position w:val="-10"/>
          <w:sz w:val="28"/>
          <w:szCs w:val="28"/>
        </w:rPr>
        <w:object w:dxaOrig="400" w:dyaOrig="360">
          <v:shape id="_x0000_i1088" type="#_x0000_t75" style="width:21pt;height:18pt" o:ole="" fillcolor="window">
            <v:imagedata r:id="rId423" o:title=""/>
          </v:shape>
          <o:OLEObject Type="Embed" ProgID="Equation.3" ShapeID="_x0000_i1088" DrawAspect="Content" ObjectID="_1602509290" r:id="rId424"/>
        </w:object>
      </w:r>
      <w:r w:rsidRPr="005C5745">
        <w:rPr>
          <w:color w:val="000000" w:themeColor="text1"/>
          <w:sz w:val="28"/>
          <w:szCs w:val="28"/>
        </w:rPr>
        <w:t xml:space="preserve"> = 567кн.</w:t>
      </w:r>
    </w:p>
    <w:p w:rsidR="006C780B" w:rsidRPr="005C5745" w:rsidRDefault="006C780B" w:rsidP="006C780B">
      <w:pPr>
        <w:pStyle w:val="af8"/>
        <w:tabs>
          <w:tab w:val="left" w:pos="851"/>
          <w:tab w:val="left" w:pos="1701"/>
        </w:tabs>
        <w:ind w:firstLine="567"/>
        <w:outlineLvl w:val="0"/>
        <w:rPr>
          <w:color w:val="000000" w:themeColor="text1"/>
          <w:sz w:val="28"/>
          <w:szCs w:val="28"/>
          <w:lang w:val="kk-KZ"/>
        </w:rPr>
      </w:pPr>
    </w:p>
    <w:p w:rsidR="006C780B" w:rsidRPr="00506576" w:rsidRDefault="006C780B" w:rsidP="006C780B">
      <w:pPr>
        <w:pStyle w:val="af8"/>
        <w:tabs>
          <w:tab w:val="left" w:pos="851"/>
          <w:tab w:val="left" w:pos="1701"/>
        </w:tabs>
        <w:ind w:firstLine="567"/>
        <w:jc w:val="center"/>
        <w:outlineLvl w:val="0"/>
        <w:rPr>
          <w:color w:val="000000" w:themeColor="text1"/>
          <w:sz w:val="28"/>
          <w:szCs w:val="28"/>
        </w:rPr>
      </w:pPr>
      <w:r w:rsidRPr="00506576">
        <w:rPr>
          <w:color w:val="000000" w:themeColor="text1"/>
          <w:sz w:val="28"/>
          <w:szCs w:val="28"/>
          <w:lang w:val="kk-KZ"/>
        </w:rPr>
        <w:t>Контрольные вопросы и задания</w:t>
      </w:r>
      <w:r w:rsidR="00506576">
        <w:rPr>
          <w:color w:val="000000" w:themeColor="text1"/>
          <w:sz w:val="28"/>
          <w:szCs w:val="28"/>
          <w:lang w:val="kk-KZ"/>
        </w:rPr>
        <w:t>:</w:t>
      </w:r>
    </w:p>
    <w:p w:rsidR="006C780B" w:rsidRPr="005C5745" w:rsidRDefault="006C780B" w:rsidP="00E170C3">
      <w:pPr>
        <w:pStyle w:val="afa"/>
        <w:tabs>
          <w:tab w:val="left" w:pos="0"/>
        </w:tabs>
        <w:ind w:firstLine="0"/>
        <w:rPr>
          <w:color w:val="000000" w:themeColor="text1"/>
          <w:szCs w:val="28"/>
        </w:rPr>
      </w:pPr>
      <w:r w:rsidRPr="005C5745">
        <w:rPr>
          <w:color w:val="000000" w:themeColor="text1"/>
          <w:szCs w:val="28"/>
        </w:rPr>
        <w:t xml:space="preserve">1. В каких случаях возникает внецентренная деформация?    </w:t>
      </w:r>
    </w:p>
    <w:p w:rsidR="006C780B" w:rsidRPr="005C5745" w:rsidRDefault="006C780B" w:rsidP="00E170C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2.В каких точках поперечного сечения стержня возникают величины наибольших напряжений и каким образом они вычисляются при внецентренном растяжении или сжатии?   </w:t>
      </w:r>
    </w:p>
    <w:p w:rsidR="006C780B" w:rsidRPr="005C5745" w:rsidRDefault="006C780B" w:rsidP="00E170C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3.Какая линия называется нейтральной линией и что она делает с площадью поперечного сечения стержня?  </w:t>
      </w:r>
    </w:p>
    <w:p w:rsidR="006C780B" w:rsidRPr="005C5745" w:rsidRDefault="006C780B" w:rsidP="00E170C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Какова величина напряжения на нейтральной линии?       </w:t>
      </w:r>
    </w:p>
    <w:p w:rsidR="006C780B" w:rsidRPr="005C5745" w:rsidRDefault="006C780B" w:rsidP="00E170C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5. Какой квадрант пересекает нейтральная линия в поперечном сечении по отношению к точке приложения внешней нагрузки?   </w:t>
      </w:r>
    </w:p>
    <w:p w:rsidR="006C780B" w:rsidRPr="005C5745" w:rsidRDefault="006C780B" w:rsidP="00E170C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6. Каким образом определяется положение нейтральной линии?   </w:t>
      </w:r>
    </w:p>
    <w:p w:rsidR="006C780B" w:rsidRPr="005C5745" w:rsidRDefault="006C780B" w:rsidP="00E170C3">
      <w:pPr>
        <w:tabs>
          <w:tab w:val="left" w:pos="1701"/>
        </w:tabs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Fonts w:ascii="Times New Roman" w:hAnsi="Times New Roman" w:cs="Times New Roman"/>
          <w:color w:val="000000" w:themeColor="text1"/>
          <w:sz w:val="28"/>
          <w:szCs w:val="28"/>
        </w:rPr>
        <w:t>7.Из какого выражения определяется величина радиуса инерции поперечного сечения относительно центральных осей?</w:t>
      </w:r>
    </w:p>
    <w:p w:rsidR="006C780B" w:rsidRPr="005C5745" w:rsidRDefault="006C780B" w:rsidP="006C780B">
      <w:pPr>
        <w:pStyle w:val="a8"/>
        <w:tabs>
          <w:tab w:val="left" w:pos="1701"/>
        </w:tabs>
        <w:jc w:val="center"/>
        <w:rPr>
          <w:b/>
          <w:color w:val="000000" w:themeColor="text1"/>
          <w:sz w:val="28"/>
          <w:szCs w:val="28"/>
        </w:rPr>
      </w:pPr>
      <w:bookmarkStart w:id="80" w:name="bookmark139"/>
      <w:r w:rsidRPr="005C5745">
        <w:rPr>
          <w:b/>
          <w:color w:val="000000" w:themeColor="text1"/>
          <w:sz w:val="28"/>
          <w:szCs w:val="28"/>
        </w:rPr>
        <w:t>Устойчивость сжатых стержней.</w:t>
      </w:r>
      <w:r w:rsidRPr="005C5745">
        <w:rPr>
          <w:b/>
          <w:color w:val="000000" w:themeColor="text1"/>
          <w:sz w:val="28"/>
          <w:szCs w:val="28"/>
        </w:rPr>
        <w:br/>
        <w:t>Основные положения</w:t>
      </w:r>
      <w:bookmarkEnd w:id="80"/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6CenturySchoolbook13pt"/>
          <w:rFonts w:ascii="Times New Roman" w:hAnsi="Times New Roman" w:cs="Times New Roman"/>
          <w:color w:val="000000" w:themeColor="text1"/>
          <w:sz w:val="28"/>
          <w:szCs w:val="28"/>
        </w:rPr>
        <w:t>Иметь представление об устойчивых и неустойчивых формах равновесия, критической силе и коэффициенте запаса устойчиво</w:t>
      </w:r>
      <w:r w:rsidRPr="005C5745">
        <w:rPr>
          <w:rStyle w:val="6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сти, о критическом напряжении, гибкости стержня и предельной гибкости.</w:t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6CenturySchoolbook13pt"/>
          <w:rFonts w:ascii="Times New Roman" w:hAnsi="Times New Roman" w:cs="Times New Roman"/>
          <w:color w:val="000000" w:themeColor="text1"/>
          <w:sz w:val="28"/>
          <w:szCs w:val="28"/>
        </w:rPr>
        <w:t>Знать условие устойчивости сжатых стержней, формулу Эй</w:t>
      </w:r>
      <w:r w:rsidRPr="005C5745">
        <w:rPr>
          <w:rStyle w:val="6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лера и эмпирические формулы для расчета критической силы и кри</w:t>
      </w:r>
      <w:r w:rsidRPr="005C5745">
        <w:rPr>
          <w:rStyle w:val="6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тического напряжения.</w:t>
      </w:r>
    </w:p>
    <w:p w:rsidR="00E170C3" w:rsidRDefault="00E170C3" w:rsidP="006C780B">
      <w:pPr>
        <w:pStyle w:val="a8"/>
        <w:jc w:val="center"/>
        <w:rPr>
          <w:b/>
          <w:color w:val="000000" w:themeColor="text1"/>
          <w:sz w:val="28"/>
          <w:szCs w:val="28"/>
          <w:lang w:val="kk-KZ"/>
        </w:rPr>
      </w:pPr>
      <w:bookmarkStart w:id="81" w:name="bookmark140"/>
    </w:p>
    <w:p w:rsidR="006C780B" w:rsidRPr="005C5745" w:rsidRDefault="006C780B" w:rsidP="006C780B">
      <w:pPr>
        <w:pStyle w:val="a8"/>
        <w:jc w:val="center"/>
        <w:rPr>
          <w:b/>
          <w:color w:val="000000" w:themeColor="text1"/>
          <w:sz w:val="28"/>
          <w:szCs w:val="28"/>
        </w:rPr>
      </w:pPr>
      <w:r w:rsidRPr="005C5745">
        <w:rPr>
          <w:b/>
          <w:color w:val="000000" w:themeColor="text1"/>
          <w:sz w:val="28"/>
          <w:szCs w:val="28"/>
        </w:rPr>
        <w:t>Понятие об устойчивом и неустойчивом равновесии</w:t>
      </w:r>
      <w:bookmarkEnd w:id="81"/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Относительно короткие и массивные стержни рассчитывают на сжатие, т. к. они выходят из строя в результате разрушения или остаточных деформаций. Длинные стержни небольшого поперечного сечения под действием осевых сжимающих сил изгибаются и теряют равновесие. 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Такие стержни работают на изгиб и сжатие.</w:t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noProof/>
          <w:color w:val="000000" w:themeColor="text1"/>
          <w:sz w:val="28"/>
          <w:szCs w:val="28"/>
          <w:lang w:bidi="ar-SA"/>
        </w:rPr>
        <w:drawing>
          <wp:anchor distT="100330" distB="234950" distL="63500" distR="545465" simplePos="0" relativeHeight="251700736" behindDoc="1" locked="0" layoutInCell="1" allowOverlap="1">
            <wp:simplePos x="0" y="0"/>
            <wp:positionH relativeFrom="margin">
              <wp:posOffset>438150</wp:posOffset>
            </wp:positionH>
            <wp:positionV relativeFrom="paragraph">
              <wp:posOffset>97790</wp:posOffset>
            </wp:positionV>
            <wp:extent cx="1078865" cy="1628775"/>
            <wp:effectExtent l="0" t="0" r="0" b="0"/>
            <wp:wrapSquare wrapText="right"/>
            <wp:docPr id="652" name="Рисунок 108" descr="image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image185"/>
                    <pic:cNvPicPr>
                      <a:picLocks noChangeAspect="1" noChangeArrowheads="1"/>
                    </pic:cNvPicPr>
                  </pic:nvPicPr>
                  <pic:blipFill rotWithShape="1">
                    <a:blip r:embed="rId425" cstate="print"/>
                    <a:srcRect b="12397"/>
                    <a:stretch/>
                  </pic:blipFill>
                  <pic:spPr bwMode="auto">
                    <a:xfrm>
                      <a:off x="0" y="0"/>
                      <a:ext cx="107886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Равновесие считают устойчивым, если за счет сил упругости после снятия внешней откло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няющей силы стержень восстановит первоначаль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ную форму (рис.</w:t>
      </w:r>
      <w:r w:rsidR="00E170C3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60.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Если упругое тело после отклонения от рав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новесного положения не возвращается к исходно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му состоянию, то говорят, что произошла потеря устойчивости, а равновесие было неустойчивым.</w:t>
      </w: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 М    Рисунок 60.</w:t>
      </w: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Потерю устойчивости под действием цен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трально приложенной продольной сжимающей си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 xml:space="preserve">лы называют </w:t>
      </w:r>
      <w:r w:rsidRPr="005C5745">
        <w:rPr>
          <w:rStyle w:val="2CenturySchoolbook13pt0"/>
          <w:rFonts w:ascii="Times New Roman" w:hAnsi="Times New Roman" w:cs="Times New Roman"/>
          <w:color w:val="000000" w:themeColor="text1"/>
          <w:sz w:val="28"/>
          <w:szCs w:val="28"/>
        </w:rPr>
        <w:t>продольным изгибом.</w:t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На устойчивость равновесия влияет величина сжимающей силы.</w:t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Наибольшее значение сжимающей силы, при которой прямоли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 xml:space="preserve">нейная форма стержня сохраняет устойчивость, называют </w:t>
      </w:r>
      <w:r w:rsidRPr="005C5745">
        <w:rPr>
          <w:rStyle w:val="2CenturySchoolbook13pt0"/>
          <w:rFonts w:ascii="Times New Roman" w:hAnsi="Times New Roman" w:cs="Times New Roman"/>
          <w:color w:val="000000" w:themeColor="text1"/>
          <w:sz w:val="28"/>
          <w:szCs w:val="28"/>
        </w:rPr>
        <w:t>критиче</w:t>
      </w:r>
      <w:r w:rsidRPr="005C5745">
        <w:rPr>
          <w:rStyle w:val="2CenturySchoolbook13pt0"/>
          <w:rFonts w:ascii="Times New Roman" w:hAnsi="Times New Roman" w:cs="Times New Roman"/>
          <w:color w:val="000000" w:themeColor="text1"/>
          <w:sz w:val="28"/>
          <w:szCs w:val="28"/>
        </w:rPr>
        <w:softHyphen/>
        <w:t>ской силой.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 Даже при небольшом превышении критического значе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ния силы стержень недопустимо деформируется и разрушается.</w:t>
      </w:r>
    </w:p>
    <w:p w:rsidR="006C780B" w:rsidRPr="005C5745" w:rsidRDefault="006C780B" w:rsidP="006C780B">
      <w:pPr>
        <w:pStyle w:val="a8"/>
        <w:jc w:val="center"/>
        <w:rPr>
          <w:b/>
          <w:color w:val="000000" w:themeColor="text1"/>
          <w:sz w:val="28"/>
          <w:szCs w:val="28"/>
        </w:rPr>
      </w:pPr>
      <w:bookmarkStart w:id="82" w:name="bookmark141"/>
      <w:r w:rsidRPr="005C5745">
        <w:rPr>
          <w:b/>
          <w:color w:val="000000" w:themeColor="text1"/>
          <w:sz w:val="28"/>
          <w:szCs w:val="28"/>
        </w:rPr>
        <w:t>Расчет на устойчивость</w:t>
      </w:r>
      <w:bookmarkEnd w:id="82"/>
    </w:p>
    <w:p w:rsidR="006C780B" w:rsidRPr="005C5745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Расчет на устойчивость заключается в определении допускае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мой сжимающей силы и в сравнении с ней силы действующей:</w:t>
      </w:r>
    </w:p>
    <w:p w:rsidR="006C780B" w:rsidRPr="005C5745" w:rsidRDefault="006C780B" w:rsidP="006C780B">
      <w:pPr>
        <w:pStyle w:val="a8"/>
        <w:jc w:val="center"/>
        <w:rPr>
          <w:color w:val="000000" w:themeColor="text1"/>
          <w:sz w:val="28"/>
          <w:szCs w:val="28"/>
        </w:rPr>
      </w:pPr>
      <w:r w:rsidRPr="005C5745">
        <w:rPr>
          <w:noProof/>
          <w:color w:val="000000" w:themeColor="text1"/>
          <w:sz w:val="28"/>
          <w:szCs w:val="28"/>
          <w:lang w:bidi="ar-SA"/>
        </w:rPr>
        <w:drawing>
          <wp:inline distT="0" distB="0" distL="0" distR="0">
            <wp:extent cx="2828544" cy="573024"/>
            <wp:effectExtent l="0" t="0" r="0" b="0"/>
            <wp:docPr id="550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 rotWithShape="1">
                    <a:blip r:embed="rId426" cstate="print"/>
                    <a:srcRect l="23868" t="16267" r="28395" b="76967"/>
                    <a:stretch/>
                  </pic:blipFill>
                  <pic:spPr bwMode="auto">
                    <a:xfrm>
                      <a:off x="0" y="0"/>
                      <a:ext cx="2829090" cy="57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где </w:t>
      </w:r>
      <w:r w:rsidRPr="005C5745">
        <w:rPr>
          <w:rStyle w:val="2CenturySchoolbook13pt0"/>
          <w:rFonts w:ascii="Times New Roman" w:hAnsi="Times New Roman" w:cs="Times New Roman"/>
          <w:color w:val="000000" w:themeColor="text1"/>
          <w:sz w:val="28"/>
          <w:szCs w:val="28"/>
          <w:lang w:val="en-US" w:eastAsia="en-US" w:bidi="en-US"/>
        </w:rPr>
        <w:t>F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— действующая сжимающая сила;</w:t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    [</w:t>
      </w:r>
      <w:r w:rsidRPr="005C5745">
        <w:rPr>
          <w:rStyle w:val="2CenturySchoolbook13pt0"/>
          <w:rFonts w:ascii="Times New Roman" w:hAnsi="Times New Roman" w:cs="Times New Roman"/>
          <w:color w:val="000000" w:themeColor="text1"/>
          <w:sz w:val="28"/>
          <w:szCs w:val="28"/>
          <w:lang w:val="en-US" w:eastAsia="en-US" w:bidi="en-US"/>
        </w:rPr>
        <w:t>F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] — допускаемая сжимающая сила, обеспечивает некоторый запас устойчивости;</w:t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F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Kp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— критическая сила;</w:t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[s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y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] — допускаемый коэффициент запаса устойчивости.</w:t>
      </w:r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Обычно для сталей 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  <w:lang w:val="ru-RU"/>
        </w:rPr>
        <w:t>[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</w:rPr>
        <w:t>s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  <w:vertAlign w:val="subscript"/>
        </w:rPr>
        <w:t>y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  <w:lang w:val="ru-RU"/>
        </w:rPr>
        <w:t>] =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 1,8÷3; для чугуна 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  <w:lang w:val="ru-RU"/>
        </w:rPr>
        <w:t>[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</w:rPr>
        <w:t>s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  <w:vertAlign w:val="subscript"/>
        </w:rPr>
        <w:t>y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  <w:lang w:val="ru-RU"/>
        </w:rPr>
        <w:t>] =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 xml:space="preserve"> 5; для дерева</w:t>
      </w:r>
      <w:bookmarkStart w:id="83" w:name="bookmark142"/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  <w:lang w:val="ru-RU"/>
        </w:rPr>
        <w:t>[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</w:rPr>
        <w:t>s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  <w:vertAlign w:val="subscript"/>
        </w:rPr>
        <w:t>y</w:t>
      </w:r>
      <w:r w:rsidRPr="005C5745">
        <w:rPr>
          <w:rStyle w:val="2CenturySchoolbook13pt1pt2"/>
          <w:rFonts w:ascii="Times New Roman" w:hAnsi="Times New Roman" w:cs="Times New Roman"/>
          <w:i w:val="0"/>
          <w:color w:val="000000" w:themeColor="text1"/>
          <w:sz w:val="28"/>
          <w:szCs w:val="28"/>
          <w:lang w:val="ru-RU"/>
        </w:rPr>
        <w:t xml:space="preserve">] </w:t>
      </w:r>
      <w:r w:rsidRPr="005C5745">
        <w:rPr>
          <w:color w:val="000000" w:themeColor="text1"/>
          <w:sz w:val="28"/>
          <w:szCs w:val="28"/>
        </w:rPr>
        <w:t>=</w:t>
      </w:r>
      <w:r w:rsidRPr="005C5745">
        <w:rPr>
          <w:rStyle w:val="9514pt"/>
          <w:rFonts w:ascii="Times New Roman" w:hAnsi="Times New Roman" w:cs="Times New Roman"/>
          <w:color w:val="000000" w:themeColor="text1"/>
          <w:lang w:val="ru-RU"/>
        </w:rPr>
        <w:t>2</w:t>
      </w:r>
      <w:r w:rsidRPr="005C5745">
        <w:rPr>
          <w:color w:val="000000" w:themeColor="text1"/>
          <w:sz w:val="28"/>
          <w:szCs w:val="28"/>
        </w:rPr>
        <w:t>,</w:t>
      </w:r>
      <w:r w:rsidRPr="005C5745">
        <w:rPr>
          <w:rStyle w:val="9514pt"/>
          <w:rFonts w:ascii="Times New Roman" w:hAnsi="Times New Roman" w:cs="Times New Roman"/>
          <w:color w:val="000000" w:themeColor="text1"/>
          <w:lang w:val="ru-RU"/>
        </w:rPr>
        <w:t>8</w:t>
      </w:r>
      <w:r w:rsidRPr="005C5745">
        <w:rPr>
          <w:color w:val="000000" w:themeColor="text1"/>
          <w:sz w:val="28"/>
          <w:szCs w:val="28"/>
        </w:rPr>
        <w:t>.</w:t>
      </w:r>
      <w:bookmarkEnd w:id="83"/>
    </w:p>
    <w:p w:rsidR="006C780B" w:rsidRPr="005C5745" w:rsidRDefault="006C780B" w:rsidP="006C780B">
      <w:pPr>
        <w:pStyle w:val="a8"/>
        <w:jc w:val="center"/>
        <w:rPr>
          <w:b/>
          <w:color w:val="000000" w:themeColor="text1"/>
          <w:sz w:val="28"/>
          <w:szCs w:val="28"/>
        </w:rPr>
      </w:pPr>
      <w:bookmarkStart w:id="84" w:name="bookmark143"/>
      <w:r w:rsidRPr="005C5745">
        <w:rPr>
          <w:b/>
          <w:color w:val="000000" w:themeColor="text1"/>
          <w:sz w:val="28"/>
          <w:szCs w:val="28"/>
        </w:rPr>
        <w:t>Способы определения критической силы</w:t>
      </w:r>
      <w:bookmarkEnd w:id="84"/>
    </w:p>
    <w:p w:rsidR="006C780B" w:rsidRPr="005C5745" w:rsidRDefault="006C780B" w:rsidP="006C780B">
      <w:pPr>
        <w:pStyle w:val="a8"/>
        <w:jc w:val="both"/>
        <w:rPr>
          <w:color w:val="000000" w:themeColor="text1"/>
          <w:sz w:val="28"/>
          <w:szCs w:val="28"/>
        </w:rPr>
      </w:pPr>
      <w:r w:rsidRPr="005C5745">
        <w:rPr>
          <w:rStyle w:val="5CenturySchoolbook13pt"/>
          <w:rFonts w:ascii="Times New Roman" w:hAnsi="Times New Roman" w:cs="Times New Roman"/>
          <w:color w:val="000000" w:themeColor="text1"/>
          <w:sz w:val="28"/>
          <w:szCs w:val="28"/>
        </w:rPr>
        <w:t>Расчет по формуле Эйлера</w:t>
      </w:r>
    </w:p>
    <w:p w:rsidR="006C780B" w:rsidRPr="005C5745" w:rsidRDefault="006C780B" w:rsidP="006C780B">
      <w:pPr>
        <w:pStyle w:val="a8"/>
        <w:jc w:val="both"/>
        <w:rPr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t>Задачу определения критической силы математиче</w:t>
      </w:r>
      <w:r w:rsidRPr="005C5745">
        <w:rPr>
          <w:rStyle w:val="2CenturySchoolbook13pt"/>
          <w:rFonts w:ascii="Times New Roman" w:hAnsi="Times New Roman" w:cs="Times New Roman"/>
          <w:color w:val="000000" w:themeColor="text1"/>
          <w:sz w:val="28"/>
          <w:szCs w:val="28"/>
        </w:rPr>
        <w:softHyphen/>
        <w:t>с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ки решил Л. Эйлер в 1744 г.</w:t>
      </w:r>
    </w:p>
    <w:p w:rsidR="006C780B" w:rsidRPr="00E170C3" w:rsidRDefault="00506576" w:rsidP="006C780B">
      <w:pPr>
        <w:pStyle w:val="a8"/>
        <w:jc w:val="both"/>
        <w:rPr>
          <w:sz w:val="28"/>
          <w:szCs w:val="28"/>
          <w:lang w:val="kk-KZ"/>
        </w:rPr>
      </w:pPr>
      <w:r>
        <w:rPr>
          <w:rFonts w:eastAsia="Century Schoolbook"/>
          <w:noProof/>
          <w:sz w:val="28"/>
          <w:szCs w:val="28"/>
          <w:lang w:bidi="ar-SA"/>
        </w:rPr>
        <w:drawing>
          <wp:anchor distT="280670" distB="161290" distL="137160" distR="63500" simplePos="0" relativeHeight="251701760" behindDoc="1" locked="0" layoutInCell="1" allowOverlap="1">
            <wp:simplePos x="0" y="0"/>
            <wp:positionH relativeFrom="margin">
              <wp:posOffset>1771650</wp:posOffset>
            </wp:positionH>
            <wp:positionV relativeFrom="paragraph">
              <wp:posOffset>502920</wp:posOffset>
            </wp:positionV>
            <wp:extent cx="904875" cy="1079500"/>
            <wp:effectExtent l="19050" t="0" r="9525" b="0"/>
            <wp:wrapSquare wrapText="left"/>
            <wp:docPr id="651" name="Рисунок 109" descr="image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image186"/>
                    <pic:cNvPicPr>
                      <a:picLocks noChangeAspect="1" noChangeArrowheads="1"/>
                    </pic:cNvPicPr>
                  </pic:nvPicPr>
                  <pic:blipFill rotWithShape="1">
                    <a:blip r:embed="rId427" cstate="print"/>
                    <a:srcRect b="10096"/>
                    <a:stretch/>
                  </pic:blipFill>
                  <pic:spPr bwMode="auto">
                    <a:xfrm>
                      <a:off x="0" y="0"/>
                      <a:ext cx="90487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780B" w:rsidRPr="005C5745">
        <w:rPr>
          <w:rStyle w:val="2CenturySchoolbook13pt"/>
          <w:rFonts w:ascii="Times New Roman" w:hAnsi="Times New Roman" w:cs="Times New Roman"/>
          <w:sz w:val="28"/>
          <w:szCs w:val="28"/>
        </w:rPr>
        <w:t>Для шарнирно закрепленного с обеих сторон стержня (рис.</w:t>
      </w:r>
      <w:r w:rsidR="00E170C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61.</w:t>
      </w:r>
      <w:r w:rsidR="006C780B" w:rsidRPr="005C5745">
        <w:rPr>
          <w:rStyle w:val="2CenturySchoolbook13pt"/>
          <w:rFonts w:ascii="Times New Roman" w:hAnsi="Times New Roman" w:cs="Times New Roman"/>
          <w:sz w:val="28"/>
          <w:szCs w:val="28"/>
        </w:rPr>
        <w:t>) формула Эйлера имеет вид</w:t>
      </w:r>
      <w:r w:rsidR="00E170C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:</w:t>
      </w:r>
    </w:p>
    <w:p w:rsidR="006C780B" w:rsidRPr="005C5745" w:rsidRDefault="006C780B" w:rsidP="006C780B">
      <w:pPr>
        <w:pStyle w:val="a8"/>
        <w:jc w:val="both"/>
        <w:rPr>
          <w:rStyle w:val="2CenturySchoolbook10pt-1pt0"/>
          <w:rFonts w:ascii="Times New Roman" w:hAnsi="Times New Roman" w:cs="Times New Roman"/>
          <w:i w:val="0"/>
          <w:sz w:val="28"/>
          <w:szCs w:val="28"/>
        </w:rPr>
      </w:pPr>
      <w:r w:rsidRPr="005C5745">
        <w:rPr>
          <w:noProof/>
          <w:sz w:val="28"/>
          <w:szCs w:val="28"/>
          <w:lang w:bidi="ar-SA"/>
        </w:rPr>
        <w:drawing>
          <wp:inline distT="0" distB="0" distL="0" distR="0">
            <wp:extent cx="1438656" cy="512064"/>
            <wp:effectExtent l="0" t="0" r="0" b="0"/>
            <wp:docPr id="551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 rotWithShape="1">
                    <a:blip r:embed="rId426" cstate="print"/>
                    <a:srcRect l="28395" t="59454" r="47325" b="34500"/>
                    <a:stretch/>
                  </pic:blipFill>
                  <pic:spPr bwMode="auto">
                    <a:xfrm>
                      <a:off x="0" y="0"/>
                      <a:ext cx="1438933" cy="51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61.</w:t>
      </w:r>
    </w:p>
    <w:p w:rsidR="006C780B" w:rsidRPr="005C5745" w:rsidRDefault="006C780B" w:rsidP="006C780B">
      <w:pPr>
        <w:pStyle w:val="a8"/>
        <w:jc w:val="both"/>
        <w:rPr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r w:rsidRPr="005C5745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E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— модуль упругости;</w:t>
      </w:r>
    </w:p>
    <w:p w:rsidR="006C780B" w:rsidRPr="005C5745" w:rsidRDefault="006C780B" w:rsidP="006C780B">
      <w:pPr>
        <w:pStyle w:val="a8"/>
        <w:jc w:val="both"/>
        <w:rPr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J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min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— минимальный осевой момент инерции стержня;</w:t>
      </w:r>
    </w:p>
    <w:p w:rsidR="006C780B" w:rsidRPr="005C5745" w:rsidRDefault="006C780B" w:rsidP="006C780B">
      <w:pPr>
        <w:pStyle w:val="a8"/>
        <w:jc w:val="both"/>
        <w:rPr>
          <w:sz w:val="28"/>
          <w:szCs w:val="28"/>
        </w:rPr>
      </w:pPr>
      <w:r w:rsidRPr="005C5745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— длина стержня.</w:t>
      </w:r>
    </w:p>
    <w:p w:rsidR="006C780B" w:rsidRPr="005C5745" w:rsidRDefault="006C780B" w:rsidP="006C780B">
      <w:pPr>
        <w:pStyle w:val="a8"/>
        <w:jc w:val="both"/>
        <w:rPr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Потеря устойчивости происходит </w:t>
      </w:r>
      <w:r w:rsidRPr="005C5745">
        <w:rPr>
          <w:rStyle w:val="2CenturySchoolbook13pt0"/>
          <w:rFonts w:ascii="Times New Roman" w:hAnsi="Times New Roman" w:cs="Times New Roman"/>
          <w:sz w:val="28"/>
          <w:szCs w:val="28"/>
        </w:rPr>
        <w:t>в плоскости наи</w:t>
      </w:r>
      <w:r w:rsidRPr="005C5745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меньшей жесткости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, поэтому в формулу входит минимальный из осевых моментов инерции сечения (J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Х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или J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y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5C5745" w:rsidRDefault="006C780B" w:rsidP="006C780B">
      <w:pPr>
        <w:pStyle w:val="a8"/>
        <w:jc w:val="both"/>
        <w:rPr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Формулу распространили на другие формы закрепления стерж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ней, рассмотрев форму потери устойчивости в каждом случае.</w:t>
      </w:r>
    </w:p>
    <w:p w:rsidR="006C780B" w:rsidRPr="005C5745" w:rsidRDefault="006C780B" w:rsidP="006C780B">
      <w:pPr>
        <w:pStyle w:val="a8"/>
        <w:jc w:val="both"/>
        <w:rPr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Длина стержня заменяется ее приведенным значением, учиты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вающим форму потери устойчивости в каждом случае: l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прив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 </w:t>
      </w:r>
      <w:r w:rsidRPr="005C5745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μ</w:t>
      </w:r>
      <w:r w:rsidRPr="005C5745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l</w:t>
      </w:r>
      <w:r w:rsidRPr="005C5745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, 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5C5745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μ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коэффициент приведения длины, зависящий от способа за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крепления стержня (рис. </w:t>
      </w:r>
      <w:r w:rsidR="00E170C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62.</w:t>
      </w: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5C5745" w:rsidRDefault="006C780B" w:rsidP="006C780B">
      <w:pPr>
        <w:pStyle w:val="a8"/>
        <w:jc w:val="both"/>
        <w:rPr>
          <w:sz w:val="28"/>
          <w:szCs w:val="28"/>
        </w:rPr>
      </w:pPr>
      <w:r w:rsidRPr="005C5745">
        <w:rPr>
          <w:rStyle w:val="2CenturySchoolbook13pt"/>
          <w:rFonts w:ascii="Times New Roman" w:hAnsi="Times New Roman" w:cs="Times New Roman"/>
          <w:sz w:val="28"/>
          <w:szCs w:val="28"/>
        </w:rPr>
        <w:t>Формула для расчета критической силы для всех случаев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930900" cy="3067050"/>
            <wp:effectExtent l="0" t="0" r="0" b="0"/>
            <wp:docPr id="589" name="Рисунок 122" descr="D:\ДИЛЯ\методички для Совета 2016-2017-3\media\image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D:\ДИЛЯ\методички для Совета 2016-2017-3\media\image18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8" cstate="print"/>
                    <a:srcRect b="5664"/>
                    <a:stretch/>
                  </pic:blipFill>
                  <pic:spPr bwMode="auto">
                    <a:xfrm>
                      <a:off x="0" y="0"/>
                      <a:ext cx="593090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E170C3" w:rsidRDefault="00E170C3" w:rsidP="006C780B">
      <w:pPr>
        <w:pStyle w:val="a8"/>
        <w:jc w:val="both"/>
        <w:rPr>
          <w:rStyle w:val="5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Pr="00E170C3" w:rsidRDefault="00E170C3" w:rsidP="00E170C3">
      <w:pPr>
        <w:pStyle w:val="a8"/>
        <w:jc w:val="center"/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</w:pPr>
      <w:r>
        <w:rPr>
          <w:rStyle w:val="5CenturySchoolbook13pt"/>
          <w:rFonts w:ascii="Times New Roman" w:hAnsi="Times New Roman" w:cs="Times New Roman"/>
          <w:b w:val="0"/>
          <w:i w:val="0"/>
          <w:sz w:val="28"/>
          <w:szCs w:val="28"/>
          <w:lang w:val="kk-KZ"/>
        </w:rPr>
        <w:t>Рисунок 62.</w:t>
      </w:r>
    </w:p>
    <w:p w:rsidR="00E170C3" w:rsidRDefault="00E170C3" w:rsidP="006C780B">
      <w:pPr>
        <w:pStyle w:val="a8"/>
        <w:jc w:val="both"/>
        <w:rPr>
          <w:rStyle w:val="5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8E3860" w:rsidRDefault="006C780B" w:rsidP="006C780B">
      <w:pPr>
        <w:pStyle w:val="a8"/>
        <w:jc w:val="both"/>
        <w:rPr>
          <w:sz w:val="28"/>
          <w:szCs w:val="28"/>
        </w:rPr>
      </w:pPr>
      <w:r w:rsidRPr="008E3860">
        <w:rPr>
          <w:rStyle w:val="5CenturySchoolbook13pt"/>
          <w:rFonts w:ascii="Times New Roman" w:hAnsi="Times New Roman" w:cs="Times New Roman"/>
          <w:sz w:val="28"/>
          <w:szCs w:val="28"/>
        </w:rPr>
        <w:t>Критические напряжения.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Критическое напряжение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напряжение сжатия, соответству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ющее критической силе.</w:t>
      </w:r>
    </w:p>
    <w:p w:rsidR="006C780B" w:rsidRPr="00C258C6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Напряжение от сжимающей силы определяется по формуле</w:t>
      </w:r>
    </w:p>
    <w:p w:rsidR="006C780B" w:rsidRPr="008E3860" w:rsidRDefault="006C780B" w:rsidP="006C780B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lang w:bidi="ar-SA"/>
        </w:rPr>
        <w:drawing>
          <wp:inline distT="0" distB="0" distL="0" distR="0">
            <wp:extent cx="1938528" cy="524256"/>
            <wp:effectExtent l="0" t="0" r="0" b="0"/>
            <wp:docPr id="552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429" cstate="print"/>
                    <a:srcRect l="30864" t="52400" r="36420" b="41410"/>
                    <a:stretch/>
                  </pic:blipFill>
                  <pic:spPr bwMode="auto">
                    <a:xfrm>
                      <a:off x="0" y="0"/>
                      <a:ext cx="1938902" cy="52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506576">
        <w:rPr>
          <w:rStyle w:val="2Verdana9pt-1pt"/>
          <w:rFonts w:ascii="Times New Roman" w:hAnsi="Times New Roman" w:cs="Times New Roman"/>
          <w:b w:val="0"/>
          <w:sz w:val="28"/>
          <w:szCs w:val="28"/>
        </w:rPr>
        <w:t>σ</w:t>
      </w:r>
      <w:r w:rsidRPr="00506576">
        <w:rPr>
          <w:rStyle w:val="2Verdana9pt-1pt"/>
          <w:rFonts w:ascii="Times New Roman" w:hAnsi="Times New Roman" w:cs="Times New Roman"/>
          <w:b w:val="0"/>
          <w:sz w:val="28"/>
          <w:szCs w:val="28"/>
          <w:vertAlign w:val="subscript"/>
        </w:rPr>
        <w:t>кр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напряжение сжатия, при котором стержень еще устойчив. Корень квадратный из отношения минимального момента инерции сечения к площади поперечного сечения принято называть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мини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мальным радиусом инерции</w:t>
      </w:r>
      <w:r w:rsidR="00A0009F">
        <w:rPr>
          <w:rStyle w:val="2CenturySchoolbook13pt0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Pr="00506576">
        <w:rPr>
          <w:rStyle w:val="2CenturySchoolbook13pt"/>
          <w:rFonts w:ascii="Times New Roman" w:hAnsi="Times New Roman" w:cs="Times New Roman"/>
          <w:sz w:val="28"/>
          <w:szCs w:val="28"/>
        </w:rPr>
        <w:t>i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min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5930900" cy="482600"/>
            <wp:effectExtent l="19050" t="0" r="0" b="0"/>
            <wp:docPr id="588" name="Рисунок 123" descr="D:\ДИЛЯ\методички для Совета 2016-2017-3\media\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D:\ДИЛЯ\методички для Совета 2016-2017-3\media\image188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Тогда формула для расчета критического напряжения перепи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шется в виде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422400" cy="565150"/>
            <wp:effectExtent l="19050" t="0" r="6350" b="0"/>
            <wp:docPr id="587" name="Рисунок 124" descr="D:\ДИЛЯ\методички для Совета 2016-2017-3\media\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D:\ДИЛЯ\методички для Совета 2016-2017-3\media\image189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56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C97E7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Отношение </w:t>
      </w: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μ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i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/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i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min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носит название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гибкости стержня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А. Гибкость стержня — величина безразмерная, чем больше гиб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кость, тем меньше напряжение:</w:t>
      </w:r>
    </w:p>
    <w:p w:rsidR="006C780B" w:rsidRPr="002A44FD" w:rsidRDefault="00871D83" w:rsidP="006C780B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s1026" type="#_x0000_t202" style="position:absolute;left:0;text-align:left;margin-left:1.65pt;margin-top:0;width:181.2pt;height:117.75pt;z-index:251727360;mso-wrap-distance-left:5pt;mso-wrap-distance-right:5pt;mso-position-horizontal-relative:margin" wrapcoords="6255 0 15051 0 15051 13553 21600 13553 21600 21600 0 21600 0 13553 6255 13553 6255 0" filled="f" stroked="f">
            <v:textbox style="mso-fit-shape-to-text:t" inset="0,0,0,0">
              <w:txbxContent>
                <w:p w:rsidR="00597003" w:rsidRPr="00C97E70" w:rsidRDefault="00597003" w:rsidP="006C780B">
                  <w:pPr>
                    <w:jc w:val="center"/>
                    <w:rPr>
                      <w:sz w:val="2"/>
                      <w:szCs w:val="2"/>
                      <w:lang w:val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305050" cy="717550"/>
                        <wp:effectExtent l="19050" t="0" r="0" b="0"/>
                        <wp:docPr id="650" name="Рисунок 138" descr="D:\ДИЛЯ\методички для Совета 2016-2017-3\media\image19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8" descr="D:\ДИЛЯ\методички для Совета 2016-2017-3\media\image19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5050" cy="717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shape>
        </w:pic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C258C6" w:rsidRDefault="006C780B" w:rsidP="006C780B">
      <w:pPr>
        <w:spacing w:line="307" w:lineRule="exact"/>
        <w:rPr>
          <w:rStyle w:val="CenturySchoolbook13ptExact"/>
        </w:rPr>
      </w:pPr>
    </w:p>
    <w:p w:rsidR="006C780B" w:rsidRPr="00E170C3" w:rsidRDefault="006C780B" w:rsidP="006C780B">
      <w:pPr>
        <w:spacing w:line="307" w:lineRule="exact"/>
        <w:rPr>
          <w:rFonts w:ascii="Times New Roman" w:hAnsi="Times New Roman" w:cs="Times New Roman"/>
          <w:sz w:val="28"/>
          <w:szCs w:val="28"/>
        </w:rPr>
      </w:pPr>
      <w:r w:rsidRPr="00E170C3">
        <w:rPr>
          <w:rStyle w:val="CenturySchoolbook13ptExact"/>
          <w:rFonts w:ascii="Times New Roman" w:hAnsi="Times New Roman" w:cs="Times New Roman"/>
          <w:sz w:val="28"/>
          <w:szCs w:val="28"/>
        </w:rPr>
        <w:t>Заметим, что гибкость не зависит от материала, а определяется только геометрией стержня.</w:t>
      </w:r>
    </w:p>
    <w:p w:rsidR="006C780B" w:rsidRPr="00C97E70" w:rsidRDefault="006C780B" w:rsidP="006C780B">
      <w:pPr>
        <w:pStyle w:val="a8"/>
        <w:jc w:val="both"/>
        <w:rPr>
          <w:sz w:val="28"/>
          <w:szCs w:val="28"/>
        </w:rPr>
      </w:pPr>
      <w:r w:rsidRPr="00C97E70">
        <w:rPr>
          <w:rStyle w:val="5CenturySchoolbook13pt"/>
          <w:rFonts w:ascii="Times New Roman" w:hAnsi="Times New Roman" w:cs="Times New Roman"/>
          <w:sz w:val="28"/>
          <w:szCs w:val="28"/>
        </w:rPr>
        <w:t>Пределы применимости формулы Эйлера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Формула Эйлера выполняется только в пределах упругих де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формаций.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Таким образом,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критическое напряжение должно быть меньше предела упругости материала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63500" distR="63500" simplePos="0" relativeHeight="251702784" behindDoc="1" locked="0" layoutInCell="1" allowOverlap="1">
            <wp:simplePos x="0" y="0"/>
            <wp:positionH relativeFrom="margin">
              <wp:posOffset>-6350</wp:posOffset>
            </wp:positionH>
            <wp:positionV relativeFrom="paragraph">
              <wp:posOffset>684530</wp:posOffset>
            </wp:positionV>
            <wp:extent cx="5931535" cy="1207135"/>
            <wp:effectExtent l="19050" t="0" r="0" b="0"/>
            <wp:wrapTopAndBottom/>
            <wp:docPr id="649" name="Рисунок 110" descr="image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image191"/>
                    <pic:cNvPicPr>
                      <a:picLocks noChangeAspect="1" noChangeArrowheads="1"/>
                    </pic:cNvPicPr>
                  </pic:nvPicPr>
                  <pic:blipFill>
                    <a:blip r:embed="rId4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207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Предел упругости при расчетах можно заменять пределом про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порциональности. Таким образом, </w:t>
      </w:r>
      <w:r>
        <w:rPr>
          <w:noProof/>
          <w:lang w:bidi="ar-SA"/>
        </w:rPr>
        <w:drawing>
          <wp:inline distT="0" distB="0" distL="0" distR="0">
            <wp:extent cx="1328928" cy="219456"/>
            <wp:effectExtent l="0" t="0" r="0" b="0"/>
            <wp:docPr id="553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 rotWithShape="1">
                    <a:blip r:embed="rId434" cstate="print"/>
                    <a:srcRect l="48766" t="32390" r="28806" b="65019"/>
                    <a:stretch/>
                  </pic:blipFill>
                  <pic:spPr bwMode="auto">
                    <a:xfrm>
                      <a:off x="0" y="0"/>
                      <a:ext cx="1329185" cy="21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где 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предел упругости;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ПЦ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предел пропорциональности материала;</w:t>
      </w:r>
    </w:p>
    <w:p w:rsidR="006C780B" w:rsidRPr="00C97E70" w:rsidRDefault="006C780B" w:rsidP="006C780B">
      <w:pPr>
        <w:pStyle w:val="a8"/>
        <w:jc w:val="both"/>
        <w:rPr>
          <w:sz w:val="28"/>
          <w:szCs w:val="28"/>
        </w:rPr>
      </w:pPr>
      <w:r w:rsidRPr="00C97E70">
        <w:rPr>
          <w:rStyle w:val="6CenturySchoolbook13pt"/>
          <w:rFonts w:ascii="Times New Roman" w:hAnsi="Times New Roman" w:cs="Times New Roman"/>
          <w:sz w:val="28"/>
          <w:szCs w:val="28"/>
        </w:rPr>
        <w:t>Предельная гибкость зависит от материала стержня.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В случае, если λ&lt;λ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пр</w:t>
      </w:r>
      <w:r w:rsidRPr="00C97E70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ед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материале стержня возникают оста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точные деформации. Поскольку в реальных конструкциях могут воз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никать пластические деформации, не приводящие к потере работо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способности, созданы эмпирические формулы для расчетов в этих случаях.</w:t>
      </w:r>
    </w:p>
    <w:p w:rsidR="006C780B" w:rsidRPr="00C97E70" w:rsidRDefault="006C780B" w:rsidP="00E170C3">
      <w:pPr>
        <w:pStyle w:val="a8"/>
        <w:jc w:val="center"/>
        <w:rPr>
          <w:sz w:val="28"/>
          <w:szCs w:val="28"/>
        </w:rPr>
      </w:pPr>
      <w:r w:rsidRPr="00C97E70">
        <w:rPr>
          <w:rStyle w:val="5CenturySchoolbook13pt"/>
          <w:rFonts w:ascii="Times New Roman" w:hAnsi="Times New Roman" w:cs="Times New Roman"/>
          <w:sz w:val="28"/>
          <w:szCs w:val="28"/>
        </w:rPr>
        <w:t>Расчет критического напряжения по формуле Ф. О</w:t>
      </w:r>
      <w:r w:rsidRPr="00C97E70">
        <w:rPr>
          <w:rStyle w:val="5CenturySchoolbook12pt0pt"/>
          <w:rFonts w:ascii="Times New Roman" w:hAnsi="Times New Roman" w:cs="Times New Roman"/>
          <w:iCs w:val="0"/>
          <w:sz w:val="28"/>
          <w:szCs w:val="28"/>
        </w:rPr>
        <w:t xml:space="preserve">. </w:t>
      </w:r>
      <w:r w:rsidRPr="00C97E70">
        <w:rPr>
          <w:rStyle w:val="5CenturySchoolbook13pt"/>
          <w:rFonts w:ascii="Times New Roman" w:hAnsi="Times New Roman" w:cs="Times New Roman"/>
          <w:sz w:val="28"/>
          <w:szCs w:val="28"/>
        </w:rPr>
        <w:t>Ясинского для стальных стержней</w:t>
      </w:r>
    </w:p>
    <w:p w:rsidR="006C780B" w:rsidRDefault="00966073" w:rsidP="00E170C3">
      <w:pPr>
        <w:pStyle w:val="a8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0" distB="254000" distL="984250" distR="966470" simplePos="0" relativeHeight="251662336" behindDoc="1" locked="0" layoutInCell="1" allowOverlap="1">
            <wp:simplePos x="0" y="0"/>
            <wp:positionH relativeFrom="margin">
              <wp:posOffset>1047750</wp:posOffset>
            </wp:positionH>
            <wp:positionV relativeFrom="paragraph">
              <wp:posOffset>220345</wp:posOffset>
            </wp:positionV>
            <wp:extent cx="3700145" cy="1485900"/>
            <wp:effectExtent l="0" t="0" r="0" b="0"/>
            <wp:wrapTopAndBottom/>
            <wp:docPr id="648" name="Рисунок 111" descr="image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image192"/>
                    <pic:cNvPicPr>
                      <a:picLocks noChangeAspect="1" noChangeArrowheads="1"/>
                    </pic:cNvPicPr>
                  </pic:nvPicPr>
                  <pic:blipFill>
                    <a:blip r:embed="rId4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0145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C780B"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Таблица 1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Критическое напряжение определяется по формуле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кр</w:t>
      </w:r>
      <w:r w:rsidRPr="00C97E70">
        <w:rPr>
          <w:rStyle w:val="2CenturySchoolbook13pt0"/>
          <w:rFonts w:ascii="Times New Roman" w:hAnsi="Times New Roman" w:cs="Times New Roman"/>
          <w:sz w:val="28"/>
          <w:szCs w:val="28"/>
        </w:rPr>
        <w:t>=а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 — </w:t>
      </w:r>
      <w:r w:rsidRPr="00C97E70">
        <w:rPr>
          <w:rStyle w:val="2CenturySchoolbook13pt"/>
          <w:rFonts w:ascii="Times New Roman" w:hAnsi="Times New Roman" w:cs="Times New Roman"/>
          <w:sz w:val="28"/>
          <w:szCs w:val="28"/>
        </w:rPr>
        <w:t>b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λ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 xml:space="preserve">,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где</w:t>
      </w:r>
      <w:r w:rsidRPr="00C97E70">
        <w:rPr>
          <w:rStyle w:val="2CenturySchoolbook13pt"/>
          <w:rFonts w:ascii="Times New Roman" w:hAnsi="Times New Roman" w:cs="Times New Roman"/>
          <w:sz w:val="28"/>
          <w:szCs w:val="28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 </w:t>
      </w:r>
      <w:r w:rsidRPr="00C97E70">
        <w:rPr>
          <w:rStyle w:val="2CenturySchoolbook13pt"/>
          <w:rFonts w:ascii="Times New Roman" w:hAnsi="Times New Roman" w:cs="Times New Roman"/>
          <w:sz w:val="28"/>
          <w:szCs w:val="28"/>
        </w:rPr>
        <w:t>b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коэффициенты, зависящие от материала; их значения представлены в таблице.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 рис.</w:t>
      </w:r>
      <w:r w:rsidR="00E170C3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63.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представлена зависимость критического напряже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 от гибкости стержня.</w:t>
      </w:r>
    </w:p>
    <w:p w:rsidR="00E170C3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sz w:val="28"/>
          <w:szCs w:val="28"/>
          <w:lang w:bidi="ar-SA"/>
        </w:rPr>
        <w:drawing>
          <wp:anchor distT="176530" distB="141605" distL="63500" distR="460375" simplePos="0" relativeHeight="251704832" behindDoc="1" locked="0" layoutInCell="1" allowOverlap="1">
            <wp:simplePos x="0" y="0"/>
            <wp:positionH relativeFrom="margin">
              <wp:posOffset>85725</wp:posOffset>
            </wp:positionH>
            <wp:positionV relativeFrom="paragraph">
              <wp:posOffset>174625</wp:posOffset>
            </wp:positionV>
            <wp:extent cx="2444750" cy="1562100"/>
            <wp:effectExtent l="19050" t="0" r="0" b="0"/>
            <wp:wrapSquare wrapText="right"/>
            <wp:docPr id="647" name="Рисунок 112" descr="image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image193"/>
                    <pic:cNvPicPr>
                      <a:picLocks noChangeAspect="1" noChangeArrowheads="1"/>
                    </pic:cNvPicPr>
                  </pic:nvPicPr>
                  <pic:blipFill rotWithShape="1">
                    <a:blip r:embed="rId436" cstate="print"/>
                    <a:srcRect b="10088"/>
                    <a:stretch/>
                  </pic:blipFill>
                  <pic:spPr bwMode="auto">
                    <a:xfrm>
                      <a:off x="0" y="0"/>
                      <a:ext cx="24447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стержней малой гибко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проводится расчет на сжа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тие </w:t>
      </w:r>
      <w:r>
        <w:rPr>
          <w:noProof/>
          <w:lang w:bidi="ar-SA"/>
        </w:rPr>
        <w:drawing>
          <wp:inline distT="0" distB="0" distL="0" distR="0">
            <wp:extent cx="1121664" cy="243840"/>
            <wp:effectExtent l="0" t="0" r="0" b="0"/>
            <wp:docPr id="554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 rotWithShape="1">
                    <a:blip r:embed="rId437" cstate="print"/>
                    <a:srcRect l="56584" t="21881" r="24485" b="75240"/>
                    <a:stretch/>
                  </pic:blipFill>
                  <pic:spPr bwMode="auto">
                    <a:xfrm>
                      <a:off x="0" y="0"/>
                      <a:ext cx="1121880" cy="24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E170C3" w:rsidRDefault="00E170C3" w:rsidP="00E170C3">
      <w:pPr>
        <w:pStyle w:val="a8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Рисунок 63.</w:t>
      </w:r>
    </w:p>
    <w:p w:rsidR="00E170C3" w:rsidRDefault="00E170C3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9246DB" w:rsidRDefault="006C780B" w:rsidP="006C780B">
      <w:pPr>
        <w:pStyle w:val="a8"/>
        <w:jc w:val="both"/>
        <w:rPr>
          <w:rFonts w:eastAsia="Century Schoolbook"/>
          <w:sz w:val="28"/>
          <w:szCs w:val="28"/>
          <w:vertAlign w:val="subscript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стерж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ней средней гибкости расчет проводят по формуле Ясинского </w:t>
      </w:r>
      <w:r>
        <w:rPr>
          <w:noProof/>
          <w:lang w:bidi="ar-SA"/>
        </w:rPr>
        <w:drawing>
          <wp:inline distT="0" distB="0" distL="0" distR="0">
            <wp:extent cx="1060704" cy="207264"/>
            <wp:effectExtent l="0" t="0" r="0" b="0"/>
            <wp:docPr id="555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 rotWithShape="1">
                    <a:blip r:embed="rId437" cstate="print"/>
                    <a:srcRect l="50411" t="29079" r="31687" b="68474"/>
                    <a:stretch/>
                  </pic:blipFill>
                  <pic:spPr bwMode="auto">
                    <a:xfrm>
                      <a:off x="0" y="0"/>
                      <a:ext cx="1060704" cy="20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C258C6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Для стержней большой гиб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кости расчет проводят по фор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муле Эйлера </w:t>
      </w:r>
    </w:p>
    <w:p w:rsidR="006C780B" w:rsidRPr="009246DB" w:rsidRDefault="006C780B" w:rsidP="006C780B">
      <w:pPr>
        <w:pStyle w:val="a8"/>
        <w:jc w:val="both"/>
        <w:rPr>
          <w:sz w:val="28"/>
          <w:szCs w:val="28"/>
          <w:lang w:val="en-US"/>
        </w:rPr>
      </w:pPr>
      <w:r>
        <w:rPr>
          <w:noProof/>
          <w:lang w:bidi="ar-SA"/>
        </w:rPr>
        <w:drawing>
          <wp:inline distT="0" distB="0" distL="0" distR="0">
            <wp:extent cx="1194816" cy="207264"/>
            <wp:effectExtent l="0" t="0" r="0" b="0"/>
            <wp:docPr id="556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 rotWithShape="1">
                    <a:blip r:embed="rId437" cstate="print"/>
                    <a:srcRect l="68519" t="35845" r="11317" b="61708"/>
                    <a:stretch/>
                  </pic:blipFill>
                  <pic:spPr bwMode="auto">
                    <a:xfrm>
                      <a:off x="0" y="0"/>
                      <a:ext cx="1195047" cy="207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Критическую силу при рас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чете критического напряжения по формуле Ясинского можно определить как</w:t>
      </w:r>
    </w:p>
    <w:p w:rsidR="006C780B" w:rsidRDefault="006C780B" w:rsidP="006C780B">
      <w:pPr>
        <w:pStyle w:val="a8"/>
        <w:jc w:val="center"/>
        <w:rPr>
          <w:rStyle w:val="1640pt3"/>
          <w:rFonts w:ascii="Times New Roman" w:hAnsi="Times New Roman" w:cs="Times New Roman"/>
          <w:b w:val="0"/>
          <w:sz w:val="28"/>
          <w:szCs w:val="28"/>
        </w:rPr>
      </w:pPr>
      <w:bookmarkStart w:id="85" w:name="bookmark144"/>
      <w:r>
        <w:rPr>
          <w:noProof/>
          <w:lang w:bidi="ar-SA"/>
        </w:rPr>
        <w:drawing>
          <wp:inline distT="0" distB="0" distL="0" distR="0">
            <wp:extent cx="3425952" cy="804672"/>
            <wp:effectExtent l="0" t="0" r="0" b="0"/>
            <wp:docPr id="557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 rotWithShape="1">
                    <a:blip r:embed="rId437" cstate="print"/>
                    <a:srcRect l="6790" t="46354" r="35391" b="44145"/>
                    <a:stretch/>
                  </pic:blipFill>
                  <pic:spPr bwMode="auto">
                    <a:xfrm>
                      <a:off x="0" y="0"/>
                      <a:ext cx="3426613" cy="804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D733D" w:rsidRDefault="000D733D" w:rsidP="006C780B">
      <w:pPr>
        <w:pStyle w:val="a8"/>
        <w:jc w:val="center"/>
        <w:rPr>
          <w:b/>
          <w:sz w:val="28"/>
          <w:szCs w:val="28"/>
          <w:lang w:val="kk-KZ"/>
        </w:rPr>
      </w:pPr>
    </w:p>
    <w:p w:rsidR="006C780B" w:rsidRPr="000D733D" w:rsidRDefault="006C780B" w:rsidP="006C780B">
      <w:pPr>
        <w:pStyle w:val="a8"/>
        <w:jc w:val="center"/>
        <w:rPr>
          <w:sz w:val="28"/>
          <w:szCs w:val="28"/>
          <w:lang w:val="kk-KZ"/>
        </w:rPr>
      </w:pPr>
      <w:r w:rsidRPr="000D733D">
        <w:rPr>
          <w:sz w:val="28"/>
          <w:szCs w:val="28"/>
        </w:rPr>
        <w:t>Контрольные вопросы и задания</w:t>
      </w:r>
      <w:bookmarkEnd w:id="85"/>
      <w:r w:rsidR="000D733D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3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Какое равновесие называется устойчивым?</w:t>
      </w:r>
    </w:p>
    <w:p w:rsidR="006C780B" w:rsidRPr="002A44FD" w:rsidRDefault="006C780B" w:rsidP="006C780B">
      <w:pPr>
        <w:pStyle w:val="a8"/>
        <w:numPr>
          <w:ilvl w:val="0"/>
          <w:numId w:val="3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Какие брусья следует рассчитывать на устойчивость?</w:t>
      </w:r>
    </w:p>
    <w:p w:rsidR="006C780B" w:rsidRPr="002A44FD" w:rsidRDefault="006C780B" w:rsidP="006C780B">
      <w:pPr>
        <w:pStyle w:val="a8"/>
        <w:numPr>
          <w:ilvl w:val="0"/>
          <w:numId w:val="3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Какую силу при расчете на устойчивость называют критиче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ской?</w:t>
      </w:r>
    </w:p>
    <w:p w:rsidR="006C780B" w:rsidRPr="002A44FD" w:rsidRDefault="006C780B" w:rsidP="006C780B">
      <w:pPr>
        <w:pStyle w:val="a8"/>
        <w:numPr>
          <w:ilvl w:val="0"/>
          <w:numId w:val="37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Напишите формулу Эйлера для расчета критической силы и назовите входящие величины и их единицы измерения</w:t>
      </w:r>
      <w:r w:rsidR="004A2484" w:rsidRPr="00A552D3">
        <w:rPr>
          <w:sz w:val="28"/>
          <w:szCs w:val="28"/>
        </w:rPr>
        <w:t>?</w:t>
      </w:r>
    </w:p>
    <w:p w:rsidR="006C780B" w:rsidRDefault="006C780B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86" w:name="bookmark145"/>
    </w:p>
    <w:p w:rsidR="006C780B" w:rsidRPr="009246DB" w:rsidRDefault="006C780B" w:rsidP="006C780B">
      <w:pPr>
        <w:pStyle w:val="a8"/>
        <w:jc w:val="center"/>
        <w:rPr>
          <w:b/>
          <w:sz w:val="28"/>
          <w:szCs w:val="28"/>
        </w:rPr>
      </w:pPr>
      <w:r w:rsidRPr="009246DB">
        <w:rPr>
          <w:b/>
          <w:sz w:val="28"/>
          <w:szCs w:val="28"/>
        </w:rPr>
        <w:t>Устойчивость сжатых стержней.</w:t>
      </w:r>
      <w:r w:rsidRPr="009246DB">
        <w:rPr>
          <w:b/>
          <w:sz w:val="28"/>
          <w:szCs w:val="28"/>
        </w:rPr>
        <w:br/>
        <w:t>Расчеты на устойчивость</w:t>
      </w:r>
      <w:bookmarkEnd w:id="86"/>
    </w:p>
    <w:p w:rsidR="006C780B" w:rsidRPr="009246DB" w:rsidRDefault="006C780B" w:rsidP="006C780B">
      <w:pPr>
        <w:pStyle w:val="a8"/>
        <w:jc w:val="both"/>
        <w:rPr>
          <w:sz w:val="28"/>
          <w:szCs w:val="28"/>
        </w:rPr>
      </w:pPr>
      <w:r w:rsidRPr="009246DB">
        <w:rPr>
          <w:rStyle w:val="6CenturySchoolbook13pt"/>
          <w:rFonts w:ascii="Times New Roman" w:hAnsi="Times New Roman" w:cs="Times New Roman"/>
          <w:sz w:val="28"/>
          <w:szCs w:val="28"/>
        </w:rPr>
        <w:t>Знать условие устойчивости сжатых стержней, формулы Эйлера для определения критической силы, эмпирические формулы для расчетов критического напряжения и критической силы.</w:t>
      </w:r>
      <w:r w:rsidR="00A0009F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9246DB">
        <w:rPr>
          <w:rStyle w:val="6CenturySchoolbook13pt"/>
          <w:rFonts w:ascii="Times New Roman" w:hAnsi="Times New Roman" w:cs="Times New Roman"/>
          <w:sz w:val="28"/>
          <w:szCs w:val="28"/>
        </w:rPr>
        <w:t>Уметь выполнять проверочные расчеты на устойчивость сжатых стержней.</w:t>
      </w:r>
    </w:p>
    <w:p w:rsidR="00FC3208" w:rsidRDefault="00FC3208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87" w:name="bookmark146"/>
    </w:p>
    <w:p w:rsidR="00506576" w:rsidRDefault="00506576" w:rsidP="006C780B">
      <w:pPr>
        <w:pStyle w:val="a8"/>
        <w:jc w:val="center"/>
        <w:rPr>
          <w:b/>
          <w:sz w:val="28"/>
          <w:szCs w:val="28"/>
          <w:lang w:val="kk-KZ"/>
        </w:rPr>
      </w:pPr>
    </w:p>
    <w:p w:rsidR="006C780B" w:rsidRPr="009246DB" w:rsidRDefault="006C780B" w:rsidP="006C780B">
      <w:pPr>
        <w:pStyle w:val="a8"/>
        <w:jc w:val="center"/>
        <w:rPr>
          <w:b/>
          <w:sz w:val="28"/>
          <w:szCs w:val="28"/>
        </w:rPr>
      </w:pPr>
      <w:r w:rsidRPr="009246DB">
        <w:rPr>
          <w:b/>
          <w:sz w:val="28"/>
          <w:szCs w:val="28"/>
        </w:rPr>
        <w:lastRenderedPageBreak/>
        <w:t>Порядок выполнения расчета на устойчивость</w:t>
      </w:r>
      <w:bookmarkEnd w:id="87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1.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Получение сведений о материале стержня для определения предельной гибкости стержня расчетным путем или по таблице:</w:t>
      </w:r>
    </w:p>
    <w:p w:rsidR="006C780B" w:rsidRPr="009246DB" w:rsidRDefault="006C780B" w:rsidP="006C780B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673350" cy="552450"/>
            <wp:effectExtent l="19050" t="0" r="0" b="0"/>
            <wp:docPr id="586" name="Рисунок 125" descr="D:\ДИЛЯ\методички для Совета 2016-2017-3\media\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D:\ДИЛЯ\методички для Совета 2016-2017-3\media\image195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2.  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Получение сведений о геометрических размерах поперечно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го сечения, длине и способах закрепления концов для определения категории стержня в зависимости от гибкости: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155700" cy="463550"/>
            <wp:effectExtent l="19050" t="0" r="6350" b="0"/>
            <wp:docPr id="585" name="Рисунок 126" descr="D:\ДИЛЯ\методички для Совета 2016-2017-3\media\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D:\ДИЛЯ\методички для Совета 2016-2017-3\media\image196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46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площадь сечения;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J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min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минимальный момент инерции (из осевых);</w:t>
      </w:r>
    </w:p>
    <w:p w:rsidR="006C780B" w:rsidRPr="009246DB" w:rsidRDefault="006C780B" w:rsidP="006C780B">
      <w:pPr>
        <w:pStyle w:val="a8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838200" cy="520700"/>
            <wp:effectExtent l="19050" t="0" r="0" b="0"/>
            <wp:docPr id="584" name="Рисунок 127" descr="D:\ДИЛЯ\методички для Совета 2016-2017-3\media\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D:\ДИЛЯ\методички для Совета 2016-2017-3\media\image197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2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</w:rPr>
        <w:t>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коэффициент приведенной длины.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3.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Выбор расчетных формул для определения критической силы и критического напряжения.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λ</w:t>
      </w:r>
      <w:r w:rsidRPr="009246DB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&lt;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λ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&lt;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λ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npea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расчет по эмпирическим формулам.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При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λ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&gt;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λ</w:t>
      </w:r>
      <w:r w:rsidRPr="009246DB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пред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расчет по формуле Эйлера.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9246DB">
        <w:rPr>
          <w:rStyle w:val="2CenturySchoolbook13pt"/>
          <w:rFonts w:ascii="Times New Roman" w:hAnsi="Times New Roman" w:cs="Times New Roman"/>
          <w:sz w:val="28"/>
          <w:szCs w:val="28"/>
        </w:rPr>
        <w:t>4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Проверка и обеспечение устойчивости.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</w:rPr>
        <w:t>При расчете по формуле Эйлера условие устойчивости:</w:t>
      </w:r>
    </w:p>
    <w:p w:rsidR="006C780B" w:rsidRDefault="006C780B" w:rsidP="006C780B">
      <w:pPr>
        <w:pStyle w:val="a8"/>
        <w:jc w:val="center"/>
        <w:rPr>
          <w:rStyle w:val="6CenturySchoolbook13pt"/>
          <w:rFonts w:ascii="Times New Roman" w:hAnsi="Times New Roman" w:cs="Times New Roman"/>
          <w:i w:val="0"/>
          <w:sz w:val="28"/>
          <w:szCs w:val="28"/>
          <w:lang w:eastAsia="en-US" w:bidi="en-US"/>
        </w:rPr>
      </w:pPr>
      <w:r>
        <w:rPr>
          <w:noProof/>
          <w:lang w:bidi="ar-SA"/>
        </w:rPr>
        <w:drawing>
          <wp:inline distT="0" distB="0" distL="0" distR="0">
            <wp:extent cx="2365248" cy="560832"/>
            <wp:effectExtent l="0" t="0" r="0" b="0"/>
            <wp:docPr id="558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41" cstate="print"/>
                    <a:srcRect l="28395" t="10365" r="31687" b="83013"/>
                    <a:stretch/>
                  </pic:blipFill>
                  <pic:spPr bwMode="auto">
                    <a:xfrm>
                      <a:off x="0" y="0"/>
                      <a:ext cx="2365704" cy="56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F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действующая сжимающая сила; [s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y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] — допускаемый коэффици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ент запаса устойчивости.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расчете по формуле Ясинского 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кр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=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</w:t>
      </w:r>
      <w:r w:rsidRPr="0025333A">
        <w:rPr>
          <w:rStyle w:val="2CenturySchoolbook13pt"/>
          <w:rFonts w:ascii="Times New Roman" w:hAnsi="Times New Roman" w:cs="Times New Roman"/>
          <w:sz w:val="28"/>
          <w:szCs w:val="28"/>
        </w:rPr>
        <w:t>-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bλ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где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а,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b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расчетные коэффициенты, зависящие от материала (величины ко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эффициентов приводятся в таблице 1)</w:t>
      </w:r>
    </w:p>
    <w:p w:rsidR="006C780B" w:rsidRDefault="006C780B" w:rsidP="006C780B">
      <w:pPr>
        <w:pStyle w:val="a8"/>
        <w:jc w:val="center"/>
        <w:rPr>
          <w:rStyle w:val="2CenturySchoolbook13pt6"/>
          <w:rFonts w:ascii="Times New Roman" w:hAnsi="Times New Roman" w:cs="Times New Roman"/>
        </w:rPr>
      </w:pPr>
      <w:r>
        <w:rPr>
          <w:noProof/>
          <w:lang w:bidi="ar-SA"/>
        </w:rPr>
        <w:drawing>
          <wp:inline distT="0" distB="0" distL="0" distR="0">
            <wp:extent cx="2023872" cy="585216"/>
            <wp:effectExtent l="0" t="0" r="0" b="0"/>
            <wp:docPr id="559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41" cstate="print"/>
                    <a:srcRect l="30247" t="31815" r="35596" b="61275"/>
                    <a:stretch/>
                  </pic:blipFill>
                  <pic:spPr bwMode="auto">
                    <a:xfrm>
                      <a:off x="0" y="0"/>
                      <a:ext cx="2023872" cy="58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случае невыполнения условий устойчивости необходимо уве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личить площадь поперечного сечения.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Иногда необходимо определить запас устойчивости при задан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ном нагружении:</w:t>
      </w:r>
    </w:p>
    <w:p w:rsidR="006C780B" w:rsidRDefault="006C780B" w:rsidP="006C780B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926592" cy="536448"/>
            <wp:effectExtent l="0" t="0" r="0" b="0"/>
            <wp:docPr id="560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41" cstate="print"/>
                    <a:srcRect l="40330" t="47650" r="44032" b="46016"/>
                    <a:stretch/>
                  </pic:blipFill>
                  <pic:spPr bwMode="auto">
                    <a:xfrm>
                      <a:off x="0" y="0"/>
                      <a:ext cx="926592" cy="53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проверке устойчивости сравнивают расчетный запас выно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сливости с допускаемым:</w:t>
      </w:r>
    </w:p>
    <w:p w:rsidR="006C780B" w:rsidRDefault="006C780B" w:rsidP="006C780B">
      <w:pPr>
        <w:pStyle w:val="a8"/>
        <w:jc w:val="center"/>
        <w:rPr>
          <w:rStyle w:val="2Sylfaen17pt"/>
          <w:rFonts w:ascii="Times New Roman" w:hAnsi="Times New Roman" w:cs="Times New Roman"/>
          <w:i w:val="0"/>
          <w:sz w:val="28"/>
          <w:szCs w:val="28"/>
          <w:lang w:val="kk-KZ"/>
        </w:rPr>
      </w:pPr>
      <w:bookmarkStart w:id="88" w:name="bookmark147"/>
      <w:r>
        <w:rPr>
          <w:noProof/>
          <w:lang w:bidi="ar-SA"/>
        </w:rPr>
        <w:lastRenderedPageBreak/>
        <w:drawing>
          <wp:inline distT="0" distB="0" distL="0" distR="0">
            <wp:extent cx="829056" cy="341376"/>
            <wp:effectExtent l="0" t="0" r="0" b="0"/>
            <wp:docPr id="561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41" cstate="print"/>
                    <a:srcRect l="41564" t="58158" r="44444" b="37811"/>
                    <a:stretch/>
                  </pic:blipFill>
                  <pic:spPr bwMode="auto">
                    <a:xfrm>
                      <a:off x="0" y="0"/>
                      <a:ext cx="829216" cy="34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C3208" w:rsidRDefault="00FC3208" w:rsidP="006C780B">
      <w:pPr>
        <w:pStyle w:val="a8"/>
        <w:jc w:val="center"/>
        <w:rPr>
          <w:rStyle w:val="2Sylfaen17pt"/>
          <w:rFonts w:ascii="Times New Roman" w:hAnsi="Times New Roman" w:cs="Times New Roman"/>
          <w:i w:val="0"/>
          <w:sz w:val="28"/>
          <w:szCs w:val="28"/>
          <w:lang w:val="kk-KZ"/>
        </w:rPr>
      </w:pPr>
      <w:r>
        <w:rPr>
          <w:rStyle w:val="2Sylfaen17pt"/>
          <w:rFonts w:ascii="Times New Roman" w:hAnsi="Times New Roman" w:cs="Times New Roman"/>
          <w:i w:val="0"/>
          <w:sz w:val="28"/>
          <w:szCs w:val="28"/>
          <w:lang w:val="kk-KZ"/>
        </w:rPr>
        <w:t>Контрольные вопросы:</w:t>
      </w:r>
    </w:p>
    <w:p w:rsidR="00506576" w:rsidRPr="00506576" w:rsidRDefault="00FC3208" w:rsidP="00FC3208">
      <w:pPr>
        <w:pStyle w:val="a8"/>
        <w:numPr>
          <w:ilvl w:val="0"/>
          <w:numId w:val="40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Что называют гибкостью стержня, какой смысл заложен в этом названии? </w:t>
      </w:r>
    </w:p>
    <w:p w:rsidR="00FC3208" w:rsidRPr="002A44FD" w:rsidRDefault="00FC3208" w:rsidP="00FC3208">
      <w:pPr>
        <w:pStyle w:val="a8"/>
        <w:numPr>
          <w:ilvl w:val="0"/>
          <w:numId w:val="4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Назовите категории стержней в зависимости от гиб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кости</w:t>
      </w:r>
    </w:p>
    <w:p w:rsidR="00FC3208" w:rsidRPr="002A44FD" w:rsidRDefault="00FC3208" w:rsidP="00FC3208">
      <w:pPr>
        <w:pStyle w:val="a8"/>
        <w:numPr>
          <w:ilvl w:val="0"/>
          <w:numId w:val="4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От каких параметров стержня зависит предельная гибкость?</w:t>
      </w:r>
    </w:p>
    <w:p w:rsidR="00FC3208" w:rsidRPr="002A44FD" w:rsidRDefault="00FC3208" w:rsidP="00FC3208">
      <w:pPr>
        <w:pStyle w:val="a8"/>
        <w:numPr>
          <w:ilvl w:val="0"/>
          <w:numId w:val="40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каких условиях можно использовать формулу Эйлера для расчета критической силы?</w:t>
      </w:r>
    </w:p>
    <w:p w:rsidR="00FC3208" w:rsidRPr="001940BC" w:rsidRDefault="00FC3208" w:rsidP="00FC3208">
      <w:pPr>
        <w:pStyle w:val="a8"/>
        <w:numPr>
          <w:ilvl w:val="0"/>
          <w:numId w:val="40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 чем заключается расчет сжатого стержня на устойчивость? Напишите условие устойчивости. Чем отличается допускаемая сжи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мающая сила от критической?</w:t>
      </w:r>
    </w:p>
    <w:p w:rsidR="00FC3208" w:rsidRPr="00FC3208" w:rsidRDefault="00FC3208" w:rsidP="006C780B">
      <w:pPr>
        <w:pStyle w:val="a8"/>
        <w:jc w:val="center"/>
        <w:rPr>
          <w:rStyle w:val="2Sylfaen17pt"/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6C780B" w:rsidRDefault="006C780B" w:rsidP="006C780B">
      <w:pPr>
        <w:pStyle w:val="a8"/>
        <w:jc w:val="center"/>
        <w:rPr>
          <w:b/>
          <w:sz w:val="28"/>
          <w:szCs w:val="28"/>
        </w:rPr>
      </w:pPr>
      <w:bookmarkStart w:id="89" w:name="bookmark150"/>
      <w:bookmarkEnd w:id="88"/>
      <w:r w:rsidRPr="00D41C9A">
        <w:rPr>
          <w:b/>
          <w:sz w:val="28"/>
          <w:szCs w:val="28"/>
        </w:rPr>
        <w:t>Сопротивление усталости</w:t>
      </w:r>
      <w:bookmarkEnd w:id="89"/>
    </w:p>
    <w:p w:rsidR="006C780B" w:rsidRPr="00D41C9A" w:rsidRDefault="006C780B" w:rsidP="006C780B">
      <w:pPr>
        <w:pStyle w:val="a8"/>
        <w:jc w:val="both"/>
        <w:rPr>
          <w:sz w:val="28"/>
          <w:szCs w:val="28"/>
        </w:rPr>
      </w:pPr>
      <w:r w:rsidRPr="00D41C9A">
        <w:rPr>
          <w:rStyle w:val="6CenturySchoolbook13pt"/>
          <w:rFonts w:ascii="Times New Roman" w:hAnsi="Times New Roman" w:cs="Times New Roman"/>
          <w:sz w:val="28"/>
          <w:szCs w:val="28"/>
        </w:rPr>
        <w:t>Иметь представление об усталости материалов</w:t>
      </w:r>
      <w:r w:rsidRPr="00D41C9A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D41C9A">
        <w:rPr>
          <w:rStyle w:val="6CenturySchoolbook13pt"/>
          <w:rFonts w:ascii="Times New Roman" w:hAnsi="Times New Roman" w:cs="Times New Roman"/>
          <w:sz w:val="28"/>
          <w:szCs w:val="28"/>
        </w:rPr>
        <w:t>о кривой усталости и пределе выносливости.</w:t>
      </w:r>
      <w:r w:rsidR="00A0009F">
        <w:rPr>
          <w:rStyle w:val="6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41C9A">
        <w:rPr>
          <w:rStyle w:val="6CenturySchoolbook13pt"/>
          <w:rFonts w:ascii="Times New Roman" w:hAnsi="Times New Roman" w:cs="Times New Roman"/>
          <w:sz w:val="28"/>
          <w:szCs w:val="28"/>
        </w:rPr>
        <w:t>Знать характер усталостных разрушений, факторы</w:t>
      </w:r>
      <w:r w:rsidRPr="00D41C9A">
        <w:rPr>
          <w:rStyle w:val="6CenturySchoolbook13pt0"/>
          <w:rFonts w:ascii="Times New Roman" w:hAnsi="Times New Roman" w:cs="Times New Roman"/>
          <w:iCs w:val="0"/>
          <w:sz w:val="28"/>
          <w:szCs w:val="28"/>
        </w:rPr>
        <w:t xml:space="preserve">, </w:t>
      </w:r>
      <w:r w:rsidRPr="00D41C9A">
        <w:rPr>
          <w:rStyle w:val="6CenturySchoolbook13pt"/>
          <w:rFonts w:ascii="Times New Roman" w:hAnsi="Times New Roman" w:cs="Times New Roman"/>
          <w:sz w:val="28"/>
          <w:szCs w:val="28"/>
        </w:rPr>
        <w:t>влияю</w:t>
      </w:r>
      <w:r w:rsidRPr="00D41C9A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щие на сопротивление усталости, основы расчета на прочность при переменном напряжении.</w:t>
      </w:r>
    </w:p>
    <w:p w:rsidR="00FC3208" w:rsidRDefault="00FC3208" w:rsidP="006C780B">
      <w:pPr>
        <w:pStyle w:val="a8"/>
        <w:jc w:val="center"/>
        <w:rPr>
          <w:b/>
          <w:sz w:val="28"/>
          <w:szCs w:val="28"/>
          <w:lang w:val="kk-KZ"/>
        </w:rPr>
      </w:pPr>
      <w:bookmarkStart w:id="90" w:name="bookmark151"/>
    </w:p>
    <w:p w:rsidR="006C780B" w:rsidRPr="00D41C9A" w:rsidRDefault="006C780B" w:rsidP="006C780B">
      <w:pPr>
        <w:pStyle w:val="a8"/>
        <w:jc w:val="center"/>
        <w:rPr>
          <w:b/>
          <w:sz w:val="28"/>
          <w:szCs w:val="28"/>
        </w:rPr>
      </w:pPr>
      <w:r w:rsidRPr="00D41C9A">
        <w:rPr>
          <w:b/>
          <w:sz w:val="28"/>
          <w:szCs w:val="28"/>
        </w:rPr>
        <w:t>Основные понятия</w:t>
      </w:r>
      <w:bookmarkEnd w:id="90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Многие детали машин работают в условиях переменных во вре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мени напряжений. Так, вращающиеся валы и оси, нагруженные по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стоянными изгибающими силами, работают при переменных нор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мальных напряжениях изгиба.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Совокупность последовательных значений переменных напря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жений за один период процесса их изменения называется циклом.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Обычно цикл представляют в виде графика, в котором по оси абсцисс откладывается время, а по оси ординат — напряжения (рис.</w:t>
      </w:r>
      <w:r w:rsidR="00FC320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64.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>
            <wp:extent cx="5778500" cy="1314450"/>
            <wp:effectExtent l="0" t="0" r="0" b="0"/>
            <wp:docPr id="576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442" cstate="print"/>
                    <a:srcRect t="56121" r="2469" b="28712"/>
                    <a:stretch/>
                  </pic:blipFill>
                  <pic:spPr bwMode="auto">
                    <a:xfrm>
                      <a:off x="0" y="0"/>
                      <a:ext cx="5780123" cy="1314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C3208" w:rsidRDefault="00FC3208" w:rsidP="006C780B">
      <w:pPr>
        <w:pStyle w:val="a8"/>
        <w:jc w:val="both"/>
        <w:rPr>
          <w:rStyle w:val="CenturySchoolbook13ptExact"/>
          <w:lang w:val="kk-KZ"/>
        </w:rPr>
      </w:pPr>
    </w:p>
    <w:p w:rsidR="00FC3208" w:rsidRDefault="00FC3208" w:rsidP="00FC3208">
      <w:pPr>
        <w:pStyle w:val="a8"/>
        <w:jc w:val="center"/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  <w:t>Рисунок 64.</w:t>
      </w:r>
    </w:p>
    <w:p w:rsidR="00FC3208" w:rsidRPr="00FC3208" w:rsidRDefault="00FC3208" w:rsidP="00FC3208">
      <w:pPr>
        <w:pStyle w:val="a8"/>
        <w:jc w:val="center"/>
        <w:rPr>
          <w:rStyle w:val="CenturySchoolbook13ptExac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FC3208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  <w:r w:rsidRPr="00FC3208">
        <w:rPr>
          <w:noProof/>
          <w:sz w:val="28"/>
          <w:szCs w:val="28"/>
          <w:lang w:bidi="ar-SA"/>
        </w:rPr>
        <w:drawing>
          <wp:anchor distT="0" distB="29210" distL="1334770" distR="1103630" simplePos="0" relativeHeight="251707904" behindDoc="1" locked="0" layoutInCell="1" allowOverlap="1">
            <wp:simplePos x="0" y="0"/>
            <wp:positionH relativeFrom="margin">
              <wp:posOffset>989330</wp:posOffset>
            </wp:positionH>
            <wp:positionV relativeFrom="paragraph">
              <wp:posOffset>741045</wp:posOffset>
            </wp:positionV>
            <wp:extent cx="4169410" cy="347345"/>
            <wp:effectExtent l="19050" t="0" r="2540" b="0"/>
            <wp:wrapTopAndBottom/>
            <wp:docPr id="643" name="Рисунок 115" descr="image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image205"/>
                    <pic:cNvPicPr>
                      <a:picLocks noChangeAspect="1" noChangeArrowheads="1"/>
                    </pic:cNvPicPr>
                  </pic:nvPicPr>
                  <pic:blipFill>
                    <a:blip r:embed="rId4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410" cy="347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C3208">
        <w:rPr>
          <w:rStyle w:val="CenturySchoolbook13ptExact"/>
          <w:rFonts w:ascii="Times New Roman" w:hAnsi="Times New Roman" w:cs="Times New Roman"/>
          <w:sz w:val="28"/>
          <w:szCs w:val="28"/>
        </w:rPr>
        <w:t>Цикл характеризуется максимальным σ</w:t>
      </w:r>
      <w:r w:rsidRPr="00FC3208">
        <w:rPr>
          <w:rStyle w:val="CenturySchoolbook13ptExact"/>
          <w:rFonts w:ascii="Times New Roman" w:hAnsi="Times New Roman" w:cs="Times New Roman"/>
          <w:sz w:val="28"/>
          <w:szCs w:val="28"/>
          <w:vertAlign w:val="subscript"/>
          <w:lang w:val="en-US"/>
        </w:rPr>
        <w:t>m</w:t>
      </w:r>
      <w:r w:rsidRPr="00FC3208">
        <w:rPr>
          <w:rStyle w:val="CenturySchoolbook13ptExact"/>
          <w:rFonts w:ascii="Times New Roman" w:hAnsi="Times New Roman" w:cs="Times New Roman"/>
          <w:sz w:val="28"/>
          <w:szCs w:val="28"/>
          <w:vertAlign w:val="subscript"/>
        </w:rPr>
        <w:t>ах</w:t>
      </w:r>
      <w:r w:rsidRPr="00FC3208">
        <w:rPr>
          <w:rStyle w:val="CenturySchoolbook13ptExact"/>
          <w:rFonts w:ascii="Times New Roman" w:hAnsi="Times New Roman" w:cs="Times New Roman"/>
          <w:sz w:val="28"/>
          <w:szCs w:val="28"/>
        </w:rPr>
        <w:t>, минимальным σ</w:t>
      </w:r>
      <w:r w:rsidRPr="00FC3208">
        <w:rPr>
          <w:rStyle w:val="CenturySchoolbook13ptExact"/>
          <w:rFonts w:ascii="Times New Roman" w:hAnsi="Times New Roman" w:cs="Times New Roman"/>
          <w:sz w:val="28"/>
          <w:szCs w:val="28"/>
          <w:vertAlign w:val="subscript"/>
        </w:rPr>
        <w:t>т</w:t>
      </w:r>
      <w:r w:rsidRPr="00FC3208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и средним напряжениями. Рассчитывается среднее значение напря</w:t>
      </w:r>
      <w:r w:rsidRPr="00FC3208">
        <w:rPr>
          <w:rStyle w:val="CenturySchoolbook13ptExact"/>
          <w:rFonts w:ascii="Times New Roman" w:hAnsi="Times New Roman" w:cs="Times New Roman"/>
          <w:sz w:val="28"/>
          <w:szCs w:val="28"/>
        </w:rPr>
        <w:softHyphen/>
        <w:t xml:space="preserve">жений амплитуда цикла </w:t>
      </w:r>
      <w:r w:rsidRPr="00FC3208">
        <w:rPr>
          <w:rStyle w:val="CenturySchoolbook13ptExact0"/>
          <w:rFonts w:ascii="Times New Roman" w:hAnsi="Times New Roman" w:cs="Times New Roman"/>
          <w:sz w:val="28"/>
          <w:szCs w:val="28"/>
        </w:rPr>
        <w:t>σ</w:t>
      </w:r>
      <w:r w:rsidRPr="00FC3208">
        <w:rPr>
          <w:rStyle w:val="CenturySchoolbook13ptExact0"/>
          <w:rFonts w:ascii="Times New Roman" w:hAnsi="Times New Roman" w:cs="Times New Roman"/>
          <w:sz w:val="28"/>
          <w:szCs w:val="28"/>
          <w:vertAlign w:val="subscript"/>
        </w:rPr>
        <w:t>а</w:t>
      </w:r>
      <w:r w:rsidRPr="00FC3208">
        <w:rPr>
          <w:rStyle w:val="CenturySchoolbook13ptExact"/>
          <w:rFonts w:ascii="Times New Roman" w:hAnsi="Times New Roman" w:cs="Times New Roman"/>
          <w:sz w:val="28"/>
          <w:szCs w:val="28"/>
        </w:rPr>
        <w:t xml:space="preserve"> и коэффициент асимметрии цикла </w:t>
      </w:r>
      <w:r w:rsidRPr="00FC3208">
        <w:rPr>
          <w:rStyle w:val="CenturySchoolbook13ptExact0"/>
          <w:rFonts w:ascii="Times New Roman" w:hAnsi="Times New Roman" w:cs="Times New Roman"/>
          <w:sz w:val="28"/>
          <w:szCs w:val="28"/>
          <w:lang w:val="en-US" w:eastAsia="en-US" w:bidi="en-US"/>
        </w:rPr>
        <w:t>R</w:t>
      </w:r>
      <w:r w:rsidRPr="00FC3208">
        <w:rPr>
          <w:rStyle w:val="CenturySchoolbook13ptExact"/>
          <w:rFonts w:ascii="Times New Roman" w:hAnsi="Times New Roman" w:cs="Times New Roman"/>
          <w:sz w:val="28"/>
          <w:szCs w:val="28"/>
          <w:lang w:eastAsia="en-US" w:bidi="en-US"/>
        </w:rPr>
        <w:tab/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 w:rsidRPr="00FC3208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 xml:space="preserve">Все приведенные определения и соотношения можно записать и для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касательных напряжений.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Цикл, при котором максимальное и минимальное напряжения равны по величине и обратны по знаку,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симметричным циклом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 </w:t>
      </w:r>
      <w:r w:rsidR="00FC320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65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Default="006C780B" w:rsidP="006C780B">
      <w:pPr>
        <w:pStyle w:val="a8"/>
        <w:jc w:val="both"/>
        <w:rPr>
          <w:rStyle w:val="12514pt0pt"/>
          <w:rFonts w:ascii="Times New Roman" w:hAnsi="Times New Roman" w:cs="Times New Roman"/>
          <w:b w:val="0"/>
          <w:i w:val="0"/>
          <w:lang w:val="ru-RU" w:eastAsia="ru-RU" w:bidi="ru-RU"/>
        </w:rPr>
      </w:pPr>
      <w:r>
        <w:rPr>
          <w:noProof/>
          <w:lang w:bidi="ar-SA"/>
        </w:rPr>
        <w:drawing>
          <wp:inline distT="0" distB="0" distL="0" distR="0">
            <wp:extent cx="2353056" cy="243840"/>
            <wp:effectExtent l="0" t="0" r="0" b="0"/>
            <wp:docPr id="577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 rotWithShape="1">
                    <a:blip r:embed="rId444" cstate="print"/>
                    <a:srcRect l="6996" t="14488" r="53292" b="82699"/>
                    <a:stretch/>
                  </pic:blipFill>
                  <pic:spPr bwMode="auto">
                    <a:xfrm>
                      <a:off x="0" y="0"/>
                      <a:ext cx="2353510" cy="24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5378450" cy="1171575"/>
            <wp:effectExtent l="0" t="0" r="0" b="0"/>
            <wp:docPr id="582" name="Рисунок 129" descr="D:\ДИЛЯ\методички для Совета 2016-2017-3\media\image2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D:\ДИЛЯ\методички для Совета 2016-2017-3\media\image20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45" cstate="print"/>
                    <a:srcRect b="22804"/>
                    <a:stretch/>
                  </pic:blipFill>
                  <pic:spPr bwMode="auto">
                    <a:xfrm>
                      <a:off x="0" y="0"/>
                      <a:ext cx="53784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FC3208" w:rsidRDefault="00FC3208" w:rsidP="00FC3208">
      <w:pPr>
        <w:pStyle w:val="a8"/>
        <w:jc w:val="center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Рисунок 65.</w:t>
      </w:r>
    </w:p>
    <w:p w:rsidR="00FC3208" w:rsidRDefault="00FC3208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Остальные циклы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асимметричными.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Часто встреча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ется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от</w:t>
      </w:r>
      <w:r w:rsidR="00A0009F">
        <w:rPr>
          <w:rStyle w:val="2CenturySchoolbook13pt0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нулевой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или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пульсирующий,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цикл, минимальное напряжение при этом цикле равно нулю, среднее напряжение равно амплитуде (рис.</w:t>
      </w:r>
      <w:r w:rsidR="00FC320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65.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Переменные напряжения возникают в осях вагонов, рельсах, рессорах, валах машин, зубьях колес и многих других случаях.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Под действием переменных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напряжений в материале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возникает микротрещина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, которая под действием повторяющихся напряжений растет в глубь изделия. Края трещины трутся друг о друга, и тре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щина быстро увеличивается. Поперечное сечение детали уменьшает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ся, и в определенный момент случайный толчок или удар вызывает разрушение.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Появление трещин под действием переменных напряжений 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усталостным разрушением.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Усталостью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называют процесс накопления повреждений в ма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териале под действием повторно-переменных напряжений.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Характерный вид усталостных разрушений </w:t>
      </w:r>
      <w:r w:rsidR="0050657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-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трещины и часть поверхности блестящая в изломе. Такой характер излома вызван многократным нажатием, зашлифованностью частей детали.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Опыт показывает, что усталостное разрушение происходит при напряжениях ниже предела прочности, а часто и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ниже предела те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кучести.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Способность материала противостоять усталостным разруше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ниям зависит от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времени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действия нагрузки и от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цикла напряже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ний.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При любой деформации нагружение с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симметричным циклом наиболее опасно.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Опытным путем установлено, что существует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максимальное на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пряжение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, при котором материал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выдерживает, не разрушаясь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зна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чительное число циклов.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Наибольшее (максимальное) напряжение цикла, при котором не происходит усталостного разрушения образца из данного ма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териала</w:t>
      </w: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 после любого большого числа циклов, называют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пределом выносливости.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Для определения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предела выносливости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изготавливают серию одинаковых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образцов и проводят испытания при симметричном ци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кле изгиба. Образцы имеют цилиндрическую форму, гладкую по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верхность (полированную) и плавные переходы.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Образцы устанавливают на испытательную машину и нагру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жают так, чтобы напряжение составляло примерно 80% от преде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ла прочности. После некоторого числа циклов образец разрушает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ся. Фиксируют максимальное напряжение и число циклов до разру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шения.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Испытания повторяют, постепенно снижая нагрузку на каждый последующий образец и фиксируя число циклов до разрушения образцов.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 результатам испытаний строят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график зависимости между максимальным напряжением и числом циклов нагружений до раз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softHyphen/>
        <w:t>рушения.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График называют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кривой усталости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(рис.</w:t>
      </w:r>
      <w:r w:rsidR="00FC3208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>66.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). В боль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шинстве случаев после числа циклов нагружений более 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10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  <w:vertAlign w:val="superscript"/>
        </w:rPr>
        <w:t>7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кривая приближается к прямой, параллельной оси абсцисс.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64135" distB="0" distL="63500" distR="63500" simplePos="0" relativeHeight="251708928" behindDoc="1" locked="0" layoutInCell="1" allowOverlap="1">
            <wp:simplePos x="0" y="0"/>
            <wp:positionH relativeFrom="margin">
              <wp:posOffset>3457575</wp:posOffset>
            </wp:positionH>
            <wp:positionV relativeFrom="paragraph">
              <wp:posOffset>90805</wp:posOffset>
            </wp:positionV>
            <wp:extent cx="2700655" cy="2076450"/>
            <wp:effectExtent l="0" t="0" r="0" b="0"/>
            <wp:wrapSquare wrapText="bothSides"/>
            <wp:docPr id="642" name="Рисунок 116" descr="image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image207"/>
                    <pic:cNvPicPr>
                      <a:picLocks noChangeAspect="1" noChangeArrowheads="1"/>
                    </pic:cNvPicPr>
                  </pic:nvPicPr>
                  <pic:blipFill rotWithShape="1">
                    <a:blip r:embed="rId446" cstate="print"/>
                    <a:srcRect b="9892"/>
                    <a:stretch/>
                  </pic:blipFill>
                  <pic:spPr bwMode="auto">
                    <a:xfrm>
                      <a:off x="0" y="0"/>
                      <a:ext cx="270065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n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число циклов нагруже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ния;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σ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R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предел выносливости: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σ</w:t>
      </w:r>
      <w:r w:rsidRPr="00205B74">
        <w:rPr>
          <w:rStyle w:val="2CenturySchoolbook13pt"/>
          <w:rFonts w:ascii="Times New Roman" w:hAnsi="Times New Roman" w:cs="Times New Roman"/>
          <w:sz w:val="28"/>
          <w:szCs w:val="28"/>
        </w:rPr>
        <w:t>-</w:t>
      </w:r>
      <w:r w:rsidRPr="00205B74"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1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предел выносливости при симметричном цикле</w:t>
      </w:r>
    </w:p>
    <w:p w:rsidR="006C780B" w:rsidRPr="009049AC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1pt0"/>
          <w:rFonts w:ascii="Times New Roman" w:hAnsi="Times New Roman" w:cs="Times New Roman"/>
          <w:i w:val="0"/>
          <w:lang w:val="ru-RU"/>
        </w:rPr>
        <w:t>(</w:t>
      </w:r>
      <w:r w:rsidRPr="002A44FD">
        <w:rPr>
          <w:rStyle w:val="6CenturySchoolbook13pt1pt0"/>
          <w:rFonts w:ascii="Times New Roman" w:hAnsi="Times New Roman" w:cs="Times New Roman"/>
          <w:i w:val="0"/>
        </w:rPr>
        <w:t>R</w:t>
      </w:r>
      <w:r w:rsidRPr="002A44FD">
        <w:rPr>
          <w:rStyle w:val="6CenturySchoolbook13pt1pt0"/>
          <w:rFonts w:ascii="Times New Roman" w:hAnsi="Times New Roman" w:cs="Times New Roman"/>
          <w:i w:val="0"/>
          <w:lang w:val="ru-RU"/>
        </w:rPr>
        <w:t>=-</w:t>
      </w:r>
      <w:r w:rsidRPr="009049AC">
        <w:rPr>
          <w:rStyle w:val="6CenturySchoolbook13pt1pt0"/>
          <w:rFonts w:ascii="Times New Roman" w:hAnsi="Times New Roman" w:cs="Times New Roman"/>
          <w:i w:val="0"/>
          <w:lang w:val="ru-RU"/>
        </w:rPr>
        <w:t>1</w:t>
      </w:r>
      <w:r>
        <w:rPr>
          <w:rStyle w:val="6CenturySchoolbook13pt1pt0"/>
          <w:rFonts w:ascii="Times New Roman" w:hAnsi="Times New Roman" w:cs="Times New Roman"/>
          <w:i w:val="0"/>
          <w:lang w:val="ru-RU"/>
        </w:rPr>
        <w:t>);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</w:rPr>
        <w:t>σ</w:t>
      </w:r>
      <w:r>
        <w:rPr>
          <w:rStyle w:val="2CenturySchoolbook13pt"/>
          <w:rFonts w:ascii="Times New Roman" w:hAnsi="Times New Roman" w:cs="Times New Roman"/>
          <w:sz w:val="28"/>
          <w:szCs w:val="28"/>
          <w:vertAlign w:val="subscript"/>
        </w:rPr>
        <w:t>0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предел выносливости при от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нулевом цикле </w:t>
      </w:r>
      <w:r w:rsidRPr="002A44FD">
        <w:rPr>
          <w:rStyle w:val="2CenturySchoolbook13pt1pt2"/>
          <w:rFonts w:ascii="Times New Roman" w:hAnsi="Times New Roman" w:cs="Times New Roman"/>
          <w:i w:val="0"/>
          <w:sz w:val="28"/>
          <w:szCs w:val="28"/>
          <w:lang w:val="ru-RU"/>
        </w:rPr>
        <w:t>(</w:t>
      </w:r>
      <w:r w:rsidRPr="002A44FD">
        <w:rPr>
          <w:rStyle w:val="2CenturySchoolbook13pt1pt2"/>
          <w:rFonts w:ascii="Times New Roman" w:hAnsi="Times New Roman" w:cs="Times New Roman"/>
          <w:i w:val="0"/>
          <w:sz w:val="28"/>
          <w:szCs w:val="28"/>
        </w:rPr>
        <w:t>R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 xml:space="preserve"> =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0);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n</w:t>
      </w:r>
      <w:r w:rsidRPr="009049AC">
        <w:rPr>
          <w:sz w:val="28"/>
          <w:szCs w:val="28"/>
          <w:vertAlign w:val="subscript"/>
        </w:rPr>
        <w:t>баз</w:t>
      </w:r>
      <w:r>
        <w:rPr>
          <w:sz w:val="28"/>
          <w:szCs w:val="28"/>
        </w:rPr>
        <w:tab/>
        <w:t>число циклов, п</w:t>
      </w:r>
      <w:r w:rsidRPr="002A44FD">
        <w:rPr>
          <w:sz w:val="28"/>
          <w:szCs w:val="28"/>
        </w:rPr>
        <w:t xml:space="preserve">ри </w:t>
      </w:r>
      <w:r>
        <w:rPr>
          <w:sz w:val="28"/>
          <w:szCs w:val="28"/>
          <w:lang w:eastAsia="en-US" w:bidi="en-US"/>
        </w:rPr>
        <w:t>ко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тором определяют предел выно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сливости (базовое число циклов).</w:t>
      </w:r>
    </w:p>
    <w:p w:rsidR="00FC3208" w:rsidRDefault="00FC3208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FC3208" w:rsidRDefault="00FC3208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FC3208" w:rsidRDefault="00FC3208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                     Рисунок 66.</w:t>
      </w:r>
    </w:p>
    <w:p w:rsidR="00FC3208" w:rsidRDefault="00FC3208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Если провести испытания при асимметричном цикле, кривая ля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жет выше, т. е. выносливость материала повысится.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Предел выносливости,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опре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деленный путем стандартных испы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таний, является одной из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механических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характеристик материала.</w:t>
      </w:r>
    </w:p>
    <w:p w:rsidR="006C780B" w:rsidRPr="009049AC" w:rsidRDefault="006C780B" w:rsidP="006C780B">
      <w:pPr>
        <w:pStyle w:val="a8"/>
        <w:jc w:val="center"/>
        <w:rPr>
          <w:b/>
          <w:sz w:val="28"/>
          <w:szCs w:val="28"/>
        </w:rPr>
      </w:pPr>
      <w:bookmarkStart w:id="91" w:name="bookmark152"/>
      <w:r w:rsidRPr="009049AC">
        <w:rPr>
          <w:b/>
          <w:sz w:val="28"/>
          <w:szCs w:val="28"/>
        </w:rPr>
        <w:t>Факторы, влияющие на сопротивление усталости</w:t>
      </w:r>
      <w:bookmarkEnd w:id="91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</w:rPr>
        <w:t>1.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Концентрация напряжений.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местах, где имеются резкие из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менения размеров, отверстия, резьба, острые углы, возникают боль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шие местные напряжения (концентрация напряжений). В этих ме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стах возникают усталостные трещины, трещины разрастаются, и это приводит к разрушению детали.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6CenturySchoolbook13pt0"/>
          <w:rFonts w:ascii="Times New Roman" w:hAnsi="Times New Roman" w:cs="Times New Roman"/>
          <w:i w:val="0"/>
          <w:iCs w:val="0"/>
          <w:sz w:val="28"/>
          <w:szCs w:val="28"/>
        </w:rPr>
        <w:t xml:space="preserve">Местные напряжения значительно выше 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t>номинальных напряже</w:t>
      </w:r>
      <w:r w:rsidRPr="002A44FD">
        <w:rPr>
          <w:rStyle w:val="6CenturySchoolbook13pt"/>
          <w:rFonts w:ascii="Times New Roman" w:hAnsi="Times New Roman" w:cs="Times New Roman"/>
          <w:sz w:val="28"/>
          <w:szCs w:val="28"/>
        </w:rPr>
        <w:softHyphen/>
        <w:t>ний, возникающих в гладких деталях.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Влияние концентрации напряжений учитывается коэффициен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том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K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σ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eastAsia="en-US" w:bidi="en-US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K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σ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эффективный коэффициент концентрации напряжений, зависит от формы поверхности.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</w:rPr>
        <w:lastRenderedPageBreak/>
        <w:t>2.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Размеры детали.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В деталях больших размеров возможны внутренняя неоднородность, инородные включения, незаметные ми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кротрещины. Влияние размеров учитывается масштабным факто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 xml:space="preserve">ром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K</w:t>
      </w:r>
      <w:r w:rsidRPr="009049AC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d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K</w:t>
      </w:r>
      <w:r w:rsidRPr="009049AC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d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масштабный коэффициент, коэффициент влияния абсо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лютных размеров.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</w:rPr>
        <w:t>3.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</w:rPr>
        <w:t>Характер обработки поверхности.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Поверхность может быть шероховатой, покрытой следами от резца, т. е. ослабленной, а мо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жет быть усиленной специальными методами упрочнения: азотиро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ванием, поверхностной закалкой, цементацией. При отсутствии спе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циального упрочнения поверхностный коэффициент меняется от 0,6 до 1.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специальной обработке он может быть больше единицы: поверхность оказывается прочнее сердцевины.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K</w:t>
      </w:r>
      <w:r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F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— коэффициент влияния шероховатости;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K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— коэффициент влияния упрочнения, 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lang w:val="en-US" w:eastAsia="en-US" w:bidi="en-US"/>
        </w:rPr>
        <w:t>K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  <w:lang w:val="en-US" w:eastAsia="en-US" w:bidi="en-US"/>
        </w:rPr>
        <w:t>y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÷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1,14-2,8.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Одновременный учет действия всех факторов, понижающих пре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дел выносливости, можно провести с помощью коэффициента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2425700" cy="425450"/>
            <wp:effectExtent l="19050" t="0" r="0" b="0"/>
            <wp:docPr id="581" name="Рисунок 130" descr="D:\ДИЛЯ\методички для Совета 2016-2017-3\media\image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D:\ДИЛЯ\методички для Совета 2016-2017-3\media\image208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Предел выносливости в расчетном сечении будет равен</w:t>
      </w: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377950" cy="361950"/>
            <wp:effectExtent l="19050" t="0" r="0" b="0"/>
            <wp:docPr id="580" name="Рисунок 131" descr="D:\ДИЛЯ\методички для Совета 2016-2017-3\media\image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D:\ДИЛЯ\методички для Совета 2016-2017-3\media\image209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</w:p>
    <w:p w:rsidR="006C780B" w:rsidRPr="002A44FD" w:rsidRDefault="006C780B" w:rsidP="006C780B">
      <w:pPr>
        <w:pStyle w:val="a8"/>
        <w:jc w:val="center"/>
        <w:rPr>
          <w:sz w:val="28"/>
          <w:szCs w:val="28"/>
        </w:rPr>
      </w:pPr>
      <w:bookmarkStart w:id="92" w:name="bookmark153"/>
      <w:r w:rsidRPr="009049AC">
        <w:rPr>
          <w:b/>
          <w:sz w:val="28"/>
          <w:szCs w:val="28"/>
        </w:rPr>
        <w:t>Основы расчета на прочность при переменных напряжениях</w:t>
      </w:r>
      <w:bookmarkEnd w:id="92"/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Расчеты по нормальным и касательным напряжениям прово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дятся аналогично.</w:t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Расчетные коэффициенты выбираются по специальным табли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цам.</w:t>
      </w:r>
    </w:p>
    <w:p w:rsidR="006C780B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При расчетах определяют запасы прочности по нормальным и касательным напряжениям.</w:t>
      </w:r>
    </w:p>
    <w:p w:rsidR="006C780B" w:rsidRPr="009049AC" w:rsidRDefault="006C780B" w:rsidP="006C780B">
      <w:pPr>
        <w:pStyle w:val="a8"/>
        <w:jc w:val="both"/>
        <w:rPr>
          <w:rFonts w:eastAsia="Century Schoolbook"/>
          <w:sz w:val="28"/>
          <w:szCs w:val="28"/>
          <w:lang w:eastAsia="en-US" w:bidi="en-US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Запас прочности по нормальным напряжениям:</w:t>
      </w:r>
      <w:r>
        <w:rPr>
          <w:noProof/>
          <w:lang w:bidi="ar-SA"/>
        </w:rPr>
        <w:drawing>
          <wp:inline distT="0" distB="0" distL="0" distR="0">
            <wp:extent cx="1133856" cy="512064"/>
            <wp:effectExtent l="0" t="0" r="0" b="0"/>
            <wp:docPr id="578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449" cstate="print"/>
                    <a:srcRect l="72428" t="26719" r="8437" b="67373"/>
                    <a:stretch/>
                  </pic:blipFill>
                  <pic:spPr bwMode="auto">
                    <a:xfrm>
                      <a:off x="0" y="0"/>
                      <a:ext cx="1134075" cy="51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9049AC" w:rsidRDefault="006C780B" w:rsidP="006C780B">
      <w:pPr>
        <w:pStyle w:val="a8"/>
        <w:jc w:val="both"/>
        <w:rPr>
          <w:rStyle w:val="2CenturySchoolbook13pt0"/>
          <w:rFonts w:ascii="Times New Roman" w:hAnsi="Times New Roman" w:cs="Times New Roman"/>
          <w:i w:val="0"/>
          <w:iCs w:val="0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Запас прочности по касательным напряжениям:</w:t>
      </w:r>
      <w:r>
        <w:rPr>
          <w:noProof/>
          <w:lang w:bidi="ar-SA"/>
        </w:rPr>
        <w:drawing>
          <wp:inline distT="0" distB="0" distL="0" distR="0">
            <wp:extent cx="1133856" cy="524256"/>
            <wp:effectExtent l="0" t="0" r="0" b="0"/>
            <wp:docPr id="579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449" cstate="print"/>
                    <a:srcRect l="73662" t="33611" r="7203" b="60341"/>
                    <a:stretch/>
                  </pic:blipFill>
                  <pic:spPr bwMode="auto">
                    <a:xfrm>
                      <a:off x="0" y="0"/>
                      <a:ext cx="1133856" cy="52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C780B" w:rsidRPr="002A44FD" w:rsidRDefault="006C780B" w:rsidP="006C780B">
      <w:pPr>
        <w:pStyle w:val="a8"/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где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σ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амплитуда цикла нормальных напряжений;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τ</w:t>
      </w:r>
      <w:r w:rsidRPr="002A44FD">
        <w:rPr>
          <w:rStyle w:val="2CenturySchoolbook13pt0"/>
          <w:rFonts w:ascii="Times New Roman" w:hAnsi="Times New Roman" w:cs="Times New Roman"/>
          <w:sz w:val="28"/>
          <w:szCs w:val="28"/>
          <w:vertAlign w:val="subscript"/>
        </w:rPr>
        <w:t>а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— ампли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туда цикла касательных напряжений.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Полученные запасы прочности сравнивают с допускаемыми. Представленный расчет является </w:t>
      </w:r>
      <w:r>
        <w:rPr>
          <w:rStyle w:val="2CenturySchoolbook13pt0"/>
          <w:rFonts w:ascii="Times New Roman" w:hAnsi="Times New Roman" w:cs="Times New Roman"/>
          <w:sz w:val="28"/>
          <w:szCs w:val="28"/>
        </w:rPr>
        <w:t>проверочным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 xml:space="preserve"> и проводится при конструировании детали.</w:t>
      </w:r>
    </w:p>
    <w:p w:rsidR="00FC3208" w:rsidRPr="00FC3208" w:rsidRDefault="00FC3208" w:rsidP="006C780B">
      <w:pPr>
        <w:pStyle w:val="a8"/>
        <w:jc w:val="both"/>
        <w:rPr>
          <w:sz w:val="28"/>
          <w:szCs w:val="28"/>
          <w:lang w:val="kk-KZ"/>
        </w:rPr>
      </w:pPr>
    </w:p>
    <w:p w:rsidR="006C780B" w:rsidRPr="00FC3208" w:rsidRDefault="006C780B" w:rsidP="006C780B">
      <w:pPr>
        <w:pStyle w:val="a8"/>
        <w:jc w:val="center"/>
        <w:rPr>
          <w:sz w:val="28"/>
          <w:szCs w:val="28"/>
          <w:lang w:val="kk-KZ"/>
        </w:rPr>
      </w:pPr>
      <w:bookmarkStart w:id="93" w:name="bookmark154"/>
      <w:r w:rsidRPr="00FC3208">
        <w:rPr>
          <w:sz w:val="28"/>
          <w:szCs w:val="28"/>
        </w:rPr>
        <w:t>Контрольные вопросы и задания</w:t>
      </w:r>
      <w:bookmarkEnd w:id="93"/>
      <w:r w:rsidR="00FC3208">
        <w:rPr>
          <w:sz w:val="28"/>
          <w:szCs w:val="28"/>
          <w:lang w:val="kk-KZ"/>
        </w:rPr>
        <w:t>:</w:t>
      </w:r>
    </w:p>
    <w:p w:rsidR="006C780B" w:rsidRPr="002A44FD" w:rsidRDefault="006C780B" w:rsidP="006C780B">
      <w:pPr>
        <w:pStyle w:val="a8"/>
        <w:numPr>
          <w:ilvl w:val="0"/>
          <w:numId w:val="38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Изобразите графики симметричного и от</w:t>
      </w:r>
      <w:r w:rsidR="00A0009F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нулевого циклов из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менения напряжений при повторно-переменных напряжениях</w:t>
      </w:r>
      <w:r w:rsidR="00506576"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  <w:t xml:space="preserve"> ?</w:t>
      </w:r>
    </w:p>
    <w:p w:rsidR="006C780B" w:rsidRPr="002A44FD" w:rsidRDefault="006C780B" w:rsidP="006C780B">
      <w:pPr>
        <w:pStyle w:val="a8"/>
        <w:numPr>
          <w:ilvl w:val="0"/>
          <w:numId w:val="38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lastRenderedPageBreak/>
        <w:t>Перечислите характеристики циклов, покажите на графиках среднее напряжение и амплитуду цикла. Что характеризует коэф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фициент асимметрии цикла?</w:t>
      </w:r>
    </w:p>
    <w:p w:rsidR="006C780B" w:rsidRPr="002A44FD" w:rsidRDefault="006C780B" w:rsidP="006C780B">
      <w:pPr>
        <w:pStyle w:val="a8"/>
        <w:numPr>
          <w:ilvl w:val="0"/>
          <w:numId w:val="38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Опишите характер усталостных разрушений.</w:t>
      </w:r>
    </w:p>
    <w:p w:rsidR="006C780B" w:rsidRPr="002A44FD" w:rsidRDefault="006C780B" w:rsidP="006C780B">
      <w:pPr>
        <w:pStyle w:val="a8"/>
        <w:numPr>
          <w:ilvl w:val="0"/>
          <w:numId w:val="38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Почему прочность при повторно-переменных напряжениях ниже, ч</w:t>
      </w:r>
      <w:r>
        <w:rPr>
          <w:rStyle w:val="2CenturySchoolbook13pt"/>
          <w:rFonts w:ascii="Times New Roman" w:hAnsi="Times New Roman" w:cs="Times New Roman"/>
          <w:sz w:val="28"/>
          <w:szCs w:val="28"/>
        </w:rPr>
        <w:t>ем при постоянных (статических)?</w:t>
      </w:r>
    </w:p>
    <w:p w:rsidR="006C780B" w:rsidRPr="002A44FD" w:rsidRDefault="006C780B" w:rsidP="006C780B">
      <w:pPr>
        <w:pStyle w:val="a8"/>
        <w:numPr>
          <w:ilvl w:val="0"/>
          <w:numId w:val="38"/>
        </w:numPr>
        <w:jc w:val="both"/>
        <w:rPr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Что называют пределом выносливости? Как строится кривая усталости?</w:t>
      </w:r>
    </w:p>
    <w:p w:rsidR="006C780B" w:rsidRPr="00F42803" w:rsidRDefault="006C780B" w:rsidP="006C780B">
      <w:pPr>
        <w:pStyle w:val="a8"/>
        <w:numPr>
          <w:ilvl w:val="0"/>
          <w:numId w:val="38"/>
        </w:numPr>
        <w:jc w:val="both"/>
        <w:rPr>
          <w:rStyle w:val="2CenturySchoolbook13pt"/>
          <w:rFonts w:ascii="Times New Roman" w:eastAsia="Times New Roman" w:hAnsi="Times New Roman" w:cs="Times New Roman"/>
          <w:sz w:val="28"/>
          <w:szCs w:val="28"/>
        </w:rPr>
      </w:pP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t>Перечислите факторы, влияющие на сопротивление устало</w:t>
      </w:r>
      <w:r w:rsidRPr="002A44FD">
        <w:rPr>
          <w:rStyle w:val="2CenturySchoolbook13pt"/>
          <w:rFonts w:ascii="Times New Roman" w:hAnsi="Times New Roman" w:cs="Times New Roman"/>
          <w:sz w:val="28"/>
          <w:szCs w:val="28"/>
        </w:rPr>
        <w:softHyphen/>
        <w:t>сти</w:t>
      </w:r>
      <w:r w:rsidR="00506576">
        <w:rPr>
          <w:rStyle w:val="2CenturySchoolbook13pt"/>
          <w:rFonts w:ascii="Times New Roman" w:hAnsi="Times New Roman" w:cs="Times New Roman"/>
          <w:sz w:val="28"/>
          <w:szCs w:val="28"/>
        </w:rPr>
        <w:t>?</w:t>
      </w: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Pr="00D06F00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</w:rPr>
      </w:pPr>
    </w:p>
    <w:p w:rsidR="006C780B" w:rsidRDefault="006C780B" w:rsidP="006C780B">
      <w:pPr>
        <w:jc w:val="center"/>
        <w:rPr>
          <w:b/>
          <w:sz w:val="28"/>
          <w:szCs w:val="28"/>
          <w:lang w:val="kk-KZ"/>
        </w:rPr>
      </w:pPr>
    </w:p>
    <w:p w:rsidR="006C780B" w:rsidRPr="00D21887" w:rsidRDefault="006C780B" w:rsidP="006C780B">
      <w:pPr>
        <w:rPr>
          <w:sz w:val="28"/>
          <w:szCs w:val="28"/>
          <w:lang w:val="kk-KZ"/>
        </w:rPr>
      </w:pPr>
    </w:p>
    <w:p w:rsidR="006C780B" w:rsidRPr="00D21887" w:rsidRDefault="006C780B" w:rsidP="006C780B">
      <w:pPr>
        <w:rPr>
          <w:sz w:val="28"/>
          <w:szCs w:val="28"/>
          <w:lang w:val="kk-KZ"/>
        </w:rPr>
      </w:pPr>
    </w:p>
    <w:p w:rsidR="006C780B" w:rsidRPr="00D21887" w:rsidRDefault="006C780B" w:rsidP="006C780B">
      <w:pPr>
        <w:rPr>
          <w:sz w:val="28"/>
          <w:szCs w:val="28"/>
          <w:lang w:val="kk-KZ"/>
        </w:rPr>
      </w:pPr>
    </w:p>
    <w:p w:rsidR="006C780B" w:rsidRDefault="006C780B" w:rsidP="006C780B">
      <w:pPr>
        <w:ind w:left="360"/>
        <w:jc w:val="center"/>
        <w:rPr>
          <w:sz w:val="28"/>
          <w:szCs w:val="28"/>
          <w:lang w:val="kk-KZ"/>
        </w:rPr>
      </w:pP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AA362E">
        <w:rPr>
          <w:rFonts w:ascii="Times New Roman" w:hAnsi="Times New Roman" w:cs="Times New Roman"/>
          <w:i/>
          <w:sz w:val="28"/>
          <w:szCs w:val="28"/>
        </w:rPr>
        <w:lastRenderedPageBreak/>
        <w:t>Критерий оценивания знаний обучающихся</w:t>
      </w:r>
      <w:r w:rsidRPr="00AA362E">
        <w:rPr>
          <w:rFonts w:ascii="Times New Roman" w:hAnsi="Times New Roman" w:cs="Times New Roman"/>
          <w:i/>
          <w:sz w:val="28"/>
          <w:szCs w:val="28"/>
          <w:lang w:val="kk-KZ"/>
        </w:rPr>
        <w:t>:</w:t>
      </w: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362E">
        <w:rPr>
          <w:rFonts w:ascii="Times New Roman" w:hAnsi="Times New Roman" w:cs="Times New Roman"/>
          <w:sz w:val="28"/>
          <w:szCs w:val="28"/>
        </w:rPr>
        <w:t>Знания, умения, навыки и компетенции обучающихся по всем видам контроля определяются оценками балльно-рейтинговой буквенной системы, которые имеют прямо пропорциональное соотношение.</w:t>
      </w: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362E">
        <w:rPr>
          <w:rFonts w:ascii="Times New Roman" w:hAnsi="Times New Roman" w:cs="Times New Roman"/>
          <w:i/>
          <w:sz w:val="28"/>
          <w:szCs w:val="28"/>
        </w:rPr>
        <w:t>Оценке «отлично»</w:t>
      </w:r>
      <w:r w:rsidRPr="00AA362E">
        <w:rPr>
          <w:rFonts w:ascii="Times New Roman" w:hAnsi="Times New Roman" w:cs="Times New Roman"/>
          <w:sz w:val="28"/>
          <w:szCs w:val="28"/>
        </w:rPr>
        <w:t xml:space="preserve"> соответствуют оценки А, имеющая цифровой эквивалент 4,0 и процентное содержание 95-100% и А-, имеющая цифровой эквивалент 3,67 и процентное содержание 90-94%.</w:t>
      </w: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362E">
        <w:rPr>
          <w:rFonts w:ascii="Times New Roman" w:hAnsi="Times New Roman" w:cs="Times New Roman"/>
          <w:sz w:val="28"/>
          <w:szCs w:val="28"/>
        </w:rPr>
        <w:t>Данная оценка ставится в том случае, если обучающийся показал полное усвоение программного материала и не допустил каких-либо ошибок, неточностей, своевременно и правильно выполнил задания на занятии, проявил при этом оригинальное мышление, своевременно и без каких-либо ошибок сдал все задания, выполнил домашние задания, самостоятельно использовал дополнительную научную литературу при изучении дисциплины, умел самостоятельно систематизироватъ программный материал.</w:t>
      </w: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362E">
        <w:rPr>
          <w:rFonts w:ascii="Times New Roman" w:hAnsi="Times New Roman" w:cs="Times New Roman"/>
          <w:i/>
          <w:sz w:val="28"/>
          <w:szCs w:val="28"/>
        </w:rPr>
        <w:t>Оценке «хорошо»</w:t>
      </w:r>
      <w:r w:rsidRPr="00AA362E">
        <w:rPr>
          <w:rFonts w:ascii="Times New Roman" w:hAnsi="Times New Roman" w:cs="Times New Roman"/>
          <w:sz w:val="28"/>
          <w:szCs w:val="28"/>
        </w:rPr>
        <w:t xml:space="preserve"> соответствуют оценки В+, имеющая цифровой эквивалент 3,33 и процентное содержание 85-89%, В, имеющая цифровой эквивалент 30 и процентное содержание 80-84% и В-, имеющая цифровой эквивалент 2,67 и процентное содержание 75-79%.</w:t>
      </w: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362E">
        <w:rPr>
          <w:rFonts w:ascii="Times New Roman" w:hAnsi="Times New Roman" w:cs="Times New Roman"/>
          <w:sz w:val="28"/>
          <w:szCs w:val="28"/>
        </w:rPr>
        <w:t>Данная оценка ставится в том случае, если студент освоил программный материал не ниже чем на 75% и при этом не допустил грубых ошибок при ответе, своевременно выполнил все задания и сдал их без принципиальных замечаний, правильно выполнил и своевременно сдал домашние задания без принципиальных замечаний, использовал дополнительную литературу по указанию преподавателя, допускал непринципиальные неточности или принципиальные ошибки, исправленные самим студентом, сумел систематизировать программный материал с помощью преподавателя.</w:t>
      </w: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362E">
        <w:rPr>
          <w:rFonts w:ascii="Times New Roman" w:hAnsi="Times New Roman" w:cs="Times New Roman"/>
          <w:i/>
          <w:sz w:val="28"/>
          <w:szCs w:val="28"/>
        </w:rPr>
        <w:t>Оценке «удовлетворительно»</w:t>
      </w:r>
      <w:r w:rsidRPr="00AA362E">
        <w:rPr>
          <w:rFonts w:ascii="Times New Roman" w:hAnsi="Times New Roman" w:cs="Times New Roman"/>
          <w:sz w:val="28"/>
          <w:szCs w:val="28"/>
        </w:rPr>
        <w:t xml:space="preserve"> соответствуют оценки С+, имеющая цифровой эквивалент 2,33 и процентное содержание 70-74%, С, имеющая цифровой эквивалент 2,0 и процентное содержание 65-69%, С-, имеющая| цифровой эквивалент 1,67 и процентное содержание 60-64 %, D +, имеющая цифровой эквивалент 1,33 и процентное содержание 55- 59% и D, имеющая эквивалент 1,0 и процентное содержание 50-54%,</w:t>
      </w: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362E">
        <w:rPr>
          <w:rFonts w:ascii="Times New Roman" w:hAnsi="Times New Roman" w:cs="Times New Roman"/>
          <w:sz w:val="28"/>
          <w:szCs w:val="28"/>
        </w:rPr>
        <w:t>Данная оценка ставится в том случае, если студент освоил программный материал не менее чем на 50%, при выполнении контрольных и лабораторных работ, домашних заданий нуждался в помощи преподавателя, при сдаче коллоквиума допускал неточности и непринципиальные ошибки, неточности, не проявил активность в исследовательской работе, ограничивался только учебной литературой, указанной преподавателем, испытывал больше затруднения в систематизации материала.</w:t>
      </w: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362E">
        <w:rPr>
          <w:rFonts w:ascii="Times New Roman" w:hAnsi="Times New Roman" w:cs="Times New Roman"/>
          <w:i/>
          <w:sz w:val="28"/>
          <w:szCs w:val="28"/>
        </w:rPr>
        <w:lastRenderedPageBreak/>
        <w:t>Оценке «неудовлетворительно»</w:t>
      </w:r>
      <w:r w:rsidRPr="00AA362E">
        <w:rPr>
          <w:rFonts w:ascii="Times New Roman" w:hAnsi="Times New Roman" w:cs="Times New Roman"/>
          <w:sz w:val="28"/>
          <w:szCs w:val="28"/>
        </w:rPr>
        <w:t xml:space="preserve"> соответствует оценка </w:t>
      </w:r>
      <w:r w:rsidRPr="00AA362E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AA362E">
        <w:rPr>
          <w:rFonts w:ascii="Times New Roman" w:hAnsi="Times New Roman" w:cs="Times New Roman"/>
          <w:sz w:val="28"/>
          <w:szCs w:val="28"/>
        </w:rPr>
        <w:t>, имеющая цифровой эквивалент 0 и процентное содержание 0-49%. Данная оценка ставится в том случае, если студент обнаружил пробелы в знании основного материала, предусмотренного программой, не освоил более половины программы дисциплины, в ответах допустил принципиальные ошибки, не выполнил отдельные задания, предусмотренные формами текущего, промежуточного и итогового контроля, не проработал всю основную литературу, предусмотренную программой.</w:t>
      </w: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62E" w:rsidRPr="00AA362E" w:rsidRDefault="00AA362E" w:rsidP="00AA36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62E" w:rsidRPr="00AA362E" w:rsidRDefault="00AA362E" w:rsidP="00AA362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AA362E" w:rsidRDefault="00AA362E" w:rsidP="00AA362E">
      <w:pPr>
        <w:shd w:val="clear" w:color="auto" w:fill="FFFFFF"/>
        <w:autoSpaceDE w:val="0"/>
        <w:autoSpaceDN w:val="0"/>
        <w:adjustRightInd w:val="0"/>
        <w:jc w:val="center"/>
        <w:rPr>
          <w:iCs/>
          <w:color w:val="000000"/>
          <w:szCs w:val="28"/>
        </w:rPr>
      </w:pPr>
    </w:p>
    <w:p w:rsidR="00AA362E" w:rsidRDefault="00AA362E" w:rsidP="00AA362E">
      <w:pPr>
        <w:shd w:val="clear" w:color="auto" w:fill="FFFFFF"/>
        <w:autoSpaceDE w:val="0"/>
        <w:autoSpaceDN w:val="0"/>
        <w:adjustRightInd w:val="0"/>
        <w:jc w:val="center"/>
        <w:rPr>
          <w:iCs/>
          <w:color w:val="000000"/>
          <w:szCs w:val="28"/>
        </w:rPr>
      </w:pPr>
    </w:p>
    <w:p w:rsidR="00AA362E" w:rsidRDefault="00AA362E" w:rsidP="00AA362E">
      <w:pPr>
        <w:shd w:val="clear" w:color="auto" w:fill="FFFFFF"/>
        <w:autoSpaceDE w:val="0"/>
        <w:autoSpaceDN w:val="0"/>
        <w:adjustRightInd w:val="0"/>
        <w:jc w:val="center"/>
        <w:rPr>
          <w:iCs/>
          <w:color w:val="000000"/>
          <w:szCs w:val="28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AA362E" w:rsidRDefault="00AA362E" w:rsidP="00AA362E">
      <w:pPr>
        <w:widowControl w:val="0"/>
        <w:spacing w:line="360" w:lineRule="atLeast"/>
        <w:jc w:val="center"/>
        <w:rPr>
          <w:b/>
          <w:sz w:val="24"/>
          <w:szCs w:val="24"/>
        </w:rPr>
      </w:pPr>
    </w:p>
    <w:p w:rsidR="00FC3208" w:rsidRPr="00FE0A71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E0A71" w:rsidRPr="00FE0A71" w:rsidRDefault="00FE0A71" w:rsidP="00FE0A71">
      <w:pPr>
        <w:pStyle w:val="2"/>
        <w:jc w:val="center"/>
        <w:rPr>
          <w:rFonts w:ascii="Times New Roman" w:hAnsi="Times New Roman" w:cs="Times New Roman"/>
          <w:b w:val="0"/>
          <w:color w:val="000000" w:themeColor="text1"/>
          <w:sz w:val="28"/>
          <w:szCs w:val="28"/>
          <w:lang w:val="kk-KZ"/>
        </w:rPr>
      </w:pPr>
      <w:r w:rsidRPr="00FE0A71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lastRenderedPageBreak/>
        <w:t>Список рекомендуемой литературы:</w:t>
      </w:r>
    </w:p>
    <w:p w:rsidR="00FE0A71" w:rsidRPr="00FE0A71" w:rsidRDefault="00FE0A71" w:rsidP="00FE0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E0A71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1.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 xml:space="preserve">Никитин Н.Н.  Курс теоретической механики. -М.: </w:t>
      </w: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2005г.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- 607 с.</w:t>
      </w:r>
    </w:p>
    <w:p w:rsidR="00FE0A71" w:rsidRPr="00FE0A71" w:rsidRDefault="00FE0A71" w:rsidP="00FE0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2.Ковалев Н.А. Прикладная механика. М.: Высшая школа, 2008г., 476 с.</w:t>
      </w:r>
    </w:p>
    <w:p w:rsidR="00FE0A71" w:rsidRPr="00FE0A71" w:rsidRDefault="00FE0A71" w:rsidP="00FE0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3.Левитская О.Н. Курс теории механизмов и машин. М., 2005г.</w:t>
      </w:r>
    </w:p>
    <w:p w:rsidR="00FE0A71" w:rsidRPr="00FE0A71" w:rsidRDefault="00FE0A71" w:rsidP="00FE0A71">
      <w:pPr>
        <w:widowControl w:val="0"/>
        <w:shd w:val="clear" w:color="auto" w:fill="FFFFFF"/>
        <w:tabs>
          <w:tab w:val="left" w:pos="240"/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6"/>
          <w:sz w:val="28"/>
          <w:szCs w:val="28"/>
        </w:rPr>
      </w:pPr>
      <w:r w:rsidRPr="00FE0A71">
        <w:rPr>
          <w:rFonts w:ascii="Times New Roman" w:hAnsi="Times New Roman" w:cs="Times New Roman"/>
          <w:noProof/>
          <w:sz w:val="28"/>
          <w:szCs w:val="28"/>
          <w:lang w:val="kk-KZ"/>
        </w:rPr>
        <w:t>4.</w:t>
      </w:r>
      <w:r w:rsidRPr="00FE0A71">
        <w:rPr>
          <w:rFonts w:ascii="Times New Roman" w:hAnsi="Times New Roman" w:cs="Times New Roman"/>
          <w:noProof/>
          <w:sz w:val="28"/>
          <w:szCs w:val="28"/>
        </w:rPr>
        <w:t xml:space="preserve">Феодосьев </w:t>
      </w:r>
      <w:r w:rsidRPr="00FE0A71">
        <w:rPr>
          <w:rFonts w:ascii="Times New Roman" w:hAnsi="Times New Roman" w:cs="Times New Roman"/>
          <w:bCs/>
          <w:noProof/>
          <w:sz w:val="28"/>
          <w:szCs w:val="28"/>
        </w:rPr>
        <w:t>В.И.</w:t>
      </w:r>
      <w:r w:rsidRPr="00FE0A71">
        <w:rPr>
          <w:rFonts w:ascii="Times New Roman" w:hAnsi="Times New Roman" w:cs="Times New Roman"/>
          <w:sz w:val="28"/>
          <w:szCs w:val="28"/>
        </w:rPr>
        <w:t xml:space="preserve">Сопротивление материалов. </w:t>
      </w:r>
      <w:r w:rsidRPr="00FE0A71">
        <w:rPr>
          <w:rFonts w:ascii="Times New Roman" w:hAnsi="Times New Roman" w:cs="Times New Roman"/>
          <w:noProof/>
          <w:sz w:val="28"/>
          <w:szCs w:val="28"/>
        </w:rPr>
        <w:t xml:space="preserve">М.: Изд-во МГТУ </w:t>
      </w:r>
      <w:r w:rsidRPr="00FE0A71">
        <w:rPr>
          <w:rFonts w:ascii="Times New Roman" w:hAnsi="Times New Roman" w:cs="Times New Roman"/>
          <w:sz w:val="28"/>
          <w:szCs w:val="28"/>
        </w:rPr>
        <w:t>им. Н.Э. Баумана, 20</w:t>
      </w:r>
      <w:r w:rsidRPr="00FE0A71">
        <w:rPr>
          <w:rFonts w:ascii="Times New Roman" w:hAnsi="Times New Roman" w:cs="Times New Roman"/>
          <w:sz w:val="28"/>
          <w:szCs w:val="28"/>
          <w:lang w:val="kk-KZ"/>
        </w:rPr>
        <w:t>09г</w:t>
      </w:r>
      <w:r w:rsidRPr="00FE0A7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kk-KZ"/>
        </w:rPr>
        <w:t>,- 532 с.</w:t>
      </w:r>
    </w:p>
    <w:p w:rsidR="00FE0A71" w:rsidRPr="00FE0A71" w:rsidRDefault="00FE0A71" w:rsidP="00FE0A71">
      <w:pPr>
        <w:widowControl w:val="0"/>
        <w:shd w:val="clear" w:color="auto" w:fill="FFFFFF"/>
        <w:tabs>
          <w:tab w:val="left" w:pos="240"/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5"/>
          <w:sz w:val="28"/>
          <w:szCs w:val="28"/>
        </w:rPr>
      </w:pPr>
      <w:r w:rsidRPr="00FE0A71">
        <w:rPr>
          <w:rFonts w:ascii="Times New Roman" w:hAnsi="Times New Roman" w:cs="Times New Roman"/>
          <w:spacing w:val="-4"/>
          <w:sz w:val="28"/>
          <w:szCs w:val="28"/>
          <w:lang w:val="kk-KZ"/>
        </w:rPr>
        <w:t>5.</w:t>
      </w:r>
      <w:r w:rsidRPr="00FE0A71">
        <w:rPr>
          <w:rFonts w:ascii="Times New Roman" w:hAnsi="Times New Roman" w:cs="Times New Roman"/>
          <w:spacing w:val="-4"/>
          <w:sz w:val="28"/>
          <w:szCs w:val="28"/>
        </w:rPr>
        <w:t xml:space="preserve">Александров А.В. и др. Сопротивление материалов. -М.: Высшая школа, </w:t>
      </w:r>
      <w:r w:rsidRPr="00FE0A71">
        <w:rPr>
          <w:rFonts w:ascii="Times New Roman" w:hAnsi="Times New Roman" w:cs="Times New Roman"/>
          <w:sz w:val="28"/>
          <w:szCs w:val="28"/>
        </w:rPr>
        <w:t>20</w:t>
      </w:r>
      <w:r w:rsidRPr="00FE0A71">
        <w:rPr>
          <w:rFonts w:ascii="Times New Roman" w:hAnsi="Times New Roman" w:cs="Times New Roman"/>
          <w:sz w:val="28"/>
          <w:szCs w:val="28"/>
          <w:lang w:val="kk-KZ"/>
        </w:rPr>
        <w:t>07г.</w:t>
      </w:r>
      <w:r w:rsidRPr="00FE0A71">
        <w:rPr>
          <w:rFonts w:ascii="Times New Roman" w:hAnsi="Times New Roman" w:cs="Times New Roman"/>
          <w:sz w:val="28"/>
          <w:szCs w:val="28"/>
        </w:rPr>
        <w:t xml:space="preserve"> - 560 с.</w:t>
      </w:r>
    </w:p>
    <w:p w:rsidR="00FE0A71" w:rsidRPr="00FE0A71" w:rsidRDefault="00FE0A71" w:rsidP="00FE0A71">
      <w:pPr>
        <w:widowControl w:val="0"/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9"/>
          <w:sz w:val="28"/>
          <w:szCs w:val="28"/>
        </w:rPr>
      </w:pPr>
      <w:r w:rsidRPr="00FE0A71">
        <w:rPr>
          <w:rFonts w:ascii="Times New Roman" w:hAnsi="Times New Roman" w:cs="Times New Roman"/>
          <w:noProof/>
          <w:sz w:val="28"/>
          <w:szCs w:val="28"/>
          <w:lang w:val="kk-KZ"/>
        </w:rPr>
        <w:t>6.</w:t>
      </w:r>
      <w:r w:rsidRPr="00FE0A71">
        <w:rPr>
          <w:rFonts w:ascii="Times New Roman" w:hAnsi="Times New Roman" w:cs="Times New Roman"/>
          <w:noProof/>
          <w:sz w:val="28"/>
          <w:szCs w:val="28"/>
        </w:rPr>
        <w:t xml:space="preserve">Писаренко   </w:t>
      </w:r>
      <w:r w:rsidRPr="00FE0A71">
        <w:rPr>
          <w:rFonts w:ascii="Times New Roman" w:hAnsi="Times New Roman" w:cs="Times New Roman"/>
          <w:sz w:val="28"/>
          <w:szCs w:val="28"/>
        </w:rPr>
        <w:t xml:space="preserve">Г.С, </w:t>
      </w:r>
      <w:r w:rsidRPr="00FE0A71">
        <w:rPr>
          <w:rFonts w:ascii="Times New Roman" w:hAnsi="Times New Roman" w:cs="Times New Roman"/>
          <w:noProof/>
          <w:sz w:val="28"/>
          <w:szCs w:val="28"/>
        </w:rPr>
        <w:t xml:space="preserve">Агарев В.А. </w:t>
      </w:r>
      <w:r w:rsidRPr="00FE0A71">
        <w:rPr>
          <w:rFonts w:ascii="Times New Roman" w:hAnsi="Times New Roman" w:cs="Times New Roman"/>
          <w:sz w:val="28"/>
          <w:szCs w:val="28"/>
        </w:rPr>
        <w:t xml:space="preserve">и др. Сопротивление материалов. - Киев: Висща школа, </w:t>
      </w:r>
      <w:r>
        <w:rPr>
          <w:rFonts w:ascii="Times New Roman" w:hAnsi="Times New Roman" w:cs="Times New Roman"/>
          <w:sz w:val="28"/>
          <w:szCs w:val="28"/>
          <w:lang w:val="kk-KZ"/>
        </w:rPr>
        <w:t>200</w:t>
      </w:r>
      <w:r w:rsidRPr="00FE0A71">
        <w:rPr>
          <w:rFonts w:ascii="Times New Roman" w:hAnsi="Times New Roman" w:cs="Times New Roman"/>
          <w:sz w:val="28"/>
          <w:szCs w:val="28"/>
          <w:lang w:val="kk-KZ"/>
        </w:rPr>
        <w:t>6г.</w:t>
      </w:r>
      <w:r w:rsidRPr="00FE0A71">
        <w:rPr>
          <w:rFonts w:ascii="Times New Roman" w:hAnsi="Times New Roman" w:cs="Times New Roman"/>
          <w:sz w:val="28"/>
          <w:szCs w:val="28"/>
        </w:rPr>
        <w:t>- 775 с.</w:t>
      </w:r>
    </w:p>
    <w:p w:rsidR="00FE0A71" w:rsidRPr="00FE0A71" w:rsidRDefault="00FE0A71" w:rsidP="00FE0A71">
      <w:pPr>
        <w:widowControl w:val="0"/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0"/>
          <w:sz w:val="28"/>
          <w:szCs w:val="28"/>
        </w:rPr>
      </w:pPr>
      <w:r w:rsidRPr="00FE0A71">
        <w:rPr>
          <w:rFonts w:ascii="Times New Roman" w:hAnsi="Times New Roman" w:cs="Times New Roman"/>
          <w:sz w:val="28"/>
          <w:szCs w:val="28"/>
          <w:lang w:val="kk-KZ"/>
        </w:rPr>
        <w:t>7.</w:t>
      </w:r>
      <w:r w:rsidRPr="00FE0A71">
        <w:rPr>
          <w:rFonts w:ascii="Times New Roman" w:hAnsi="Times New Roman" w:cs="Times New Roman"/>
          <w:sz w:val="28"/>
          <w:szCs w:val="28"/>
        </w:rPr>
        <w:t xml:space="preserve">Дарков А.В., </w:t>
      </w:r>
      <w:r w:rsidRPr="00FE0A71">
        <w:rPr>
          <w:rFonts w:ascii="Times New Roman" w:hAnsi="Times New Roman" w:cs="Times New Roman"/>
          <w:sz w:val="28"/>
          <w:szCs w:val="28"/>
          <w:lang w:val="kk-KZ"/>
        </w:rPr>
        <w:t>Ш</w:t>
      </w:r>
      <w:r w:rsidRPr="00FE0A71">
        <w:rPr>
          <w:rFonts w:ascii="Times New Roman" w:hAnsi="Times New Roman" w:cs="Times New Roman"/>
          <w:sz w:val="28"/>
          <w:szCs w:val="28"/>
        </w:rPr>
        <w:t xml:space="preserve">пиро Г.С. Сопротивление материалов. </w:t>
      </w:r>
      <w:r w:rsidRPr="00FE0A71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FE0A71">
        <w:rPr>
          <w:rFonts w:ascii="Times New Roman" w:hAnsi="Times New Roman" w:cs="Times New Roman"/>
          <w:sz w:val="28"/>
          <w:szCs w:val="28"/>
          <w:lang w:val="kk-KZ"/>
        </w:rPr>
        <w:t>Л</w:t>
      </w:r>
      <w:r w:rsidRPr="00FE0A71">
        <w:rPr>
          <w:rFonts w:ascii="Times New Roman" w:hAnsi="Times New Roman" w:cs="Times New Roman"/>
          <w:sz w:val="28"/>
          <w:szCs w:val="28"/>
        </w:rPr>
        <w:t>: Высшая школа, 1975. - 354 с.</w:t>
      </w:r>
    </w:p>
    <w:p w:rsidR="00FE0A71" w:rsidRPr="00FE0A71" w:rsidRDefault="00FE0A71" w:rsidP="00FE0A71">
      <w:pPr>
        <w:widowControl w:val="0"/>
        <w:shd w:val="clear" w:color="auto" w:fill="FFFFFF"/>
        <w:tabs>
          <w:tab w:val="left" w:pos="252"/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E0A71">
        <w:rPr>
          <w:rFonts w:ascii="Times New Roman" w:hAnsi="Times New Roman" w:cs="Times New Roman"/>
          <w:sz w:val="28"/>
          <w:szCs w:val="28"/>
          <w:lang w:val="kk-KZ"/>
        </w:rPr>
        <w:t>8.</w:t>
      </w:r>
      <w:r w:rsidRPr="00FE0A71">
        <w:rPr>
          <w:rFonts w:ascii="Times New Roman" w:hAnsi="Times New Roman" w:cs="Times New Roman"/>
          <w:sz w:val="28"/>
          <w:szCs w:val="28"/>
        </w:rPr>
        <w:t xml:space="preserve">Сборник задач по сопротивлению материалов./Под ред. В.К. Качурина. – М: Наука, </w:t>
      </w:r>
      <w:r w:rsidRPr="00FE0A71">
        <w:rPr>
          <w:rFonts w:ascii="Times New Roman" w:hAnsi="Times New Roman" w:cs="Times New Roman"/>
          <w:sz w:val="28"/>
          <w:szCs w:val="28"/>
          <w:lang w:val="kk-KZ"/>
        </w:rPr>
        <w:t>2008г</w:t>
      </w:r>
      <w:r w:rsidRPr="00FE0A71">
        <w:rPr>
          <w:rFonts w:ascii="Times New Roman" w:hAnsi="Times New Roman" w:cs="Times New Roman"/>
          <w:sz w:val="28"/>
          <w:szCs w:val="28"/>
        </w:rPr>
        <w:t>.-432 с.</w:t>
      </w:r>
    </w:p>
    <w:p w:rsidR="00FE0A71" w:rsidRPr="00FE0A71" w:rsidRDefault="00FE0A71" w:rsidP="00FE0A71">
      <w:pPr>
        <w:widowControl w:val="0"/>
        <w:shd w:val="clear" w:color="auto" w:fill="FFFFFF"/>
        <w:tabs>
          <w:tab w:val="left" w:pos="252"/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E0A71">
        <w:rPr>
          <w:rFonts w:ascii="Times New Roman" w:hAnsi="Times New Roman" w:cs="Times New Roman"/>
          <w:sz w:val="28"/>
          <w:szCs w:val="28"/>
          <w:lang w:val="kk-KZ"/>
        </w:rPr>
        <w:t>9.Абзалова Д.А. Тестовые задания по дисциплине «Теоретическая и прикладная механика» и «Прикладная  механика» -учебно-мето</w:t>
      </w:r>
      <w:r>
        <w:rPr>
          <w:rFonts w:ascii="Times New Roman" w:hAnsi="Times New Roman" w:cs="Times New Roman"/>
          <w:sz w:val="28"/>
          <w:szCs w:val="28"/>
          <w:lang w:val="kk-KZ"/>
        </w:rPr>
        <w:t>дическое пособие, Шымкент, 2015г., -</w:t>
      </w:r>
      <w:r w:rsidRPr="00FE0A71">
        <w:rPr>
          <w:rFonts w:ascii="Times New Roman" w:hAnsi="Times New Roman" w:cs="Times New Roman"/>
          <w:sz w:val="28"/>
          <w:szCs w:val="28"/>
          <w:lang w:val="kk-KZ"/>
        </w:rPr>
        <w:t>93 с.</w:t>
      </w:r>
    </w:p>
    <w:p w:rsidR="00FE0A71" w:rsidRPr="00FE0A71" w:rsidRDefault="00FE0A71" w:rsidP="00FE0A71">
      <w:pPr>
        <w:widowControl w:val="0"/>
        <w:shd w:val="clear" w:color="auto" w:fill="FFFFFF"/>
        <w:tabs>
          <w:tab w:val="left" w:pos="252"/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E0A71">
        <w:rPr>
          <w:rFonts w:ascii="Times New Roman" w:hAnsi="Times New Roman" w:cs="Times New Roman"/>
          <w:sz w:val="28"/>
          <w:szCs w:val="28"/>
          <w:lang w:val="kk-KZ"/>
        </w:rPr>
        <w:t>10. Абзалова Д.А., Кушеров К.Б. методическое указание к практическим занятиям и выполнения СРС по дисциплине «Теоретическая и прикладная механика», Шымкент, 2016.-68 с.</w:t>
      </w:r>
    </w:p>
    <w:p w:rsidR="00FE0A71" w:rsidRPr="00FE0A71" w:rsidRDefault="00FE0A71" w:rsidP="00FE0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11.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 xml:space="preserve">Бутенин Н.В., Лунц Я.Л., Меркин Д.Р. Курс теоретической механики. Учебник. М.; 2002 </w:t>
      </w:r>
    </w:p>
    <w:p w:rsidR="00FE0A71" w:rsidRPr="00FE0A71" w:rsidRDefault="00FE0A71" w:rsidP="00FE0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12.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Яблонский А.А   Сборник заданий для курсовых работ по теоретичес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-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кой механике.-М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: </w:t>
      </w:r>
      <w:r>
        <w:rPr>
          <w:rFonts w:ascii="Times New Roman" w:hAnsi="Times New Roman" w:cs="Times New Roman"/>
          <w:color w:val="000000"/>
          <w:sz w:val="28"/>
          <w:szCs w:val="28"/>
        </w:rPr>
        <w:t>Высшая Школа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,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 xml:space="preserve"> 19</w:t>
      </w: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99г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.-367 с</w:t>
      </w:r>
    </w:p>
    <w:p w:rsidR="00FE0A71" w:rsidRPr="00FE0A71" w:rsidRDefault="00FE0A71" w:rsidP="00FE0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13.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Бухгольц Н.Н. Основной курс теоретической механики. Т. 1,2 –М.:Наука, 1969-467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с.</w:t>
      </w:r>
    </w:p>
    <w:p w:rsidR="00FE0A71" w:rsidRPr="00FE0A71" w:rsidRDefault="00FE0A71" w:rsidP="00FE0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14.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Батъ Н.И., Джанелидзе Г.Ю., Кельзон А.С. Теоретическая механика на примерах и задачах –М</w:t>
      </w: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: 2003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. Т. 1,2,3.-530,487,655 с.</w:t>
      </w:r>
    </w:p>
    <w:p w:rsidR="00FE0A71" w:rsidRPr="00FE0A71" w:rsidRDefault="00FE0A71" w:rsidP="00FE0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15.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Кепе О.Э. Сборник задач по теоретической механике. Учебное пособие. М.; 1989</w:t>
      </w:r>
    </w:p>
    <w:p w:rsidR="00FE0A71" w:rsidRPr="00FE0A71" w:rsidRDefault="00FE0A71" w:rsidP="00FE0A71">
      <w:pPr>
        <w:shd w:val="clear" w:color="auto" w:fill="FFFFFF"/>
        <w:tabs>
          <w:tab w:val="left" w:pos="35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FE0A71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1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6</w:t>
      </w:r>
      <w:r w:rsidRPr="00FE0A71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.</w:t>
      </w:r>
      <w:r w:rsidRPr="00FE0A7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Дасибеков А.Д., 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Камбарова О.Б  Курс лекций по теоретической механике. Учебное пособие. Шымкент, 2008</w:t>
      </w:r>
    </w:p>
    <w:p w:rsidR="00FE0A71" w:rsidRPr="00FE0A71" w:rsidRDefault="00FE0A71" w:rsidP="00FE0A71">
      <w:pPr>
        <w:shd w:val="clear" w:color="auto" w:fill="FFFFFF"/>
        <w:tabs>
          <w:tab w:val="left" w:pos="35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1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7</w:t>
      </w: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.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Камбарова  О.Б  Руководство к решению задач по теоретической механике. Шымкент, 2006.</w:t>
      </w:r>
    </w:p>
    <w:p w:rsidR="00FE0A71" w:rsidRPr="00FE0A71" w:rsidRDefault="00FE0A71" w:rsidP="00FE0A71">
      <w:pPr>
        <w:shd w:val="clear" w:color="auto" w:fill="FFFFFF"/>
        <w:tabs>
          <w:tab w:val="left" w:pos="35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1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8</w:t>
      </w: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.Мещерский И.В. Сборник задач по теоретической механике. М.: Наука, 1998, 480 с.</w:t>
      </w:r>
    </w:p>
    <w:p w:rsidR="00FE0A71" w:rsidRPr="00FE0A71" w:rsidRDefault="00FE0A71" w:rsidP="00FE0A71">
      <w:pPr>
        <w:shd w:val="clear" w:color="auto" w:fill="FFFFFF"/>
        <w:tabs>
          <w:tab w:val="left" w:pos="35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19</w:t>
      </w:r>
      <w:r w:rsidRPr="00FE0A71">
        <w:rPr>
          <w:rFonts w:ascii="Times New Roman" w:hAnsi="Times New Roman" w:cs="Times New Roman"/>
          <w:color w:val="000000"/>
          <w:sz w:val="28"/>
          <w:szCs w:val="28"/>
          <w:lang w:val="kk-KZ"/>
        </w:rPr>
        <w:t>.Сборник задач по технической механике, Л.:Судостроение, 2007 г.,426с. / под редакцией   Багреев В.В., Винокуров В.И./</w:t>
      </w:r>
    </w:p>
    <w:p w:rsidR="00FE0A71" w:rsidRPr="00FE0A71" w:rsidRDefault="00FE0A71" w:rsidP="00FE0A71">
      <w:pPr>
        <w:shd w:val="clear" w:color="auto" w:fill="FFFFFF"/>
        <w:tabs>
          <w:tab w:val="left" w:pos="35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FE0A71">
        <w:rPr>
          <w:rFonts w:ascii="Times New Roman" w:hAnsi="Times New Roman" w:cs="Times New Roman"/>
          <w:bCs/>
          <w:color w:val="000000"/>
          <w:sz w:val="28"/>
          <w:szCs w:val="28"/>
        </w:rPr>
        <w:t>2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0</w:t>
      </w:r>
      <w:r w:rsidRPr="00FE0A71">
        <w:rPr>
          <w:rFonts w:ascii="Times New Roman" w:hAnsi="Times New Roman" w:cs="Times New Roman"/>
          <w:bCs/>
          <w:color w:val="000000"/>
          <w:sz w:val="28"/>
          <w:szCs w:val="28"/>
          <w:lang w:val="kk-KZ"/>
        </w:rPr>
        <w:t>.</w:t>
      </w:r>
      <w:r w:rsidRPr="00FE0A7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Дронг </w:t>
      </w:r>
      <w:r w:rsidRPr="00FE0A71">
        <w:rPr>
          <w:rFonts w:ascii="Times New Roman" w:hAnsi="Times New Roman" w:cs="Times New Roman"/>
          <w:color w:val="000000"/>
          <w:sz w:val="28"/>
          <w:szCs w:val="28"/>
        </w:rPr>
        <w:t>В.И., В.В. Дубинин, М.И. Ильин Курс теоретической механики. Учебник для вузов –М. :МГТУ им. Н.Э. Баумана, 2000 -736 с.</w:t>
      </w:r>
    </w:p>
    <w:p w:rsidR="00FC3208" w:rsidRPr="00FE0A71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Pr="00FE0A71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0754E5" w:rsidRDefault="000754E5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7F07A3" w:rsidP="000754E5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lastRenderedPageBreak/>
        <w:t>СОДЕРЖАНИЕ</w:t>
      </w:r>
    </w:p>
    <w:tbl>
      <w:tblPr>
        <w:tblStyle w:val="afc"/>
        <w:tblW w:w="9782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836"/>
        <w:gridCol w:w="946"/>
      </w:tblGrid>
      <w:tr w:rsidR="000754E5" w:rsidTr="008C14AF">
        <w:tc>
          <w:tcPr>
            <w:tcW w:w="8789" w:type="dxa"/>
          </w:tcPr>
          <w:p w:rsidR="000754E5" w:rsidRDefault="000754E5" w:rsidP="000754E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Теоретическая механика. Основные понятия и аксиомы...........................</w:t>
            </w:r>
          </w:p>
        </w:tc>
        <w:tc>
          <w:tcPr>
            <w:tcW w:w="993" w:type="dxa"/>
          </w:tcPr>
          <w:p w:rsidR="000754E5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6</w:t>
            </w:r>
          </w:p>
        </w:tc>
      </w:tr>
      <w:tr w:rsidR="000754E5" w:rsidTr="008C14AF">
        <w:tc>
          <w:tcPr>
            <w:tcW w:w="8789" w:type="dxa"/>
          </w:tcPr>
          <w:p w:rsidR="000754E5" w:rsidRDefault="000754E5" w:rsidP="000754E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Плоская система сходящихся сил.Определение равнодействующей геометрическим способом.............................................................................</w:t>
            </w:r>
          </w:p>
        </w:tc>
        <w:tc>
          <w:tcPr>
            <w:tcW w:w="993" w:type="dxa"/>
          </w:tcPr>
          <w:p w:rsidR="000754E5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12</w:t>
            </w:r>
          </w:p>
        </w:tc>
      </w:tr>
      <w:tr w:rsidR="000754E5" w:rsidTr="008C14AF">
        <w:tc>
          <w:tcPr>
            <w:tcW w:w="8789" w:type="dxa"/>
          </w:tcPr>
          <w:p w:rsidR="000754E5" w:rsidRDefault="000754E5" w:rsidP="000754E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Плоская система сходящихся сил.Определение равнодействующей аналитическим способом...............................................................................</w:t>
            </w:r>
          </w:p>
        </w:tc>
        <w:tc>
          <w:tcPr>
            <w:tcW w:w="993" w:type="dxa"/>
          </w:tcPr>
          <w:p w:rsidR="000754E5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15</w:t>
            </w:r>
          </w:p>
        </w:tc>
      </w:tr>
      <w:tr w:rsidR="000754E5" w:rsidTr="008C14AF">
        <w:tc>
          <w:tcPr>
            <w:tcW w:w="8789" w:type="dxa"/>
          </w:tcPr>
          <w:p w:rsidR="000754E5" w:rsidRDefault="000754E5" w:rsidP="000754E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Пара сил и момент силы относительно точки.............................................</w:t>
            </w:r>
          </w:p>
        </w:tc>
        <w:tc>
          <w:tcPr>
            <w:tcW w:w="993" w:type="dxa"/>
          </w:tcPr>
          <w:p w:rsidR="000754E5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18</w:t>
            </w:r>
          </w:p>
        </w:tc>
      </w:tr>
      <w:tr w:rsidR="000754E5" w:rsidTr="008C14AF">
        <w:tc>
          <w:tcPr>
            <w:tcW w:w="8789" w:type="dxa"/>
          </w:tcPr>
          <w:p w:rsidR="000754E5" w:rsidRDefault="000754E5" w:rsidP="000754E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 xml:space="preserve">Плоская система произвольно </w:t>
            </w:r>
            <w:r w:rsidR="003B7C9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расположенных сил. Теорема Пуан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со о параллельном переносе сил...........................................................................</w:t>
            </w:r>
          </w:p>
        </w:tc>
        <w:tc>
          <w:tcPr>
            <w:tcW w:w="993" w:type="dxa"/>
          </w:tcPr>
          <w:p w:rsidR="000754E5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20</w:t>
            </w:r>
          </w:p>
        </w:tc>
      </w:tr>
      <w:tr w:rsidR="000754E5" w:rsidTr="008C14AF">
        <w:tc>
          <w:tcPr>
            <w:tcW w:w="8789" w:type="dxa"/>
          </w:tcPr>
          <w:p w:rsidR="000754E5" w:rsidRDefault="000754E5" w:rsidP="000754E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Балочные системы. Определение реакций опор и моментов защем-ления................................................................................................................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0754E5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25</w:t>
            </w:r>
          </w:p>
        </w:tc>
      </w:tr>
      <w:tr w:rsidR="000754E5" w:rsidTr="008C14AF">
        <w:tc>
          <w:tcPr>
            <w:tcW w:w="8789" w:type="dxa"/>
          </w:tcPr>
          <w:p w:rsidR="000754E5" w:rsidRDefault="000754E5" w:rsidP="000754E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Пространственная система сил.....................................................................</w:t>
            </w:r>
          </w:p>
        </w:tc>
        <w:tc>
          <w:tcPr>
            <w:tcW w:w="993" w:type="dxa"/>
          </w:tcPr>
          <w:p w:rsidR="000754E5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27</w:t>
            </w:r>
          </w:p>
        </w:tc>
      </w:tr>
      <w:tr w:rsidR="000754E5" w:rsidTr="008C14AF">
        <w:tc>
          <w:tcPr>
            <w:tcW w:w="8789" w:type="dxa"/>
          </w:tcPr>
          <w:p w:rsidR="000754E5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Произвольная  пространственная система сил............................................</w:t>
            </w:r>
          </w:p>
        </w:tc>
        <w:tc>
          <w:tcPr>
            <w:tcW w:w="993" w:type="dxa"/>
          </w:tcPr>
          <w:p w:rsidR="000754E5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30</w:t>
            </w:r>
          </w:p>
        </w:tc>
      </w:tr>
      <w:tr w:rsidR="00583510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Кинематика. Основные понятия кинематики..............................................</w:t>
            </w:r>
          </w:p>
        </w:tc>
        <w:tc>
          <w:tcPr>
            <w:tcW w:w="993" w:type="dxa"/>
          </w:tcPr>
          <w:p w:rsidR="00583510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31</w:t>
            </w:r>
          </w:p>
        </w:tc>
      </w:tr>
      <w:tr w:rsidR="00583510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Кинематика  точки.........................................................................................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34</w:t>
            </w:r>
          </w:p>
        </w:tc>
      </w:tr>
      <w:tr w:rsidR="00583510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Простейшие движения твердого тела. Поступательное и вращательное движение..........................................................................................................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36</w:t>
            </w:r>
          </w:p>
        </w:tc>
      </w:tr>
      <w:tr w:rsidR="00583510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Сложное движение точки. Сложное движение твердого тела...................</w:t>
            </w:r>
          </w:p>
        </w:tc>
        <w:tc>
          <w:tcPr>
            <w:tcW w:w="993" w:type="dxa"/>
          </w:tcPr>
          <w:p w:rsidR="00583510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38</w:t>
            </w:r>
          </w:p>
        </w:tc>
      </w:tr>
      <w:tr w:rsidR="00583510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Плоскопараллельное движение твердого тела............................................</w:t>
            </w:r>
          </w:p>
        </w:tc>
        <w:tc>
          <w:tcPr>
            <w:tcW w:w="993" w:type="dxa"/>
          </w:tcPr>
          <w:p w:rsidR="00583510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39</w:t>
            </w:r>
          </w:p>
        </w:tc>
      </w:tr>
      <w:tr w:rsidR="00583510" w:rsidRPr="00A0009F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Основные понятия и аксиомы динамики. Понятие о трении. Виды трения...............................................................................................................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583510" w:rsidRPr="004A2484" w:rsidRDefault="004A2484" w:rsidP="004A24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4A2484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42</w:t>
            </w:r>
          </w:p>
        </w:tc>
      </w:tr>
      <w:tr w:rsidR="00583510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Движения материальной точки. Метод кинетостатики. Принцип Даламбера........................................................................................................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46</w:t>
            </w:r>
          </w:p>
        </w:tc>
      </w:tr>
      <w:tr w:rsidR="00583510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Работа и мощность.........................................................................................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3B7C9B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47</w:t>
            </w:r>
          </w:p>
        </w:tc>
      </w:tr>
      <w:tr w:rsidR="00583510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Общие теоремы динамики.............................................................................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52</w:t>
            </w:r>
          </w:p>
        </w:tc>
      </w:tr>
      <w:tr w:rsidR="00583510" w:rsidTr="008C14AF">
        <w:tc>
          <w:tcPr>
            <w:tcW w:w="8789" w:type="dxa"/>
          </w:tcPr>
          <w:p w:rsidR="00583510" w:rsidRDefault="00583510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Сопротивление материалов. Основные положения. Гипотезы и допущения......................................................................................................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56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Нагрузки внешние и внутренние. Метод сечений......................................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60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Растяжение и сжатие. Внутренние силовые факторы, напряжения. Построение эпюр...........................................................................................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63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Растяжение и сжатие. Продольные и поперечные деформации. Закон Гука...................................................................................................................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67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Механические испытания, механические характеристики. Предельные и допускаемые напряжения...........................................................................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70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Практические расчеты на срез и смятие.......................................................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73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Геометрические характеристики плоских сечений.....................................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76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Кручение. Внутренние силовые факторы при кручении. Построение эпюр крутящих моментов..............................................................................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81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Кручение. Напряжение и деформации при кручении................................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82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Изгиб. Классификация видов изгиба. Внутренние силовые факторы при изгибе.......................................................................................................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87</w:t>
            </w:r>
          </w:p>
        </w:tc>
      </w:tr>
      <w:tr w:rsidR="00583510" w:rsidTr="008C14AF">
        <w:tc>
          <w:tcPr>
            <w:tcW w:w="8789" w:type="dxa"/>
          </w:tcPr>
          <w:p w:rsidR="00583510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Изгиб. Нормальные напряжения при изгибе. Расчеты на прочность........</w:t>
            </w:r>
          </w:p>
        </w:tc>
        <w:tc>
          <w:tcPr>
            <w:tcW w:w="993" w:type="dxa"/>
          </w:tcPr>
          <w:p w:rsidR="00583510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90</w:t>
            </w:r>
          </w:p>
        </w:tc>
      </w:tr>
      <w:tr w:rsidR="00741BEA" w:rsidTr="008C14AF">
        <w:tc>
          <w:tcPr>
            <w:tcW w:w="8789" w:type="dxa"/>
          </w:tcPr>
          <w:p w:rsidR="00741BEA" w:rsidRDefault="00741BEA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Понятие о касательных напряжени</w:t>
            </w:r>
            <w:r w:rsidR="00B908B4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 xml:space="preserve">ях при изгибе.  Линейные и </w:t>
            </w:r>
            <w:r w:rsidR="00B908B4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lastRenderedPageBreak/>
              <w:t>угло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вые</w:t>
            </w:r>
            <w:r w:rsidR="00B908B4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перемещения при изгибе, их определения...........................</w:t>
            </w:r>
            <w:r w:rsidR="000B0861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.........</w:t>
            </w:r>
          </w:p>
        </w:tc>
        <w:tc>
          <w:tcPr>
            <w:tcW w:w="993" w:type="dxa"/>
          </w:tcPr>
          <w:p w:rsidR="00741BEA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lastRenderedPageBreak/>
              <w:t>95</w:t>
            </w:r>
          </w:p>
        </w:tc>
      </w:tr>
      <w:tr w:rsidR="00741BEA" w:rsidTr="008C14AF">
        <w:tc>
          <w:tcPr>
            <w:tcW w:w="8789" w:type="dxa"/>
          </w:tcPr>
          <w:p w:rsidR="00741BEA" w:rsidRDefault="00B908B4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lastRenderedPageBreak/>
              <w:t>Сочетание основных деформаций. Гипотезы прочности...........................</w:t>
            </w:r>
          </w:p>
        </w:tc>
        <w:tc>
          <w:tcPr>
            <w:tcW w:w="993" w:type="dxa"/>
          </w:tcPr>
          <w:p w:rsidR="00741BEA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101</w:t>
            </w:r>
          </w:p>
        </w:tc>
      </w:tr>
      <w:tr w:rsidR="00741BEA" w:rsidTr="008C14AF">
        <w:tc>
          <w:tcPr>
            <w:tcW w:w="8789" w:type="dxa"/>
          </w:tcPr>
          <w:p w:rsidR="00741BEA" w:rsidRDefault="00B908B4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Расчет бруса  круглого поперечного сечения при сочетании основных деформаций......................................................................................................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741BEA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106</w:t>
            </w:r>
          </w:p>
        </w:tc>
      </w:tr>
      <w:tr w:rsidR="00741BEA" w:rsidTr="008C14AF">
        <w:tc>
          <w:tcPr>
            <w:tcW w:w="8789" w:type="dxa"/>
          </w:tcPr>
          <w:p w:rsidR="00741BEA" w:rsidRDefault="00B908B4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Внецентренное растяжение (сжатие)............................................................</w:t>
            </w:r>
          </w:p>
        </w:tc>
        <w:tc>
          <w:tcPr>
            <w:tcW w:w="993" w:type="dxa"/>
          </w:tcPr>
          <w:p w:rsidR="00741BEA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107</w:t>
            </w:r>
          </w:p>
        </w:tc>
      </w:tr>
      <w:tr w:rsidR="00741BEA" w:rsidTr="008C14AF">
        <w:tc>
          <w:tcPr>
            <w:tcW w:w="8789" w:type="dxa"/>
          </w:tcPr>
          <w:p w:rsidR="00741BEA" w:rsidRDefault="00B908B4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Устойчивость сжатых стержней. Основные положения............................</w:t>
            </w:r>
          </w:p>
        </w:tc>
        <w:tc>
          <w:tcPr>
            <w:tcW w:w="993" w:type="dxa"/>
          </w:tcPr>
          <w:p w:rsidR="00741BEA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111</w:t>
            </w:r>
          </w:p>
        </w:tc>
      </w:tr>
      <w:tr w:rsidR="00741BEA" w:rsidTr="008C14AF">
        <w:tc>
          <w:tcPr>
            <w:tcW w:w="8789" w:type="dxa"/>
          </w:tcPr>
          <w:p w:rsidR="00741BEA" w:rsidRDefault="00B908B4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Устойчивость сжатых стержней. Расчеты на устойчивость......................</w:t>
            </w:r>
          </w:p>
        </w:tc>
        <w:tc>
          <w:tcPr>
            <w:tcW w:w="993" w:type="dxa"/>
          </w:tcPr>
          <w:p w:rsidR="00741BEA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115</w:t>
            </w:r>
          </w:p>
        </w:tc>
      </w:tr>
      <w:tr w:rsidR="00741BEA" w:rsidTr="008C14AF">
        <w:tc>
          <w:tcPr>
            <w:tcW w:w="8789" w:type="dxa"/>
          </w:tcPr>
          <w:p w:rsidR="00741BEA" w:rsidRDefault="00B908B4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Сопротивление усталости.............................................................................</w:t>
            </w:r>
          </w:p>
        </w:tc>
        <w:tc>
          <w:tcPr>
            <w:tcW w:w="993" w:type="dxa"/>
          </w:tcPr>
          <w:p w:rsidR="00741BEA" w:rsidRDefault="004E3C9E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117</w:t>
            </w:r>
          </w:p>
        </w:tc>
      </w:tr>
      <w:tr w:rsidR="00A0009F" w:rsidTr="008C14AF">
        <w:tc>
          <w:tcPr>
            <w:tcW w:w="8789" w:type="dxa"/>
          </w:tcPr>
          <w:p w:rsidR="00A0009F" w:rsidRPr="000B0861" w:rsidRDefault="000B0861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0B0861">
              <w:rPr>
                <w:rFonts w:ascii="Times New Roman" w:hAnsi="Times New Roman" w:cs="Times New Roman"/>
                <w:sz w:val="28"/>
                <w:szCs w:val="28"/>
              </w:rPr>
              <w:t>Критерий оценивания знаний обучающихся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..............................................</w:t>
            </w:r>
          </w:p>
        </w:tc>
        <w:tc>
          <w:tcPr>
            <w:tcW w:w="993" w:type="dxa"/>
          </w:tcPr>
          <w:p w:rsidR="00A0009F" w:rsidRDefault="000B0861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122</w:t>
            </w:r>
          </w:p>
        </w:tc>
      </w:tr>
      <w:tr w:rsidR="00A0009F" w:rsidTr="008C14AF">
        <w:tc>
          <w:tcPr>
            <w:tcW w:w="8789" w:type="dxa"/>
          </w:tcPr>
          <w:p w:rsidR="00A0009F" w:rsidRPr="000B0861" w:rsidRDefault="000B0861" w:rsidP="0058351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0B086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Список рекомендуемой литературы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............................................................</w:t>
            </w:r>
          </w:p>
        </w:tc>
        <w:tc>
          <w:tcPr>
            <w:tcW w:w="993" w:type="dxa"/>
          </w:tcPr>
          <w:p w:rsidR="00A0009F" w:rsidRDefault="000B0861" w:rsidP="008C14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123</w:t>
            </w:r>
          </w:p>
        </w:tc>
      </w:tr>
    </w:tbl>
    <w:p w:rsidR="000754E5" w:rsidRDefault="000754E5" w:rsidP="000754E5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bookmarkStart w:id="94" w:name="_GoBack"/>
      <w:bookmarkEnd w:id="94"/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161F19" w:rsidRDefault="00161F19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161F19" w:rsidRDefault="00161F19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</w:p>
    <w:p w:rsidR="00FC3208" w:rsidRPr="004607AC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74F36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Абз</w:t>
      </w:r>
      <w:r w:rsidRPr="004607AC">
        <w:rPr>
          <w:rFonts w:ascii="Times New Roman" w:hAnsi="Times New Roman" w:cs="Times New Roman"/>
          <w:sz w:val="28"/>
          <w:szCs w:val="28"/>
          <w:lang w:val="kk-KZ"/>
        </w:rPr>
        <w:t>алова Д.А.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7E19CC" w:rsidRPr="0059700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Арапов Б.Р.</w:t>
      </w:r>
      <w:r w:rsidR="00D60F6E">
        <w:rPr>
          <w:rFonts w:ascii="Times New Roman" w:hAnsi="Times New Roman" w:cs="Times New Roman"/>
          <w:sz w:val="28"/>
          <w:szCs w:val="28"/>
          <w:lang w:val="kk-KZ"/>
        </w:rPr>
        <w:t>, Мырзалиев Д.С.</w:t>
      </w:r>
    </w:p>
    <w:p w:rsidR="00FC3208" w:rsidRPr="004607AC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FC3208" w:rsidRP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  <w:lang w:val="kk-KZ"/>
        </w:rPr>
        <w:t xml:space="preserve">Конспект лекций по дисциплине  </w:t>
      </w:r>
    </w:p>
    <w:p w:rsidR="00FC3208" w:rsidRP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  <w:lang w:val="kk-KZ"/>
        </w:rPr>
        <w:t>«Механика  машин»</w:t>
      </w:r>
    </w:p>
    <w:p w:rsidR="00FC3208" w:rsidRP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  <w:lang w:val="kk-KZ"/>
        </w:rPr>
        <w:t>для  специальности:</w:t>
      </w:r>
    </w:p>
    <w:p w:rsidR="00FC3208" w:rsidRPr="00FC3208" w:rsidRDefault="00FC3208" w:rsidP="00FC3208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  <w:lang w:val="kk-KZ"/>
        </w:rPr>
        <w:t>«5В071300- Транспорт, транспортная техника и технология»</w:t>
      </w:r>
    </w:p>
    <w:p w:rsidR="00FC3208" w:rsidRPr="00FC3208" w:rsidRDefault="00FC3208" w:rsidP="00FC320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6C780B" w:rsidRPr="00FC3208" w:rsidRDefault="006C780B" w:rsidP="006C780B">
      <w:pPr>
        <w:ind w:left="360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6C780B" w:rsidRPr="00FC3208" w:rsidRDefault="006C780B" w:rsidP="006C780B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</w:rPr>
        <w:t xml:space="preserve">Подписано в печать          </w:t>
      </w:r>
    </w:p>
    <w:p w:rsidR="006C780B" w:rsidRPr="00FC3208" w:rsidRDefault="006C780B" w:rsidP="006C780B">
      <w:pPr>
        <w:jc w:val="center"/>
        <w:rPr>
          <w:rFonts w:ascii="Times New Roman" w:hAnsi="Times New Roman" w:cs="Times New Roman"/>
          <w:sz w:val="28"/>
          <w:szCs w:val="28"/>
        </w:rPr>
      </w:pPr>
      <w:r w:rsidRPr="00FC3208">
        <w:rPr>
          <w:rFonts w:ascii="Times New Roman" w:hAnsi="Times New Roman" w:cs="Times New Roman"/>
          <w:sz w:val="28"/>
          <w:szCs w:val="28"/>
        </w:rPr>
        <w:t xml:space="preserve">Формат </w:t>
      </w:r>
      <w:r w:rsidRPr="00FC3208">
        <w:rPr>
          <w:rFonts w:ascii="Times New Roman" w:hAnsi="Times New Roman" w:cs="Times New Roman"/>
          <w:sz w:val="28"/>
          <w:szCs w:val="28"/>
          <w:lang w:val="kk-KZ"/>
        </w:rPr>
        <w:t>бумаги Х*</w:t>
      </w:r>
      <w:r w:rsidRPr="00FC3208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FC3208">
        <w:rPr>
          <w:rFonts w:ascii="Times New Roman" w:hAnsi="Times New Roman" w:cs="Times New Roman"/>
          <w:sz w:val="28"/>
          <w:szCs w:val="28"/>
        </w:rPr>
        <w:t xml:space="preserve">   1/16</w:t>
      </w:r>
    </w:p>
    <w:p w:rsidR="006C780B" w:rsidRPr="00FC3208" w:rsidRDefault="006C780B" w:rsidP="006C780B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</w:rPr>
        <w:t>Бумага типографская</w:t>
      </w:r>
      <w:r w:rsidRPr="00FC3208"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FC3208">
        <w:rPr>
          <w:rFonts w:ascii="Times New Roman" w:hAnsi="Times New Roman" w:cs="Times New Roman"/>
          <w:sz w:val="28"/>
          <w:szCs w:val="28"/>
        </w:rPr>
        <w:t xml:space="preserve"> Печать офсетная</w:t>
      </w:r>
      <w:r w:rsidRPr="00FC3208">
        <w:rPr>
          <w:rFonts w:ascii="Times New Roman" w:hAnsi="Times New Roman" w:cs="Times New Roman"/>
          <w:sz w:val="28"/>
          <w:szCs w:val="28"/>
          <w:lang w:val="kk-KZ"/>
        </w:rPr>
        <w:t xml:space="preserve">. Обьем </w:t>
      </w:r>
      <w:r w:rsidR="00FA08BA">
        <w:rPr>
          <w:rFonts w:ascii="Times New Roman" w:hAnsi="Times New Roman" w:cs="Times New Roman"/>
          <w:sz w:val="28"/>
          <w:szCs w:val="28"/>
          <w:lang w:val="kk-KZ"/>
        </w:rPr>
        <w:t>8</w:t>
      </w:r>
      <w:r w:rsidRPr="00FC320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,</w:t>
      </w:r>
      <w:r w:rsidR="00FA08BA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1</w:t>
      </w:r>
      <w:r w:rsidRPr="00FC3208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п.л.</w:t>
      </w:r>
    </w:p>
    <w:p w:rsidR="006C780B" w:rsidRPr="00FC3208" w:rsidRDefault="006C780B" w:rsidP="006C780B">
      <w:pPr>
        <w:jc w:val="center"/>
        <w:rPr>
          <w:rFonts w:ascii="Times New Roman" w:hAnsi="Times New Roman" w:cs="Times New Roman"/>
          <w:sz w:val="28"/>
          <w:szCs w:val="28"/>
        </w:rPr>
      </w:pPr>
      <w:r w:rsidRPr="00FC3208">
        <w:rPr>
          <w:rFonts w:ascii="Times New Roman" w:hAnsi="Times New Roman" w:cs="Times New Roman"/>
          <w:sz w:val="28"/>
          <w:szCs w:val="28"/>
        </w:rPr>
        <w:t>Тираж____экз. Заказ №</w:t>
      </w:r>
    </w:p>
    <w:p w:rsidR="006C780B" w:rsidRPr="00FC3208" w:rsidRDefault="006C780B" w:rsidP="006C780B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6C780B" w:rsidRPr="00FC3208" w:rsidRDefault="006C780B" w:rsidP="006C780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C780B" w:rsidRPr="00FC3208" w:rsidRDefault="006C780B" w:rsidP="006C780B">
      <w:pPr>
        <w:ind w:left="36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6C780B" w:rsidRPr="00FC3208" w:rsidRDefault="006C780B" w:rsidP="006C780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</w:rPr>
        <w:t xml:space="preserve">© </w:t>
      </w:r>
      <w:r w:rsidRPr="00FC3208">
        <w:rPr>
          <w:rFonts w:ascii="Times New Roman" w:hAnsi="Times New Roman" w:cs="Times New Roman"/>
          <w:sz w:val="28"/>
          <w:szCs w:val="28"/>
          <w:lang w:val="kk-KZ"/>
        </w:rPr>
        <w:t>Издание Южно-Казахстанского Государственного университета</w:t>
      </w:r>
    </w:p>
    <w:p w:rsidR="006C780B" w:rsidRPr="00FC3208" w:rsidRDefault="006C780B" w:rsidP="006C780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  <w:lang w:val="kk-KZ"/>
        </w:rPr>
        <w:t xml:space="preserve">  им. М.Ауезова</w:t>
      </w:r>
    </w:p>
    <w:p w:rsidR="006C780B" w:rsidRPr="00FC3208" w:rsidRDefault="006C780B" w:rsidP="006C780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6C780B" w:rsidRPr="00FC3208" w:rsidRDefault="006C780B" w:rsidP="006C780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  <w:lang w:val="kk-KZ"/>
        </w:rPr>
        <w:t>Издательский центр ЮКГУ им.М.Ауезова, г. Шымкент, пр. Тауке-хана,5</w:t>
      </w:r>
    </w:p>
    <w:p w:rsidR="006C780B" w:rsidRPr="00FC3208" w:rsidRDefault="006C780B" w:rsidP="006C780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6C780B" w:rsidRPr="00FC3208" w:rsidRDefault="006C780B" w:rsidP="006C780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C3208">
        <w:rPr>
          <w:rFonts w:ascii="Times New Roman" w:hAnsi="Times New Roman" w:cs="Times New Roman"/>
          <w:sz w:val="28"/>
          <w:szCs w:val="28"/>
          <w:lang w:val="kk-KZ"/>
        </w:rPr>
        <w:t>*    Данные значения выставляются ИЦ</w:t>
      </w:r>
    </w:p>
    <w:p w:rsidR="006C780B" w:rsidRPr="00FC3208" w:rsidRDefault="006C780B" w:rsidP="006C780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6C780B" w:rsidRPr="00FC3208" w:rsidRDefault="006C780B" w:rsidP="006C780B">
      <w:pPr>
        <w:pStyle w:val="a8"/>
        <w:tabs>
          <w:tab w:val="left" w:pos="7330"/>
        </w:tabs>
        <w:jc w:val="both"/>
        <w:rPr>
          <w:rStyle w:val="5CenturySchoolbook13pt2"/>
          <w:rFonts w:ascii="Times New Roman" w:hAnsi="Times New Roman" w:cs="Times New Roman"/>
          <w:b w:val="0"/>
          <w:bCs w:val="0"/>
          <w:i w:val="0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6C780B" w:rsidRDefault="006C780B" w:rsidP="006C780B">
      <w:pPr>
        <w:pStyle w:val="a8"/>
        <w:jc w:val="both"/>
        <w:rPr>
          <w:rStyle w:val="2CenturySchoolbook13pt"/>
          <w:rFonts w:ascii="Times New Roman" w:hAnsi="Times New Roman" w:cs="Times New Roman"/>
          <w:sz w:val="28"/>
          <w:szCs w:val="28"/>
          <w:lang w:val="kk-KZ"/>
        </w:rPr>
      </w:pPr>
    </w:p>
    <w:p w:rsidR="004A2B0B" w:rsidRPr="004607AC" w:rsidRDefault="004A2B0B"/>
    <w:p w:rsidR="004A2B0B" w:rsidRPr="004607AC" w:rsidRDefault="004A2B0B"/>
    <w:p w:rsidR="004A2B0B" w:rsidRPr="004607AC" w:rsidRDefault="004A2B0B"/>
    <w:p w:rsidR="004A2B0B" w:rsidRPr="004607AC" w:rsidRDefault="004A2B0B"/>
    <w:p w:rsidR="004A2B0B" w:rsidRPr="004607AC" w:rsidRDefault="004A2B0B"/>
    <w:p w:rsidR="004A2B0B" w:rsidRPr="004607AC" w:rsidRDefault="004A2B0B"/>
    <w:p w:rsidR="004A2B0B" w:rsidRPr="004607AC" w:rsidRDefault="004A2B0B"/>
    <w:p w:rsidR="004A2B0B" w:rsidRPr="004607AC" w:rsidRDefault="004A2B0B"/>
    <w:p w:rsidR="004A2B0B" w:rsidRPr="004607AC" w:rsidRDefault="004A2B0B"/>
    <w:p w:rsidR="004A2B0B" w:rsidRPr="004607AC" w:rsidRDefault="004A2B0B"/>
    <w:sectPr w:rsidR="004A2B0B" w:rsidRPr="004607AC" w:rsidSect="004607AC">
      <w:type w:val="continuous"/>
      <w:pgSz w:w="11909" w:h="16834"/>
      <w:pgMar w:top="1430" w:right="1440" w:bottom="1430" w:left="1440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2B75" w:rsidRDefault="008D2B75" w:rsidP="006C780B">
      <w:pPr>
        <w:spacing w:after="0" w:line="240" w:lineRule="auto"/>
      </w:pPr>
      <w:r>
        <w:separator/>
      </w:r>
    </w:p>
  </w:endnote>
  <w:endnote w:type="continuationSeparator" w:id="1">
    <w:p w:rsidR="008D2B75" w:rsidRDefault="008D2B75" w:rsidP="006C78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David">
    <w:panose1 w:val="020E0502060401010101"/>
    <w:charset w:val="B1"/>
    <w:family w:val="swiss"/>
    <w:pitch w:val="variable"/>
    <w:sig w:usb0="00000801" w:usb1="00000000" w:usb2="00000000" w:usb3="00000000" w:csb0="0000002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0095551"/>
      <w:docPartObj>
        <w:docPartGallery w:val="Page Numbers (Bottom of Page)"/>
        <w:docPartUnique/>
      </w:docPartObj>
    </w:sdtPr>
    <w:sdtContent>
      <w:p w:rsidR="00597003" w:rsidRDefault="00597003">
        <w:pPr>
          <w:pStyle w:val="af1"/>
          <w:jc w:val="center"/>
        </w:pPr>
        <w:r w:rsidRPr="001160FC">
          <w:rPr>
            <w:sz w:val="28"/>
          </w:rPr>
          <w:fldChar w:fldCharType="begin"/>
        </w:r>
        <w:r w:rsidRPr="001160FC">
          <w:rPr>
            <w:sz w:val="28"/>
          </w:rPr>
          <w:instrText>PAGE   \* MERGEFORMAT</w:instrText>
        </w:r>
        <w:r w:rsidRPr="001160FC">
          <w:rPr>
            <w:sz w:val="28"/>
          </w:rPr>
          <w:fldChar w:fldCharType="separate"/>
        </w:r>
        <w:r w:rsidR="007005D8">
          <w:rPr>
            <w:noProof/>
            <w:sz w:val="28"/>
          </w:rPr>
          <w:t>78</w:t>
        </w:r>
        <w:r w:rsidRPr="001160FC">
          <w:rPr>
            <w:sz w:val="28"/>
          </w:rPr>
          <w:fldChar w:fldCharType="end"/>
        </w:r>
      </w:p>
    </w:sdtContent>
  </w:sdt>
  <w:p w:rsidR="00597003" w:rsidRDefault="00597003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2B75" w:rsidRDefault="008D2B75" w:rsidP="006C780B">
      <w:pPr>
        <w:spacing w:after="0" w:line="240" w:lineRule="auto"/>
      </w:pPr>
      <w:r>
        <w:separator/>
      </w:r>
    </w:p>
  </w:footnote>
  <w:footnote w:type="continuationSeparator" w:id="1">
    <w:p w:rsidR="008D2B75" w:rsidRDefault="008D2B75" w:rsidP="006C78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7003" w:rsidRDefault="00597003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7003" w:rsidRDefault="00597003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7003" w:rsidRDefault="00597003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B2A4B"/>
    <w:multiLevelType w:val="hybridMultilevel"/>
    <w:tmpl w:val="AC68B608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465A5E"/>
    <w:multiLevelType w:val="hybridMultilevel"/>
    <w:tmpl w:val="194616EA"/>
    <w:lvl w:ilvl="0" w:tplc="C9D2F516">
      <w:start w:val="1"/>
      <w:numFmt w:val="decimal"/>
      <w:lvlText w:val="%1."/>
      <w:lvlJc w:val="left"/>
      <w:pPr>
        <w:ind w:left="644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657A10"/>
    <w:multiLevelType w:val="hybridMultilevel"/>
    <w:tmpl w:val="2E887740"/>
    <w:lvl w:ilvl="0" w:tplc="45901AD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3E196D"/>
    <w:multiLevelType w:val="hybridMultilevel"/>
    <w:tmpl w:val="39C83C10"/>
    <w:lvl w:ilvl="0" w:tplc="AB0695A8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04256D"/>
    <w:multiLevelType w:val="hybridMultilevel"/>
    <w:tmpl w:val="81BC701A"/>
    <w:lvl w:ilvl="0" w:tplc="AB0695A8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4209EC"/>
    <w:multiLevelType w:val="hybridMultilevel"/>
    <w:tmpl w:val="E8C2E056"/>
    <w:lvl w:ilvl="0" w:tplc="45901AD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8735241"/>
    <w:multiLevelType w:val="hybridMultilevel"/>
    <w:tmpl w:val="AA0ADEF4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A87C68"/>
    <w:multiLevelType w:val="hybridMultilevel"/>
    <w:tmpl w:val="09206C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EFE51D1"/>
    <w:multiLevelType w:val="hybridMultilevel"/>
    <w:tmpl w:val="0A52366E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0D001B"/>
    <w:multiLevelType w:val="hybridMultilevel"/>
    <w:tmpl w:val="E0E6768C"/>
    <w:lvl w:ilvl="0" w:tplc="0419000F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C65043D"/>
    <w:multiLevelType w:val="hybridMultilevel"/>
    <w:tmpl w:val="EE7E17D8"/>
    <w:lvl w:ilvl="0" w:tplc="45901AD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612E27"/>
    <w:multiLevelType w:val="hybridMultilevel"/>
    <w:tmpl w:val="717ACA56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1C7EFA"/>
    <w:multiLevelType w:val="multilevel"/>
    <w:tmpl w:val="39CEF89A"/>
    <w:lvl w:ilvl="0">
      <w:start w:val="4"/>
      <w:numFmt w:val="decimal"/>
      <w:lvlText w:val="%1."/>
      <w:lvlJc w:val="left"/>
      <w:rPr>
        <w:rFonts w:ascii="Candara" w:eastAsia="Candara" w:hAnsi="Candara" w:cs="Candara"/>
        <w:b/>
        <w:bCs/>
        <w:i w:val="0"/>
        <w:iCs w:val="0"/>
        <w:smallCaps w:val="0"/>
        <w:strike w:val="0"/>
        <w:color w:val="000000"/>
        <w:spacing w:val="0"/>
        <w:w w:val="75"/>
        <w:position w:val="0"/>
        <w:sz w:val="28"/>
        <w:szCs w:val="28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1E931CA"/>
    <w:multiLevelType w:val="hybridMultilevel"/>
    <w:tmpl w:val="95F0BC54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91431CB"/>
    <w:multiLevelType w:val="hybridMultilevel"/>
    <w:tmpl w:val="479C7D8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3CA0D9A"/>
    <w:multiLevelType w:val="hybridMultilevel"/>
    <w:tmpl w:val="F80C9336"/>
    <w:lvl w:ilvl="0" w:tplc="AB0695A8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205FEB"/>
    <w:multiLevelType w:val="hybridMultilevel"/>
    <w:tmpl w:val="EB0A67AC"/>
    <w:lvl w:ilvl="0" w:tplc="45901AD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732295C"/>
    <w:multiLevelType w:val="hybridMultilevel"/>
    <w:tmpl w:val="C17C6EA6"/>
    <w:lvl w:ilvl="0" w:tplc="45901AD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B96083"/>
    <w:multiLevelType w:val="hybridMultilevel"/>
    <w:tmpl w:val="634CE0E0"/>
    <w:lvl w:ilvl="0" w:tplc="AB0695A8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7D64096"/>
    <w:multiLevelType w:val="multilevel"/>
    <w:tmpl w:val="011A7B46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3A15740A"/>
    <w:multiLevelType w:val="hybridMultilevel"/>
    <w:tmpl w:val="1474170C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AB5740A"/>
    <w:multiLevelType w:val="hybridMultilevel"/>
    <w:tmpl w:val="27E61560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4C29B7"/>
    <w:multiLevelType w:val="hybridMultilevel"/>
    <w:tmpl w:val="1CDED00C"/>
    <w:lvl w:ilvl="0" w:tplc="AB0695A8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FE132C"/>
    <w:multiLevelType w:val="hybridMultilevel"/>
    <w:tmpl w:val="F6D03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7001313"/>
    <w:multiLevelType w:val="hybridMultilevel"/>
    <w:tmpl w:val="2ABA74B0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8326374"/>
    <w:multiLevelType w:val="hybridMultilevel"/>
    <w:tmpl w:val="F01E62DC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18B10E0"/>
    <w:multiLevelType w:val="hybridMultilevel"/>
    <w:tmpl w:val="258CC27E"/>
    <w:lvl w:ilvl="0" w:tplc="AB0695A8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5A03D7"/>
    <w:multiLevelType w:val="hybridMultilevel"/>
    <w:tmpl w:val="E2705F30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3367BA"/>
    <w:multiLevelType w:val="hybridMultilevel"/>
    <w:tmpl w:val="2C1A2F50"/>
    <w:lvl w:ilvl="0" w:tplc="404E8044">
      <w:start w:val="592"/>
      <w:numFmt w:val="decimal"/>
      <w:lvlText w:val="%1"/>
      <w:lvlJc w:val="left"/>
      <w:pPr>
        <w:ind w:left="1026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D177390"/>
    <w:multiLevelType w:val="multilevel"/>
    <w:tmpl w:val="5DC270C8"/>
    <w:lvl w:ilvl="0">
      <w:start w:val="7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5EB3493B"/>
    <w:multiLevelType w:val="multilevel"/>
    <w:tmpl w:val="3BFCA31A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2AD596C"/>
    <w:multiLevelType w:val="hybridMultilevel"/>
    <w:tmpl w:val="243C9770"/>
    <w:lvl w:ilvl="0" w:tplc="EF7AA80A">
      <w:start w:val="332"/>
      <w:numFmt w:val="decimal"/>
      <w:lvlText w:val="%1"/>
      <w:lvlJc w:val="left"/>
      <w:pPr>
        <w:ind w:left="360" w:hanging="360"/>
      </w:pPr>
      <w:rPr>
        <w:rFonts w:cs="Times New Roman"/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56C1DAB"/>
    <w:multiLevelType w:val="hybridMultilevel"/>
    <w:tmpl w:val="EB0A67AC"/>
    <w:lvl w:ilvl="0" w:tplc="45901AD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8B1A78"/>
    <w:multiLevelType w:val="hybridMultilevel"/>
    <w:tmpl w:val="2132E012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D495A18"/>
    <w:multiLevelType w:val="hybridMultilevel"/>
    <w:tmpl w:val="46B86638"/>
    <w:lvl w:ilvl="0" w:tplc="5E1022BE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35">
    <w:nsid w:val="703F73F0"/>
    <w:multiLevelType w:val="hybridMultilevel"/>
    <w:tmpl w:val="16B4364E"/>
    <w:lvl w:ilvl="0" w:tplc="BBDA0E10">
      <w:start w:val="1"/>
      <w:numFmt w:val="decimal"/>
      <w:lvlText w:val="%1."/>
      <w:lvlJc w:val="left"/>
      <w:pPr>
        <w:ind w:left="1572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263BD5"/>
    <w:multiLevelType w:val="hybridMultilevel"/>
    <w:tmpl w:val="176255D6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5D53947"/>
    <w:multiLevelType w:val="hybridMultilevel"/>
    <w:tmpl w:val="B9440AA6"/>
    <w:lvl w:ilvl="0" w:tplc="C9D2F516">
      <w:start w:val="1"/>
      <w:numFmt w:val="decimal"/>
      <w:lvlText w:val="%1.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A3A5862"/>
    <w:multiLevelType w:val="hybridMultilevel"/>
    <w:tmpl w:val="EC889D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D32A07"/>
    <w:multiLevelType w:val="hybridMultilevel"/>
    <w:tmpl w:val="AD0EA306"/>
    <w:lvl w:ilvl="0" w:tplc="0A689FC4">
      <w:start w:val="1"/>
      <w:numFmt w:val="decimal"/>
      <w:lvlText w:val="%1"/>
      <w:lvlJc w:val="left"/>
      <w:pPr>
        <w:ind w:left="720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CCF66C2"/>
    <w:multiLevelType w:val="hybridMultilevel"/>
    <w:tmpl w:val="FB988194"/>
    <w:lvl w:ilvl="0" w:tplc="BBDA0E10">
      <w:start w:val="1"/>
      <w:numFmt w:val="decimal"/>
      <w:lvlText w:val="%1."/>
      <w:lvlJc w:val="left"/>
      <w:pPr>
        <w:ind w:left="1572" w:hanging="360"/>
      </w:pPr>
      <w:rPr>
        <w:rFonts w:eastAsia="Century Schoolbook" w:hint="default"/>
      </w:rPr>
    </w:lvl>
    <w:lvl w:ilvl="1" w:tplc="04190019" w:tentative="1">
      <w:start w:val="1"/>
      <w:numFmt w:val="lowerLetter"/>
      <w:lvlText w:val="%2."/>
      <w:lvlJc w:val="left"/>
      <w:pPr>
        <w:ind w:left="2292" w:hanging="360"/>
      </w:pPr>
    </w:lvl>
    <w:lvl w:ilvl="2" w:tplc="0419001B" w:tentative="1">
      <w:start w:val="1"/>
      <w:numFmt w:val="lowerRoman"/>
      <w:lvlText w:val="%3."/>
      <w:lvlJc w:val="right"/>
      <w:pPr>
        <w:ind w:left="3012" w:hanging="180"/>
      </w:pPr>
    </w:lvl>
    <w:lvl w:ilvl="3" w:tplc="0419000F" w:tentative="1">
      <w:start w:val="1"/>
      <w:numFmt w:val="decimal"/>
      <w:lvlText w:val="%4."/>
      <w:lvlJc w:val="left"/>
      <w:pPr>
        <w:ind w:left="3732" w:hanging="360"/>
      </w:pPr>
    </w:lvl>
    <w:lvl w:ilvl="4" w:tplc="04190019" w:tentative="1">
      <w:start w:val="1"/>
      <w:numFmt w:val="lowerLetter"/>
      <w:lvlText w:val="%5."/>
      <w:lvlJc w:val="left"/>
      <w:pPr>
        <w:ind w:left="4452" w:hanging="360"/>
      </w:pPr>
    </w:lvl>
    <w:lvl w:ilvl="5" w:tplc="0419001B" w:tentative="1">
      <w:start w:val="1"/>
      <w:numFmt w:val="lowerRoman"/>
      <w:lvlText w:val="%6."/>
      <w:lvlJc w:val="right"/>
      <w:pPr>
        <w:ind w:left="5172" w:hanging="180"/>
      </w:pPr>
    </w:lvl>
    <w:lvl w:ilvl="6" w:tplc="0419000F" w:tentative="1">
      <w:start w:val="1"/>
      <w:numFmt w:val="decimal"/>
      <w:lvlText w:val="%7."/>
      <w:lvlJc w:val="left"/>
      <w:pPr>
        <w:ind w:left="5892" w:hanging="360"/>
      </w:pPr>
    </w:lvl>
    <w:lvl w:ilvl="7" w:tplc="04190019" w:tentative="1">
      <w:start w:val="1"/>
      <w:numFmt w:val="lowerLetter"/>
      <w:lvlText w:val="%8."/>
      <w:lvlJc w:val="left"/>
      <w:pPr>
        <w:ind w:left="6612" w:hanging="360"/>
      </w:pPr>
    </w:lvl>
    <w:lvl w:ilvl="8" w:tplc="0419001B" w:tentative="1">
      <w:start w:val="1"/>
      <w:numFmt w:val="lowerRoman"/>
      <w:lvlText w:val="%9."/>
      <w:lvlJc w:val="right"/>
      <w:pPr>
        <w:ind w:left="7332" w:hanging="180"/>
      </w:pPr>
    </w:lvl>
  </w:abstractNum>
  <w:abstractNum w:abstractNumId="41">
    <w:nsid w:val="7F0D7345"/>
    <w:multiLevelType w:val="hybridMultilevel"/>
    <w:tmpl w:val="456CBF40"/>
    <w:lvl w:ilvl="0" w:tplc="D5F00684">
      <w:start w:val="1"/>
      <w:numFmt w:val="decimal"/>
      <w:lvlText w:val="%1."/>
      <w:lvlJc w:val="left"/>
      <w:pPr>
        <w:ind w:left="705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num w:numId="1">
    <w:abstractNumId w:val="38"/>
  </w:num>
  <w:num w:numId="2">
    <w:abstractNumId w:val="7"/>
  </w:num>
  <w:num w:numId="3">
    <w:abstractNumId w:val="14"/>
  </w:num>
  <w:num w:numId="4">
    <w:abstractNumId w:val="41"/>
  </w:num>
  <w:num w:numId="5">
    <w:abstractNumId w:val="19"/>
  </w:num>
  <w:num w:numId="6">
    <w:abstractNumId w:val="12"/>
  </w:num>
  <w:num w:numId="7">
    <w:abstractNumId w:val="29"/>
  </w:num>
  <w:num w:numId="8">
    <w:abstractNumId w:val="30"/>
  </w:num>
  <w:num w:numId="9">
    <w:abstractNumId w:val="3"/>
  </w:num>
  <w:num w:numId="10">
    <w:abstractNumId w:val="15"/>
  </w:num>
  <w:num w:numId="11">
    <w:abstractNumId w:val="4"/>
  </w:num>
  <w:num w:numId="12">
    <w:abstractNumId w:val="26"/>
  </w:num>
  <w:num w:numId="13">
    <w:abstractNumId w:val="18"/>
  </w:num>
  <w:num w:numId="14">
    <w:abstractNumId w:val="22"/>
  </w:num>
  <w:num w:numId="15">
    <w:abstractNumId w:val="25"/>
  </w:num>
  <w:num w:numId="16">
    <w:abstractNumId w:val="13"/>
  </w:num>
  <w:num w:numId="17">
    <w:abstractNumId w:val="36"/>
  </w:num>
  <w:num w:numId="18">
    <w:abstractNumId w:val="34"/>
  </w:num>
  <w:num w:numId="19">
    <w:abstractNumId w:val="6"/>
  </w:num>
  <w:num w:numId="20">
    <w:abstractNumId w:val="8"/>
  </w:num>
  <w:num w:numId="21">
    <w:abstractNumId w:val="33"/>
  </w:num>
  <w:num w:numId="22">
    <w:abstractNumId w:val="37"/>
  </w:num>
  <w:num w:numId="23">
    <w:abstractNumId w:val="11"/>
  </w:num>
  <w:num w:numId="24">
    <w:abstractNumId w:val="21"/>
  </w:num>
  <w:num w:numId="25">
    <w:abstractNumId w:val="24"/>
  </w:num>
  <w:num w:numId="26">
    <w:abstractNumId w:val="27"/>
  </w:num>
  <w:num w:numId="27">
    <w:abstractNumId w:val="20"/>
  </w:num>
  <w:num w:numId="28">
    <w:abstractNumId w:val="0"/>
  </w:num>
  <w:num w:numId="29">
    <w:abstractNumId w:val="39"/>
  </w:num>
  <w:num w:numId="30">
    <w:abstractNumId w:val="1"/>
  </w:num>
  <w:num w:numId="31">
    <w:abstractNumId w:val="9"/>
  </w:num>
  <w:num w:numId="32">
    <w:abstractNumId w:val="40"/>
  </w:num>
  <w:num w:numId="33">
    <w:abstractNumId w:val="35"/>
  </w:num>
  <w:num w:numId="34">
    <w:abstractNumId w:val="10"/>
  </w:num>
  <w:num w:numId="35">
    <w:abstractNumId w:val="17"/>
  </w:num>
  <w:num w:numId="36">
    <w:abstractNumId w:val="2"/>
  </w:num>
  <w:num w:numId="37">
    <w:abstractNumId w:val="16"/>
  </w:num>
  <w:num w:numId="38">
    <w:abstractNumId w:val="5"/>
  </w:num>
  <w:num w:numId="39">
    <w:abstractNumId w:val="23"/>
  </w:num>
  <w:num w:numId="40">
    <w:abstractNumId w:val="32"/>
  </w:num>
  <w:num w:numId="41">
    <w:abstractNumId w:val="28"/>
    <w:lvlOverride w:ilvl="0">
      <w:startOverride w:val="59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1"/>
    <w:lvlOverride w:ilvl="0">
      <w:startOverride w:val="33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41986">
      <o:colormenu v:ext="edit" fillcolor="none [3212]" strokecolor="none [3212]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9526FF"/>
    <w:rsid w:val="00011579"/>
    <w:rsid w:val="000359CA"/>
    <w:rsid w:val="00043699"/>
    <w:rsid w:val="00046E3A"/>
    <w:rsid w:val="00054EC5"/>
    <w:rsid w:val="000754E5"/>
    <w:rsid w:val="00082478"/>
    <w:rsid w:val="0008449E"/>
    <w:rsid w:val="00096E49"/>
    <w:rsid w:val="00097E72"/>
    <w:rsid w:val="000B0156"/>
    <w:rsid w:val="000B0861"/>
    <w:rsid w:val="000D1FC2"/>
    <w:rsid w:val="000D5134"/>
    <w:rsid w:val="000D733D"/>
    <w:rsid w:val="000F429E"/>
    <w:rsid w:val="001000A1"/>
    <w:rsid w:val="00115B55"/>
    <w:rsid w:val="001160FC"/>
    <w:rsid w:val="001208AB"/>
    <w:rsid w:val="00161F19"/>
    <w:rsid w:val="00170847"/>
    <w:rsid w:val="0018532A"/>
    <w:rsid w:val="001A26C4"/>
    <w:rsid w:val="001D4AF8"/>
    <w:rsid w:val="002038AE"/>
    <w:rsid w:val="002064F6"/>
    <w:rsid w:val="002340D8"/>
    <w:rsid w:val="002661C8"/>
    <w:rsid w:val="00283127"/>
    <w:rsid w:val="002876FF"/>
    <w:rsid w:val="002A3058"/>
    <w:rsid w:val="002B78B7"/>
    <w:rsid w:val="002C67C3"/>
    <w:rsid w:val="002D5802"/>
    <w:rsid w:val="00300FD8"/>
    <w:rsid w:val="003216B8"/>
    <w:rsid w:val="00323487"/>
    <w:rsid w:val="00331EF2"/>
    <w:rsid w:val="003736E1"/>
    <w:rsid w:val="003740A3"/>
    <w:rsid w:val="0038469A"/>
    <w:rsid w:val="003B7C9B"/>
    <w:rsid w:val="003D5964"/>
    <w:rsid w:val="003F1866"/>
    <w:rsid w:val="003F5DAA"/>
    <w:rsid w:val="00421BF8"/>
    <w:rsid w:val="00423095"/>
    <w:rsid w:val="00446426"/>
    <w:rsid w:val="004607AC"/>
    <w:rsid w:val="004746D7"/>
    <w:rsid w:val="00485318"/>
    <w:rsid w:val="004A2484"/>
    <w:rsid w:val="004A2B0B"/>
    <w:rsid w:val="004D0FBF"/>
    <w:rsid w:val="004E3C9E"/>
    <w:rsid w:val="004F78E4"/>
    <w:rsid w:val="00506576"/>
    <w:rsid w:val="005065FD"/>
    <w:rsid w:val="00522B3A"/>
    <w:rsid w:val="005236F7"/>
    <w:rsid w:val="005272A1"/>
    <w:rsid w:val="005352FA"/>
    <w:rsid w:val="0054067F"/>
    <w:rsid w:val="00577EF7"/>
    <w:rsid w:val="00583510"/>
    <w:rsid w:val="00591B02"/>
    <w:rsid w:val="00597003"/>
    <w:rsid w:val="005A1CB2"/>
    <w:rsid w:val="005C5745"/>
    <w:rsid w:val="005D09AE"/>
    <w:rsid w:val="005F08E5"/>
    <w:rsid w:val="0061796B"/>
    <w:rsid w:val="006262C1"/>
    <w:rsid w:val="00647281"/>
    <w:rsid w:val="0068037C"/>
    <w:rsid w:val="006869E8"/>
    <w:rsid w:val="00692770"/>
    <w:rsid w:val="006C780B"/>
    <w:rsid w:val="007005D8"/>
    <w:rsid w:val="00715494"/>
    <w:rsid w:val="00717A4F"/>
    <w:rsid w:val="00722C22"/>
    <w:rsid w:val="00734478"/>
    <w:rsid w:val="00737110"/>
    <w:rsid w:val="00741BEA"/>
    <w:rsid w:val="007A470D"/>
    <w:rsid w:val="007E19CC"/>
    <w:rsid w:val="007F07A3"/>
    <w:rsid w:val="00831D4E"/>
    <w:rsid w:val="0085224F"/>
    <w:rsid w:val="00871D83"/>
    <w:rsid w:val="00876C44"/>
    <w:rsid w:val="00887894"/>
    <w:rsid w:val="00892948"/>
    <w:rsid w:val="008A6D81"/>
    <w:rsid w:val="008B722E"/>
    <w:rsid w:val="008C14AF"/>
    <w:rsid w:val="008C59B6"/>
    <w:rsid w:val="008C5C23"/>
    <w:rsid w:val="008D2B75"/>
    <w:rsid w:val="00940E3D"/>
    <w:rsid w:val="009526FF"/>
    <w:rsid w:val="00966073"/>
    <w:rsid w:val="009915A7"/>
    <w:rsid w:val="00997C23"/>
    <w:rsid w:val="009B1FCF"/>
    <w:rsid w:val="009B6137"/>
    <w:rsid w:val="009C0265"/>
    <w:rsid w:val="009D262C"/>
    <w:rsid w:val="009E67AA"/>
    <w:rsid w:val="00A0009F"/>
    <w:rsid w:val="00A3052C"/>
    <w:rsid w:val="00A53BD9"/>
    <w:rsid w:val="00A55F12"/>
    <w:rsid w:val="00A711E7"/>
    <w:rsid w:val="00A90E04"/>
    <w:rsid w:val="00AA362E"/>
    <w:rsid w:val="00AB183C"/>
    <w:rsid w:val="00AC3423"/>
    <w:rsid w:val="00AE193D"/>
    <w:rsid w:val="00B30BAF"/>
    <w:rsid w:val="00B75D50"/>
    <w:rsid w:val="00B908B4"/>
    <w:rsid w:val="00BA6B3B"/>
    <w:rsid w:val="00BA7135"/>
    <w:rsid w:val="00BB3F7A"/>
    <w:rsid w:val="00BD360F"/>
    <w:rsid w:val="00BF08EF"/>
    <w:rsid w:val="00C03F21"/>
    <w:rsid w:val="00C22087"/>
    <w:rsid w:val="00C367BE"/>
    <w:rsid w:val="00C36975"/>
    <w:rsid w:val="00C445E0"/>
    <w:rsid w:val="00C46750"/>
    <w:rsid w:val="00C602AF"/>
    <w:rsid w:val="00C6539E"/>
    <w:rsid w:val="00C86138"/>
    <w:rsid w:val="00CA21BF"/>
    <w:rsid w:val="00CD03F2"/>
    <w:rsid w:val="00D13FE2"/>
    <w:rsid w:val="00D22D71"/>
    <w:rsid w:val="00D36FF1"/>
    <w:rsid w:val="00D5707D"/>
    <w:rsid w:val="00D60F6E"/>
    <w:rsid w:val="00D679A2"/>
    <w:rsid w:val="00D830FA"/>
    <w:rsid w:val="00D86D8D"/>
    <w:rsid w:val="00DC5CF9"/>
    <w:rsid w:val="00DD2347"/>
    <w:rsid w:val="00E170C3"/>
    <w:rsid w:val="00E36530"/>
    <w:rsid w:val="00E72973"/>
    <w:rsid w:val="00E86BDD"/>
    <w:rsid w:val="00F27400"/>
    <w:rsid w:val="00F535DD"/>
    <w:rsid w:val="00F74F36"/>
    <w:rsid w:val="00F80D96"/>
    <w:rsid w:val="00FA08BA"/>
    <w:rsid w:val="00FA4E15"/>
    <w:rsid w:val="00FB6020"/>
    <w:rsid w:val="00FC3208"/>
    <w:rsid w:val="00FD1DE4"/>
    <w:rsid w:val="00FE0A71"/>
    <w:rsid w:val="00FF57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2087"/>
  </w:style>
  <w:style w:type="paragraph" w:styleId="1">
    <w:name w:val="heading 1"/>
    <w:basedOn w:val="a"/>
    <w:next w:val="a"/>
    <w:link w:val="10"/>
    <w:qFormat/>
    <w:rsid w:val="006C780B"/>
    <w:pPr>
      <w:keepNext/>
      <w:spacing w:after="0" w:line="240" w:lineRule="auto"/>
      <w:jc w:val="center"/>
      <w:outlineLvl w:val="0"/>
    </w:pPr>
    <w:rPr>
      <w:rFonts w:ascii="Arial" w:eastAsia="Times New Roman" w:hAnsi="Arial" w:cs="Times New Roman"/>
      <w:b/>
      <w:caps/>
      <w:sz w:val="28"/>
      <w:szCs w:val="2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E0A7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5">
    <w:name w:val="heading 5"/>
    <w:basedOn w:val="a"/>
    <w:next w:val="a"/>
    <w:link w:val="50"/>
    <w:qFormat/>
    <w:rsid w:val="006C780B"/>
    <w:pPr>
      <w:keepNext/>
      <w:spacing w:after="0" w:line="240" w:lineRule="auto"/>
      <w:ind w:firstLine="709"/>
      <w:outlineLvl w:val="4"/>
    </w:pPr>
    <w:rPr>
      <w:rFonts w:ascii="Times New Roman" w:eastAsia="Times New Roman" w:hAnsi="Times New Roman" w:cs="Times New Roman"/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C780B"/>
    <w:rPr>
      <w:rFonts w:ascii="Arial" w:eastAsia="Times New Roman" w:hAnsi="Arial" w:cs="Times New Roman"/>
      <w:b/>
      <w:caps/>
      <w:sz w:val="28"/>
      <w:szCs w:val="20"/>
    </w:rPr>
  </w:style>
  <w:style w:type="character" w:customStyle="1" w:styleId="50">
    <w:name w:val="Заголовок 5 Знак"/>
    <w:basedOn w:val="a0"/>
    <w:link w:val="5"/>
    <w:rsid w:val="006C780B"/>
    <w:rPr>
      <w:rFonts w:ascii="Times New Roman" w:eastAsia="Times New Roman" w:hAnsi="Times New Roman" w:cs="Times New Roman"/>
      <w:b/>
      <w:sz w:val="28"/>
      <w:szCs w:val="20"/>
    </w:rPr>
  </w:style>
  <w:style w:type="character" w:styleId="a3">
    <w:name w:val="Hyperlink"/>
    <w:basedOn w:val="a0"/>
    <w:rsid w:val="009526FF"/>
    <w:rPr>
      <w:color w:val="0066CC"/>
      <w:u w:val="single"/>
    </w:rPr>
  </w:style>
  <w:style w:type="character" w:customStyle="1" w:styleId="3">
    <w:name w:val="Подпись к картинке (3)"/>
    <w:basedOn w:val="a0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a4">
    <w:name w:val="Подпись к картинке"/>
    <w:basedOn w:val="a0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a5">
    <w:name w:val="Подпись к картинке + Курсив"/>
    <w:basedOn w:val="a6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a6">
    <w:name w:val="Подпись к картинке_"/>
    <w:basedOn w:val="a0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51">
    <w:name w:val="Основной текст (5)"/>
    <w:basedOn w:val="a0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  <w:lang w:val="en-US" w:eastAsia="en-US" w:bidi="en-US"/>
    </w:rPr>
  </w:style>
  <w:style w:type="character" w:customStyle="1" w:styleId="21">
    <w:name w:val="Основной текст (2)"/>
    <w:basedOn w:val="a0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22pt">
    <w:name w:val="Основной текст (2) + Курсив;Интервал 2 pt"/>
    <w:basedOn w:val="2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40"/>
      <w:sz w:val="26"/>
      <w:szCs w:val="26"/>
      <w:u w:val="none"/>
      <w:lang w:val="en-US" w:eastAsia="en-US" w:bidi="en-US"/>
    </w:rPr>
  </w:style>
  <w:style w:type="character" w:customStyle="1" w:styleId="22">
    <w:name w:val="Основной текст (2)_"/>
    <w:basedOn w:val="a0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62">
    <w:name w:val="Заголовок №6 (2)_"/>
    <w:basedOn w:val="a0"/>
    <w:link w:val="620"/>
    <w:rsid w:val="009526FF"/>
    <w:rPr>
      <w:rFonts w:ascii="Century Schoolbook" w:eastAsia="Century Schoolbook" w:hAnsi="Century Schoolbook" w:cs="Century Schoolbook"/>
      <w:sz w:val="36"/>
      <w:szCs w:val="36"/>
      <w:shd w:val="clear" w:color="auto" w:fill="FFFFFF"/>
    </w:rPr>
  </w:style>
  <w:style w:type="paragraph" w:customStyle="1" w:styleId="620">
    <w:name w:val="Заголовок №6 (2)"/>
    <w:basedOn w:val="a"/>
    <w:link w:val="62"/>
    <w:rsid w:val="009526FF"/>
    <w:pPr>
      <w:widowControl w:val="0"/>
      <w:shd w:val="clear" w:color="auto" w:fill="FFFFFF"/>
      <w:spacing w:after="0" w:line="0" w:lineRule="atLeast"/>
      <w:jc w:val="center"/>
      <w:outlineLvl w:val="5"/>
    </w:pPr>
    <w:rPr>
      <w:rFonts w:ascii="Century Schoolbook" w:eastAsia="Century Schoolbook" w:hAnsi="Century Schoolbook" w:cs="Century Schoolbook"/>
      <w:sz w:val="36"/>
      <w:szCs w:val="36"/>
    </w:rPr>
  </w:style>
  <w:style w:type="character" w:customStyle="1" w:styleId="14">
    <w:name w:val="Заголовок №14_"/>
    <w:basedOn w:val="a0"/>
    <w:link w:val="140"/>
    <w:rsid w:val="009526FF"/>
    <w:rPr>
      <w:rFonts w:ascii="Century Schoolbook" w:eastAsia="Century Schoolbook" w:hAnsi="Century Schoolbook" w:cs="Century Schoolbook"/>
      <w:b/>
      <w:bCs/>
      <w:sz w:val="30"/>
      <w:szCs w:val="30"/>
      <w:shd w:val="clear" w:color="auto" w:fill="FFFFFF"/>
    </w:rPr>
  </w:style>
  <w:style w:type="paragraph" w:customStyle="1" w:styleId="140">
    <w:name w:val="Заголовок №14"/>
    <w:basedOn w:val="a"/>
    <w:link w:val="14"/>
    <w:rsid w:val="009526FF"/>
    <w:pPr>
      <w:widowControl w:val="0"/>
      <w:shd w:val="clear" w:color="auto" w:fill="FFFFFF"/>
      <w:spacing w:after="0" w:line="754" w:lineRule="exact"/>
      <w:ind w:hanging="1820"/>
    </w:pPr>
    <w:rPr>
      <w:rFonts w:ascii="Century Schoolbook" w:eastAsia="Century Schoolbook" w:hAnsi="Century Schoolbook" w:cs="Century Schoolbook"/>
      <w:b/>
      <w:bCs/>
      <w:sz w:val="30"/>
      <w:szCs w:val="30"/>
    </w:rPr>
  </w:style>
  <w:style w:type="character" w:customStyle="1" w:styleId="23">
    <w:name w:val="Основной текст (2) + Курсив"/>
    <w:basedOn w:val="2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30">
    <w:name w:val="Основной текст (3)_"/>
    <w:basedOn w:val="a0"/>
    <w:link w:val="31"/>
    <w:rsid w:val="009526FF"/>
    <w:rPr>
      <w:rFonts w:ascii="Century Schoolbook" w:eastAsia="Century Schoolbook" w:hAnsi="Century Schoolbook" w:cs="Century Schoolbook"/>
      <w:b/>
      <w:bCs/>
      <w:i/>
      <w:iCs/>
      <w:shd w:val="clear" w:color="auto" w:fill="FFFFFF"/>
    </w:rPr>
  </w:style>
  <w:style w:type="paragraph" w:customStyle="1" w:styleId="31">
    <w:name w:val="Основной текст (3)"/>
    <w:basedOn w:val="a"/>
    <w:link w:val="30"/>
    <w:rsid w:val="009526FF"/>
    <w:pPr>
      <w:widowControl w:val="0"/>
      <w:shd w:val="clear" w:color="auto" w:fill="FFFFFF"/>
      <w:spacing w:after="0" w:line="322" w:lineRule="exact"/>
      <w:jc w:val="both"/>
    </w:pPr>
    <w:rPr>
      <w:rFonts w:ascii="Century Schoolbook" w:eastAsia="Century Schoolbook" w:hAnsi="Century Schoolbook" w:cs="Century Schoolbook"/>
      <w:b/>
      <w:bCs/>
      <w:i/>
      <w:iCs/>
    </w:rPr>
  </w:style>
  <w:style w:type="character" w:customStyle="1" w:styleId="214pt0pt">
    <w:name w:val="Основной текст (2) + 14 pt;Интервал 0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5">
    <w:name w:val="Заголовок №15_"/>
    <w:basedOn w:val="a0"/>
    <w:link w:val="150"/>
    <w:rsid w:val="009526FF"/>
    <w:rPr>
      <w:rFonts w:ascii="Century Schoolbook" w:eastAsia="Century Schoolbook" w:hAnsi="Century Schoolbook" w:cs="Century Schoolbook"/>
      <w:b/>
      <w:bCs/>
      <w:sz w:val="30"/>
      <w:szCs w:val="30"/>
      <w:shd w:val="clear" w:color="auto" w:fill="FFFFFF"/>
    </w:rPr>
  </w:style>
  <w:style w:type="paragraph" w:customStyle="1" w:styleId="150">
    <w:name w:val="Заголовок №15"/>
    <w:basedOn w:val="a"/>
    <w:link w:val="15"/>
    <w:rsid w:val="009526FF"/>
    <w:pPr>
      <w:widowControl w:val="0"/>
      <w:shd w:val="clear" w:color="auto" w:fill="FFFFFF"/>
      <w:spacing w:after="0" w:line="0" w:lineRule="atLeast"/>
      <w:ind w:hanging="200"/>
      <w:jc w:val="center"/>
    </w:pPr>
    <w:rPr>
      <w:rFonts w:ascii="Century Schoolbook" w:eastAsia="Century Schoolbook" w:hAnsi="Century Schoolbook" w:cs="Century Schoolbook"/>
      <w:b/>
      <w:bCs/>
      <w:sz w:val="30"/>
      <w:szCs w:val="30"/>
    </w:rPr>
  </w:style>
  <w:style w:type="character" w:customStyle="1" w:styleId="4">
    <w:name w:val="Основной текст (4)_"/>
    <w:basedOn w:val="a0"/>
    <w:link w:val="40"/>
    <w:rsid w:val="009526FF"/>
    <w:rPr>
      <w:rFonts w:ascii="Century Schoolbook" w:eastAsia="Century Schoolbook" w:hAnsi="Century Schoolbook" w:cs="Century Schoolbook"/>
      <w:b/>
      <w:bCs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9526FF"/>
    <w:pPr>
      <w:widowControl w:val="0"/>
      <w:shd w:val="clear" w:color="auto" w:fill="FFFFFF"/>
      <w:spacing w:after="0" w:line="288" w:lineRule="exact"/>
      <w:jc w:val="both"/>
    </w:pPr>
    <w:rPr>
      <w:rFonts w:ascii="Century Schoolbook" w:eastAsia="Century Schoolbook" w:hAnsi="Century Schoolbook" w:cs="Century Schoolbook"/>
      <w:b/>
      <w:bCs/>
      <w:sz w:val="20"/>
      <w:szCs w:val="20"/>
    </w:rPr>
  </w:style>
  <w:style w:type="character" w:customStyle="1" w:styleId="52">
    <w:name w:val="Основной текст (5)_"/>
    <w:basedOn w:val="a0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53">
    <w:name w:val="Заголовок №5 (3)_"/>
    <w:basedOn w:val="a0"/>
    <w:link w:val="530"/>
    <w:rsid w:val="009526FF"/>
    <w:rPr>
      <w:rFonts w:ascii="Century Schoolbook" w:eastAsia="Century Schoolbook" w:hAnsi="Century Schoolbook" w:cs="Century Schoolbook"/>
      <w:b/>
      <w:bCs/>
      <w:sz w:val="30"/>
      <w:szCs w:val="30"/>
      <w:shd w:val="clear" w:color="auto" w:fill="FFFFFF"/>
    </w:rPr>
  </w:style>
  <w:style w:type="paragraph" w:customStyle="1" w:styleId="530">
    <w:name w:val="Заголовок №5 (3)"/>
    <w:basedOn w:val="a"/>
    <w:link w:val="53"/>
    <w:rsid w:val="009526FF"/>
    <w:pPr>
      <w:widowControl w:val="0"/>
      <w:shd w:val="clear" w:color="auto" w:fill="FFFFFF"/>
      <w:spacing w:after="0" w:line="0" w:lineRule="atLeast"/>
      <w:ind w:hanging="140"/>
      <w:jc w:val="center"/>
      <w:outlineLvl w:val="4"/>
    </w:pPr>
    <w:rPr>
      <w:rFonts w:ascii="Century Schoolbook" w:eastAsia="Century Schoolbook" w:hAnsi="Century Schoolbook" w:cs="Century Schoolbook"/>
      <w:b/>
      <w:bCs/>
      <w:sz w:val="30"/>
      <w:szCs w:val="30"/>
    </w:rPr>
  </w:style>
  <w:style w:type="character" w:customStyle="1" w:styleId="54">
    <w:name w:val="Основной текст (5) + Не курсив"/>
    <w:basedOn w:val="5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0pt">
    <w:name w:val="Основной текст (2) + Полужирный;Интервал 0 pt"/>
    <w:basedOn w:val="22"/>
    <w:rsid w:val="009526F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-1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313pt0pt">
    <w:name w:val="Основной текст (3) + 13 pt;Не курсив;Интервал 0 pt"/>
    <w:basedOn w:val="30"/>
    <w:rsid w:val="009526FF"/>
    <w:rPr>
      <w:rFonts w:ascii="Century Schoolbook" w:eastAsia="Century Schoolbook" w:hAnsi="Century Schoolbook" w:cs="Century Schoolbook"/>
      <w:b/>
      <w:bCs/>
      <w:i/>
      <w:iCs/>
      <w:color w:val="000000"/>
      <w:spacing w:val="-1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14pt1pt">
    <w:name w:val="Основной текст (2) + 14 pt;Полужирный;Курсив;Малые прописные;Интервал 1 pt"/>
    <w:basedOn w:val="22"/>
    <w:rsid w:val="009526FF"/>
    <w:rPr>
      <w:rFonts w:ascii="Century Schoolbook" w:eastAsia="Century Schoolbook" w:hAnsi="Century Schoolbook" w:cs="Century Schoolbook"/>
      <w:b/>
      <w:bCs/>
      <w:i/>
      <w:iCs/>
      <w:smallCaps/>
      <w:strike w:val="0"/>
      <w:color w:val="000000"/>
      <w:spacing w:val="3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14pt">
    <w:name w:val="Основной текст (2) + 14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8">
    <w:name w:val="Основной текст (8)_"/>
    <w:basedOn w:val="a0"/>
    <w:link w:val="80"/>
    <w:rsid w:val="009526FF"/>
    <w:rPr>
      <w:rFonts w:ascii="Century Schoolbook" w:eastAsia="Century Schoolbook" w:hAnsi="Century Schoolbook" w:cs="Century Schoolbook"/>
      <w:b/>
      <w:bCs/>
      <w:sz w:val="30"/>
      <w:szCs w:val="30"/>
      <w:shd w:val="clear" w:color="auto" w:fill="FFFFFF"/>
    </w:rPr>
  </w:style>
  <w:style w:type="paragraph" w:customStyle="1" w:styleId="80">
    <w:name w:val="Основной текст (8)"/>
    <w:basedOn w:val="a"/>
    <w:link w:val="8"/>
    <w:rsid w:val="009526FF"/>
    <w:pPr>
      <w:widowControl w:val="0"/>
      <w:shd w:val="clear" w:color="auto" w:fill="FFFFFF"/>
      <w:spacing w:after="0" w:line="0" w:lineRule="atLeast"/>
      <w:jc w:val="center"/>
    </w:pPr>
    <w:rPr>
      <w:rFonts w:ascii="Century Schoolbook" w:eastAsia="Century Schoolbook" w:hAnsi="Century Schoolbook" w:cs="Century Schoolbook"/>
      <w:b/>
      <w:bCs/>
      <w:sz w:val="30"/>
      <w:szCs w:val="30"/>
    </w:rPr>
  </w:style>
  <w:style w:type="character" w:customStyle="1" w:styleId="310">
    <w:name w:val="Основной текст (31)_"/>
    <w:basedOn w:val="a0"/>
    <w:rsid w:val="009526FF"/>
    <w:rPr>
      <w:rFonts w:ascii="Arial Narrow" w:eastAsia="Arial Narrow" w:hAnsi="Arial Narrow" w:cs="Arial Narrow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6">
    <w:name w:val="Заголовок №6_"/>
    <w:basedOn w:val="a0"/>
    <w:link w:val="60"/>
    <w:rsid w:val="009526FF"/>
    <w:rPr>
      <w:rFonts w:ascii="Century Schoolbook" w:eastAsia="Century Schoolbook" w:hAnsi="Century Schoolbook" w:cs="Century Schoolbook"/>
      <w:b/>
      <w:bCs/>
      <w:sz w:val="30"/>
      <w:szCs w:val="30"/>
      <w:shd w:val="clear" w:color="auto" w:fill="FFFFFF"/>
    </w:rPr>
  </w:style>
  <w:style w:type="paragraph" w:customStyle="1" w:styleId="60">
    <w:name w:val="Заголовок №6"/>
    <w:basedOn w:val="a"/>
    <w:link w:val="6"/>
    <w:rsid w:val="009526FF"/>
    <w:pPr>
      <w:widowControl w:val="0"/>
      <w:shd w:val="clear" w:color="auto" w:fill="FFFFFF"/>
      <w:spacing w:after="0" w:line="355" w:lineRule="exact"/>
      <w:jc w:val="both"/>
      <w:outlineLvl w:val="5"/>
    </w:pPr>
    <w:rPr>
      <w:rFonts w:ascii="Century Schoolbook" w:eastAsia="Century Schoolbook" w:hAnsi="Century Schoolbook" w:cs="Century Schoolbook"/>
      <w:b/>
      <w:bCs/>
      <w:sz w:val="30"/>
      <w:szCs w:val="30"/>
    </w:rPr>
  </w:style>
  <w:style w:type="character" w:customStyle="1" w:styleId="311">
    <w:name w:val="Основной текст (31)"/>
    <w:basedOn w:val="a0"/>
    <w:rsid w:val="009526FF"/>
    <w:rPr>
      <w:rFonts w:ascii="Arial Narrow" w:eastAsia="Arial Narrow" w:hAnsi="Arial Narrow" w:cs="Arial Narrow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22pt0">
    <w:name w:val="Основной текст (2) + Интервал 2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4">
    <w:name w:val="Подпись к картинке (2)_"/>
    <w:basedOn w:val="a0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24pt">
    <w:name w:val="Основной текст (2) + Интервал 4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6pt">
    <w:name w:val="Основной текст (2) + Интервал 6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3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77">
    <w:name w:val="Основной текст (77)_"/>
    <w:basedOn w:val="a0"/>
    <w:link w:val="770"/>
    <w:rsid w:val="009526FF"/>
    <w:rPr>
      <w:rFonts w:ascii="Georgia" w:eastAsia="Georgia" w:hAnsi="Georgia" w:cs="Georgia"/>
      <w:b/>
      <w:bCs/>
      <w:sz w:val="26"/>
      <w:szCs w:val="26"/>
      <w:shd w:val="clear" w:color="auto" w:fill="FFFFFF"/>
      <w:lang w:val="en-US" w:eastAsia="en-US" w:bidi="en-US"/>
    </w:rPr>
  </w:style>
  <w:style w:type="paragraph" w:customStyle="1" w:styleId="770">
    <w:name w:val="Основной текст (77)"/>
    <w:basedOn w:val="a"/>
    <w:link w:val="77"/>
    <w:rsid w:val="009526FF"/>
    <w:pPr>
      <w:widowControl w:val="0"/>
      <w:shd w:val="clear" w:color="auto" w:fill="FFFFFF"/>
      <w:spacing w:after="0" w:line="197" w:lineRule="exact"/>
      <w:jc w:val="both"/>
    </w:pPr>
    <w:rPr>
      <w:rFonts w:ascii="Georgia" w:eastAsia="Georgia" w:hAnsi="Georgia" w:cs="Georgia"/>
      <w:b/>
      <w:bCs/>
      <w:sz w:val="26"/>
      <w:szCs w:val="26"/>
      <w:lang w:val="en-US" w:eastAsia="en-US" w:bidi="en-US"/>
    </w:rPr>
  </w:style>
  <w:style w:type="character" w:customStyle="1" w:styleId="77ArialNarrow12pt">
    <w:name w:val="Основной текст (77) + Arial Narrow;12 pt;Не полужирный;Курсив"/>
    <w:basedOn w:val="77"/>
    <w:rsid w:val="009526FF"/>
    <w:rPr>
      <w:rFonts w:ascii="Arial Narrow" w:eastAsia="Arial Narrow" w:hAnsi="Arial Narrow" w:cs="Arial Narrow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215pt">
    <w:name w:val="Основной текст (2) + 15 pt;Полужирный"/>
    <w:basedOn w:val="22"/>
    <w:rsid w:val="009526F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ru-RU" w:eastAsia="ru-RU" w:bidi="ru-RU"/>
    </w:rPr>
  </w:style>
  <w:style w:type="character" w:customStyle="1" w:styleId="25">
    <w:name w:val="Подпись к картинке (2)"/>
    <w:basedOn w:val="a0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32">
    <w:name w:val="Подпись к картинке (3)_"/>
    <w:basedOn w:val="a0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33">
    <w:name w:val="Подпись к картинке (3) + Не курсив"/>
    <w:basedOn w:val="3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4pt0pt">
    <w:name w:val="Подпись к картинке + 14 pt;Интервал 0 pt"/>
    <w:basedOn w:val="a6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51">
    <w:name w:val="Подпись к картинке (15)_"/>
    <w:basedOn w:val="a0"/>
    <w:link w:val="152"/>
    <w:rsid w:val="009526FF"/>
    <w:rPr>
      <w:rFonts w:ascii="Georgia" w:eastAsia="Georgia" w:hAnsi="Georgia" w:cs="Georgia"/>
      <w:b/>
      <w:bCs/>
      <w:spacing w:val="-20"/>
      <w:sz w:val="28"/>
      <w:szCs w:val="28"/>
      <w:shd w:val="clear" w:color="auto" w:fill="FFFFFF"/>
      <w:lang w:val="en-US" w:eastAsia="en-US" w:bidi="en-US"/>
    </w:rPr>
  </w:style>
  <w:style w:type="paragraph" w:customStyle="1" w:styleId="152">
    <w:name w:val="Подпись к картинке (15)"/>
    <w:basedOn w:val="a"/>
    <w:link w:val="151"/>
    <w:rsid w:val="009526FF"/>
    <w:pPr>
      <w:widowControl w:val="0"/>
      <w:shd w:val="clear" w:color="auto" w:fill="FFFFFF"/>
      <w:spacing w:after="0" w:line="0" w:lineRule="atLeast"/>
      <w:jc w:val="center"/>
    </w:pPr>
    <w:rPr>
      <w:rFonts w:ascii="Georgia" w:eastAsia="Georgia" w:hAnsi="Georgia" w:cs="Georgia"/>
      <w:b/>
      <w:bCs/>
      <w:spacing w:val="-20"/>
      <w:sz w:val="28"/>
      <w:szCs w:val="28"/>
      <w:lang w:val="en-US" w:eastAsia="en-US" w:bidi="en-US"/>
    </w:rPr>
  </w:style>
  <w:style w:type="character" w:customStyle="1" w:styleId="150pt">
    <w:name w:val="Подпись к картинке (15) + Курсив;Интервал 0 pt"/>
    <w:basedOn w:val="151"/>
    <w:rsid w:val="009526FF"/>
    <w:rPr>
      <w:rFonts w:ascii="Georgia" w:eastAsia="Georgia" w:hAnsi="Georgia" w:cs="Georgia"/>
      <w:b/>
      <w:bCs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6">
    <w:name w:val="Подпись к картинке (16)_"/>
    <w:basedOn w:val="a0"/>
    <w:link w:val="160"/>
    <w:rsid w:val="009526FF"/>
    <w:rPr>
      <w:rFonts w:ascii="Century Schoolbook" w:eastAsia="Century Schoolbook" w:hAnsi="Century Schoolbook" w:cs="Century Schoolbook"/>
      <w:sz w:val="19"/>
      <w:szCs w:val="19"/>
      <w:shd w:val="clear" w:color="auto" w:fill="FFFFFF"/>
    </w:rPr>
  </w:style>
  <w:style w:type="paragraph" w:customStyle="1" w:styleId="160">
    <w:name w:val="Подпись к картинке (16)"/>
    <w:basedOn w:val="a"/>
    <w:link w:val="16"/>
    <w:rsid w:val="009526FF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sz w:val="19"/>
      <w:szCs w:val="19"/>
    </w:rPr>
  </w:style>
  <w:style w:type="character" w:customStyle="1" w:styleId="17">
    <w:name w:val="Подпись к картинке (17)"/>
    <w:basedOn w:val="a0"/>
    <w:rsid w:val="009526F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0"/>
      <w:sz w:val="30"/>
      <w:szCs w:val="30"/>
      <w:u w:val="none"/>
    </w:rPr>
  </w:style>
  <w:style w:type="character" w:customStyle="1" w:styleId="13">
    <w:name w:val="Основной текст (13)_"/>
    <w:basedOn w:val="a0"/>
    <w:link w:val="130"/>
    <w:rsid w:val="009526FF"/>
    <w:rPr>
      <w:rFonts w:ascii="Century Schoolbook" w:eastAsia="Century Schoolbook" w:hAnsi="Century Schoolbook" w:cs="Century Schoolbook"/>
      <w:b/>
      <w:bCs/>
      <w:i/>
      <w:iCs/>
      <w:sz w:val="20"/>
      <w:szCs w:val="20"/>
      <w:shd w:val="clear" w:color="auto" w:fill="FFFFFF"/>
    </w:rPr>
  </w:style>
  <w:style w:type="paragraph" w:customStyle="1" w:styleId="130">
    <w:name w:val="Основной текст (13)"/>
    <w:basedOn w:val="a"/>
    <w:link w:val="13"/>
    <w:rsid w:val="009526FF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i/>
      <w:iCs/>
      <w:sz w:val="20"/>
      <w:szCs w:val="20"/>
    </w:rPr>
  </w:style>
  <w:style w:type="character" w:customStyle="1" w:styleId="22pt1">
    <w:name w:val="Основной текст (2) + Курсив;Малые прописные;Интервал 2 pt"/>
    <w:basedOn w:val="22"/>
    <w:rsid w:val="009526FF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4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5pt">
    <w:name w:val="Основной текст (2) + Интервал 5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14pt0">
    <w:name w:val="Основной текст (2) + 14 pt;Полужирный"/>
    <w:basedOn w:val="22"/>
    <w:rsid w:val="009526F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CordiaUPC34pt">
    <w:name w:val="Основной текст (2) + CordiaUPC;34 pt;Полужирный"/>
    <w:basedOn w:val="22"/>
    <w:rsid w:val="009526FF"/>
    <w:rPr>
      <w:rFonts w:ascii="CordiaUPC" w:eastAsia="CordiaUPC" w:hAnsi="CordiaUPC" w:cs="CordiaUPC"/>
      <w:b/>
      <w:bCs/>
      <w:i w:val="0"/>
      <w:iCs w:val="0"/>
      <w:smallCaps w:val="0"/>
      <w:strike w:val="0"/>
      <w:color w:val="000000"/>
      <w:spacing w:val="0"/>
      <w:w w:val="100"/>
      <w:position w:val="0"/>
      <w:sz w:val="68"/>
      <w:szCs w:val="68"/>
      <w:u w:val="none"/>
      <w:lang w:val="en-US" w:eastAsia="en-US" w:bidi="en-US"/>
    </w:rPr>
  </w:style>
  <w:style w:type="character" w:customStyle="1" w:styleId="2-1pt">
    <w:name w:val="Основной текст (2) + Интервал -1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6">
    <w:name w:val="Основной текст (2) + Курсив;Малые прописные"/>
    <w:basedOn w:val="22"/>
    <w:rsid w:val="009526FF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43">
    <w:name w:val="Заголовок №4 (3)_"/>
    <w:basedOn w:val="a0"/>
    <w:link w:val="430"/>
    <w:rsid w:val="009526FF"/>
    <w:rPr>
      <w:rFonts w:ascii="Century Schoolbook" w:eastAsia="Century Schoolbook" w:hAnsi="Century Schoolbook" w:cs="Century Schoolbook"/>
      <w:b/>
      <w:bCs/>
      <w:sz w:val="28"/>
      <w:szCs w:val="28"/>
      <w:shd w:val="clear" w:color="auto" w:fill="FFFFFF"/>
      <w:lang w:val="en-US" w:eastAsia="en-US" w:bidi="en-US"/>
    </w:rPr>
  </w:style>
  <w:style w:type="paragraph" w:customStyle="1" w:styleId="430">
    <w:name w:val="Заголовок №4 (3)"/>
    <w:basedOn w:val="a"/>
    <w:link w:val="43"/>
    <w:rsid w:val="009526FF"/>
    <w:pPr>
      <w:widowControl w:val="0"/>
      <w:shd w:val="clear" w:color="auto" w:fill="FFFFFF"/>
      <w:spacing w:after="0" w:line="312" w:lineRule="exact"/>
      <w:ind w:firstLine="560"/>
      <w:jc w:val="both"/>
      <w:outlineLvl w:val="3"/>
    </w:pPr>
    <w:rPr>
      <w:rFonts w:ascii="Century Schoolbook" w:eastAsia="Century Schoolbook" w:hAnsi="Century Schoolbook" w:cs="Century Schoolbook"/>
      <w:b/>
      <w:bCs/>
      <w:sz w:val="28"/>
      <w:szCs w:val="28"/>
      <w:lang w:val="en-US" w:eastAsia="en-US" w:bidi="en-US"/>
    </w:rPr>
  </w:style>
  <w:style w:type="character" w:customStyle="1" w:styleId="275pt">
    <w:name w:val="Основной текст (2) + 7;5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0pt">
    <w:name w:val="Подпись к картинке + Полужирный;Интервал 0 pt"/>
    <w:basedOn w:val="a6"/>
    <w:rsid w:val="009526F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-1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514pt0pt">
    <w:name w:val="Основной текст (5) + 14 pt;Не курсив;Интервал 0 pt"/>
    <w:basedOn w:val="5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1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7">
    <w:name w:val="Основной текст (2) + Малые прописные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105pt1pt">
    <w:name w:val="Основной текст (2) + 10;5 pt;Полужирный;Курсив;Интервал 1 pt"/>
    <w:basedOn w:val="22"/>
    <w:rsid w:val="009526FF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3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2105pt1pt0">
    <w:name w:val="Основной текст (2) + 10;5 pt;Полужирный;Курсив;Малые прописные;Интервал 1 pt"/>
    <w:basedOn w:val="22"/>
    <w:rsid w:val="009526FF"/>
    <w:rPr>
      <w:rFonts w:ascii="Century Schoolbook" w:eastAsia="Century Schoolbook" w:hAnsi="Century Schoolbook" w:cs="Century Schoolbook"/>
      <w:b/>
      <w:bCs/>
      <w:i/>
      <w:iCs/>
      <w:smallCaps/>
      <w:strike w:val="0"/>
      <w:color w:val="000000"/>
      <w:spacing w:val="3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2105pt">
    <w:name w:val="Основной текст (2) + 10;5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211pt">
    <w:name w:val="Основной текст (2) + 11 pt;Полужирный;Малые прописные"/>
    <w:basedOn w:val="22"/>
    <w:rsid w:val="009526FF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pt">
    <w:name w:val="Основной текст (2) + Интервал 7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4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4pt">
    <w:name w:val="Подпись к картинке + 14 pt"/>
    <w:basedOn w:val="a6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514pt">
    <w:name w:val="Основной текст (5) + 14 pt;Не курсив"/>
    <w:basedOn w:val="5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8">
    <w:name w:val="Подпись к картинке (18)_"/>
    <w:basedOn w:val="a0"/>
    <w:rsid w:val="009526FF"/>
    <w:rPr>
      <w:rFonts w:ascii="Arial Narrow" w:eastAsia="Arial Narrow" w:hAnsi="Arial Narrow" w:cs="Arial Narrow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214pt1">
    <w:name w:val="Основной текст (2) + 14 pt;Полужирный;Курсив"/>
    <w:basedOn w:val="22"/>
    <w:rsid w:val="009526FF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10pt">
    <w:name w:val="Основной текст (2) + 10 pt;Курсив"/>
    <w:basedOn w:val="2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Constantia">
    <w:name w:val="Основной текст (2) + Constantia;Курсив"/>
    <w:basedOn w:val="22"/>
    <w:rsid w:val="009526FF"/>
    <w:rPr>
      <w:rFonts w:ascii="Constantia" w:eastAsia="Constantia" w:hAnsi="Constantia" w:cs="Constantia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9pt">
    <w:name w:val="Основной текст (2) + Интервал 9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8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70">
    <w:name w:val="Подпись к картинке (17)_"/>
    <w:basedOn w:val="a0"/>
    <w:rsid w:val="009526F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0"/>
      <w:sz w:val="30"/>
      <w:szCs w:val="30"/>
      <w:u w:val="none"/>
    </w:rPr>
  </w:style>
  <w:style w:type="character" w:customStyle="1" w:styleId="21pt">
    <w:name w:val="Основной текст (2) + Курсив;Интервал 1 pt"/>
    <w:basedOn w:val="2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78">
    <w:name w:val="Основной текст (78)_"/>
    <w:basedOn w:val="a0"/>
    <w:link w:val="780"/>
    <w:rsid w:val="009526FF"/>
    <w:rPr>
      <w:rFonts w:ascii="Constantia" w:eastAsia="Constantia" w:hAnsi="Constantia" w:cs="Constantia"/>
      <w:sz w:val="28"/>
      <w:szCs w:val="28"/>
      <w:shd w:val="clear" w:color="auto" w:fill="FFFFFF"/>
    </w:rPr>
  </w:style>
  <w:style w:type="paragraph" w:customStyle="1" w:styleId="780">
    <w:name w:val="Основной текст (78)"/>
    <w:basedOn w:val="a"/>
    <w:link w:val="78"/>
    <w:rsid w:val="009526FF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sz w:val="28"/>
      <w:szCs w:val="28"/>
    </w:rPr>
  </w:style>
  <w:style w:type="character" w:customStyle="1" w:styleId="180">
    <w:name w:val="Подпись к картинке (18)"/>
    <w:basedOn w:val="a0"/>
    <w:rsid w:val="009526FF"/>
    <w:rPr>
      <w:rFonts w:ascii="Arial Narrow" w:eastAsia="Arial Narrow" w:hAnsi="Arial Narrow" w:cs="Arial Narrow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2FranklinGothicMediumCond15pt">
    <w:name w:val="Основной текст (2) + Franklin Gothic Medium Cond;15 pt"/>
    <w:basedOn w:val="22"/>
    <w:rsid w:val="009526FF"/>
    <w:rPr>
      <w:rFonts w:ascii="Franklin Gothic Medium Cond" w:eastAsia="Franklin Gothic Medium Cond" w:hAnsi="Franklin Gothic Medium Cond" w:cs="Franklin Gothic Medium Cond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en-US" w:eastAsia="en-US" w:bidi="en-US"/>
    </w:rPr>
  </w:style>
  <w:style w:type="character" w:customStyle="1" w:styleId="216pt">
    <w:name w:val="Основной текст (2) + 16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en-US" w:eastAsia="en-US" w:bidi="en-US"/>
    </w:rPr>
  </w:style>
  <w:style w:type="character" w:customStyle="1" w:styleId="1713pt">
    <w:name w:val="Подпись к картинке (17) + 13 pt;Не полужирный;Курсив"/>
    <w:basedOn w:val="170"/>
    <w:rsid w:val="009526FF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713pt0">
    <w:name w:val="Подпись к картинке (17) + 13 pt;Не полужирный"/>
    <w:basedOn w:val="170"/>
    <w:rsid w:val="009526F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51pt">
    <w:name w:val="Основной текст (5) + Интервал 1 pt"/>
    <w:basedOn w:val="5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3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44">
    <w:name w:val="Заголовок №4 (4)_"/>
    <w:basedOn w:val="a0"/>
    <w:link w:val="440"/>
    <w:rsid w:val="009526FF"/>
    <w:rPr>
      <w:rFonts w:ascii="Book Antiqua" w:eastAsia="Book Antiqua" w:hAnsi="Book Antiqua" w:cs="Book Antiqua"/>
      <w:b/>
      <w:bCs/>
      <w:i/>
      <w:iCs/>
      <w:spacing w:val="20"/>
      <w:shd w:val="clear" w:color="auto" w:fill="FFFFFF"/>
      <w:lang w:val="en-US" w:eastAsia="en-US" w:bidi="en-US"/>
    </w:rPr>
  </w:style>
  <w:style w:type="paragraph" w:customStyle="1" w:styleId="440">
    <w:name w:val="Заголовок №4 (4)"/>
    <w:basedOn w:val="a"/>
    <w:link w:val="44"/>
    <w:rsid w:val="009526FF"/>
    <w:pPr>
      <w:widowControl w:val="0"/>
      <w:shd w:val="clear" w:color="auto" w:fill="FFFFFF"/>
      <w:spacing w:after="0" w:line="317" w:lineRule="exact"/>
      <w:jc w:val="both"/>
      <w:outlineLvl w:val="3"/>
    </w:pPr>
    <w:rPr>
      <w:rFonts w:ascii="Book Antiqua" w:eastAsia="Book Antiqua" w:hAnsi="Book Antiqua" w:cs="Book Antiqua"/>
      <w:b/>
      <w:bCs/>
      <w:i/>
      <w:iCs/>
      <w:spacing w:val="20"/>
      <w:lang w:val="en-US" w:eastAsia="en-US" w:bidi="en-US"/>
    </w:rPr>
  </w:style>
  <w:style w:type="character" w:customStyle="1" w:styleId="44MSReferenceSansSerif13pt0pt">
    <w:name w:val="Заголовок №4 (4) + MS Reference Sans Serif;13 pt;Не полужирный;Не курсив;Интервал 0 pt"/>
    <w:basedOn w:val="44"/>
    <w:rsid w:val="009526FF"/>
    <w:rPr>
      <w:rFonts w:ascii="MS Reference Sans Serif" w:eastAsia="MS Reference Sans Serif" w:hAnsi="MS Reference Sans Serif" w:cs="MS Reference Sans Serif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44MSReferenceSansSerif0pt">
    <w:name w:val="Заголовок №4 (4) + MS Reference Sans Serif;Не полужирный;Не курсив;Интервал 0 pt"/>
    <w:basedOn w:val="44"/>
    <w:rsid w:val="009526FF"/>
    <w:rPr>
      <w:rFonts w:ascii="MS Reference Sans Serif" w:eastAsia="MS Reference Sans Serif" w:hAnsi="MS Reference Sans Serif" w:cs="MS Reference Sans Serif"/>
      <w:b/>
      <w:bCs/>
      <w:i/>
      <w:iCs/>
      <w:color w:val="000000"/>
      <w:spacing w:val="0"/>
      <w:w w:val="100"/>
      <w:position w:val="0"/>
      <w:shd w:val="clear" w:color="auto" w:fill="FFFFFF"/>
      <w:lang w:val="en-US" w:eastAsia="en-US" w:bidi="en-US"/>
    </w:rPr>
  </w:style>
  <w:style w:type="character" w:customStyle="1" w:styleId="45">
    <w:name w:val="Заголовок №4 (5)_"/>
    <w:basedOn w:val="a0"/>
    <w:link w:val="450"/>
    <w:rsid w:val="009526FF"/>
    <w:rPr>
      <w:rFonts w:ascii="AngsanaUPC" w:eastAsia="AngsanaUPC" w:hAnsi="AngsanaUPC" w:cs="AngsanaUPC"/>
      <w:b/>
      <w:bCs/>
      <w:i/>
      <w:iCs/>
      <w:spacing w:val="30"/>
      <w:sz w:val="40"/>
      <w:szCs w:val="40"/>
      <w:shd w:val="clear" w:color="auto" w:fill="FFFFFF"/>
      <w:lang w:val="en-US" w:eastAsia="en-US" w:bidi="en-US"/>
    </w:rPr>
  </w:style>
  <w:style w:type="paragraph" w:customStyle="1" w:styleId="450">
    <w:name w:val="Заголовок №4 (5)"/>
    <w:basedOn w:val="a"/>
    <w:link w:val="45"/>
    <w:rsid w:val="009526FF"/>
    <w:pPr>
      <w:widowControl w:val="0"/>
      <w:shd w:val="clear" w:color="auto" w:fill="FFFFFF"/>
      <w:spacing w:after="0" w:line="317" w:lineRule="exact"/>
      <w:jc w:val="both"/>
      <w:outlineLvl w:val="3"/>
    </w:pPr>
    <w:rPr>
      <w:rFonts w:ascii="AngsanaUPC" w:eastAsia="AngsanaUPC" w:hAnsi="AngsanaUPC" w:cs="AngsanaUPC"/>
      <w:b/>
      <w:bCs/>
      <w:i/>
      <w:iCs/>
      <w:spacing w:val="30"/>
      <w:sz w:val="40"/>
      <w:szCs w:val="40"/>
      <w:lang w:val="en-US" w:eastAsia="en-US" w:bidi="en-US"/>
    </w:rPr>
  </w:style>
  <w:style w:type="character" w:customStyle="1" w:styleId="45MSReferenceSansSerif13pt0pt">
    <w:name w:val="Заголовок №4 (5) + MS Reference Sans Serif;13 pt;Не курсив;Интервал 0 pt"/>
    <w:basedOn w:val="45"/>
    <w:rsid w:val="009526FF"/>
    <w:rPr>
      <w:rFonts w:ascii="MS Reference Sans Serif" w:eastAsia="MS Reference Sans Serif" w:hAnsi="MS Reference Sans Serif" w:cs="MS Reference Sans Serif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45MSReferenceSansSerif12pt0pt">
    <w:name w:val="Заголовок №4 (5) + MS Reference Sans Serif;12 pt;Не полужирный;Не курсив;Интервал 0 pt"/>
    <w:basedOn w:val="45"/>
    <w:rsid w:val="009526FF"/>
    <w:rPr>
      <w:rFonts w:ascii="MS Reference Sans Serif" w:eastAsia="MS Reference Sans Serif" w:hAnsi="MS Reference Sans Serif" w:cs="MS Reference Sans Serif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7">
    <w:name w:val="Основной текст (7)_"/>
    <w:basedOn w:val="a0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320">
    <w:name w:val="Заголовок №3 (2)_"/>
    <w:basedOn w:val="a0"/>
    <w:link w:val="321"/>
    <w:rsid w:val="009526FF"/>
    <w:rPr>
      <w:rFonts w:ascii="Century Schoolbook" w:eastAsia="Century Schoolbook" w:hAnsi="Century Schoolbook" w:cs="Century Schoolbook"/>
      <w:spacing w:val="-10"/>
      <w:sz w:val="36"/>
      <w:szCs w:val="36"/>
      <w:shd w:val="clear" w:color="auto" w:fill="FFFFFF"/>
    </w:rPr>
  </w:style>
  <w:style w:type="paragraph" w:customStyle="1" w:styleId="321">
    <w:name w:val="Заголовок №3 (2)"/>
    <w:basedOn w:val="a"/>
    <w:link w:val="320"/>
    <w:rsid w:val="009526FF"/>
    <w:pPr>
      <w:widowControl w:val="0"/>
      <w:shd w:val="clear" w:color="auto" w:fill="FFFFFF"/>
      <w:spacing w:after="0" w:line="0" w:lineRule="atLeast"/>
      <w:outlineLvl w:val="2"/>
    </w:pPr>
    <w:rPr>
      <w:rFonts w:ascii="Century Schoolbook" w:eastAsia="Century Schoolbook" w:hAnsi="Century Schoolbook" w:cs="Century Schoolbook"/>
      <w:spacing w:val="-10"/>
      <w:sz w:val="36"/>
      <w:szCs w:val="36"/>
    </w:rPr>
  </w:style>
  <w:style w:type="character" w:customStyle="1" w:styleId="320pt">
    <w:name w:val="Заголовок №3 (2) + Интервал 0 pt"/>
    <w:basedOn w:val="320"/>
    <w:rsid w:val="009526FF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36"/>
      <w:szCs w:val="36"/>
      <w:shd w:val="clear" w:color="auto" w:fill="FFFFFF"/>
      <w:lang w:val="ru-RU" w:eastAsia="ru-RU" w:bidi="ru-RU"/>
    </w:rPr>
  </w:style>
  <w:style w:type="character" w:customStyle="1" w:styleId="79">
    <w:name w:val="Основной текст (79)_"/>
    <w:basedOn w:val="a0"/>
    <w:link w:val="790"/>
    <w:rsid w:val="009526FF"/>
    <w:rPr>
      <w:rFonts w:ascii="Century Schoolbook" w:eastAsia="Century Schoolbook" w:hAnsi="Century Schoolbook" w:cs="Century Schoolbook"/>
      <w:i/>
      <w:iCs/>
      <w:sz w:val="30"/>
      <w:szCs w:val="30"/>
      <w:shd w:val="clear" w:color="auto" w:fill="FFFFFF"/>
    </w:rPr>
  </w:style>
  <w:style w:type="paragraph" w:customStyle="1" w:styleId="790">
    <w:name w:val="Основной текст (79)"/>
    <w:basedOn w:val="a"/>
    <w:link w:val="79"/>
    <w:rsid w:val="009526FF"/>
    <w:pPr>
      <w:widowControl w:val="0"/>
      <w:shd w:val="clear" w:color="auto" w:fill="FFFFFF"/>
      <w:spacing w:after="0" w:line="326" w:lineRule="exact"/>
      <w:ind w:firstLine="620"/>
      <w:jc w:val="both"/>
    </w:pPr>
    <w:rPr>
      <w:rFonts w:ascii="Century Schoolbook" w:eastAsia="Century Schoolbook" w:hAnsi="Century Schoolbook" w:cs="Century Schoolbook"/>
      <w:i/>
      <w:iCs/>
      <w:sz w:val="30"/>
      <w:szCs w:val="30"/>
    </w:rPr>
  </w:style>
  <w:style w:type="character" w:customStyle="1" w:styleId="510">
    <w:name w:val="Основной текст (51)_"/>
    <w:basedOn w:val="a0"/>
    <w:rsid w:val="009526FF"/>
    <w:rPr>
      <w:rFonts w:ascii="Constantia" w:eastAsia="Constantia" w:hAnsi="Constantia" w:cs="Constantia"/>
      <w:b/>
      <w:bCs/>
      <w:i/>
      <w:iCs/>
      <w:smallCaps w:val="0"/>
      <w:strike w:val="0"/>
      <w:spacing w:val="0"/>
      <w:sz w:val="21"/>
      <w:szCs w:val="21"/>
      <w:u w:val="none"/>
      <w:lang w:val="en-US" w:eastAsia="en-US" w:bidi="en-US"/>
    </w:rPr>
  </w:style>
  <w:style w:type="character" w:customStyle="1" w:styleId="511">
    <w:name w:val="Основной текст (51)"/>
    <w:basedOn w:val="510"/>
    <w:rsid w:val="009526FF"/>
    <w:rPr>
      <w:rFonts w:ascii="Constantia" w:eastAsia="Constantia" w:hAnsi="Constantia" w:cs="Constantia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516pt">
    <w:name w:val="Основной текст (51) + 6 pt;Не курсив"/>
    <w:basedOn w:val="510"/>
    <w:rsid w:val="009526FF"/>
    <w:rPr>
      <w:rFonts w:ascii="Constantia" w:eastAsia="Constantia" w:hAnsi="Constantia" w:cs="Constantia"/>
      <w:b/>
      <w:bCs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15pt0">
    <w:name w:val="Основной текст (2) + 15 pt;Курсив"/>
    <w:basedOn w:val="2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30"/>
      <w:szCs w:val="30"/>
      <w:u w:val="none"/>
      <w:lang w:val="ru-RU" w:eastAsia="ru-RU" w:bidi="ru-RU"/>
    </w:rPr>
  </w:style>
  <w:style w:type="character" w:customStyle="1" w:styleId="63">
    <w:name w:val="Заголовок №6 (3)_"/>
    <w:basedOn w:val="a0"/>
    <w:link w:val="630"/>
    <w:rsid w:val="009526FF"/>
    <w:rPr>
      <w:rFonts w:ascii="Century Schoolbook" w:eastAsia="Century Schoolbook" w:hAnsi="Century Schoolbook" w:cs="Century Schoolbook"/>
      <w:sz w:val="34"/>
      <w:szCs w:val="34"/>
      <w:shd w:val="clear" w:color="auto" w:fill="FFFFFF"/>
    </w:rPr>
  </w:style>
  <w:style w:type="paragraph" w:customStyle="1" w:styleId="630">
    <w:name w:val="Заголовок №6 (3)"/>
    <w:basedOn w:val="a"/>
    <w:link w:val="63"/>
    <w:rsid w:val="009526FF"/>
    <w:pPr>
      <w:widowControl w:val="0"/>
      <w:shd w:val="clear" w:color="auto" w:fill="FFFFFF"/>
      <w:spacing w:after="0" w:line="0" w:lineRule="atLeast"/>
      <w:jc w:val="center"/>
      <w:outlineLvl w:val="5"/>
    </w:pPr>
    <w:rPr>
      <w:rFonts w:ascii="Century Schoolbook" w:eastAsia="Century Schoolbook" w:hAnsi="Century Schoolbook" w:cs="Century Schoolbook"/>
      <w:sz w:val="34"/>
      <w:szCs w:val="34"/>
    </w:rPr>
  </w:style>
  <w:style w:type="character" w:customStyle="1" w:styleId="74">
    <w:name w:val="Основной текст (74)_"/>
    <w:basedOn w:val="a0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740">
    <w:name w:val="Основной текст (74)"/>
    <w:basedOn w:val="74"/>
    <w:rsid w:val="009526F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520">
    <w:name w:val="Основной текст (52)_"/>
    <w:basedOn w:val="a0"/>
    <w:link w:val="521"/>
    <w:rsid w:val="009526FF"/>
    <w:rPr>
      <w:rFonts w:ascii="Arial Narrow" w:eastAsia="Arial Narrow" w:hAnsi="Arial Narrow" w:cs="Arial Narrow"/>
      <w:b/>
      <w:bCs/>
      <w:spacing w:val="-20"/>
      <w:sz w:val="18"/>
      <w:szCs w:val="18"/>
      <w:shd w:val="clear" w:color="auto" w:fill="FFFFFF"/>
    </w:rPr>
  </w:style>
  <w:style w:type="paragraph" w:customStyle="1" w:styleId="521">
    <w:name w:val="Основной текст (52)"/>
    <w:basedOn w:val="a"/>
    <w:link w:val="520"/>
    <w:rsid w:val="009526FF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pacing w:val="-20"/>
      <w:sz w:val="18"/>
      <w:szCs w:val="18"/>
    </w:rPr>
  </w:style>
  <w:style w:type="character" w:customStyle="1" w:styleId="52CourierNew11pt0pt">
    <w:name w:val="Основной текст (52) + Courier New;11 pt;Курсив;Интервал 0 pt"/>
    <w:basedOn w:val="520"/>
    <w:rsid w:val="009526FF"/>
    <w:rPr>
      <w:rFonts w:ascii="Courier New" w:eastAsia="Courier New" w:hAnsi="Courier New" w:cs="Courier New"/>
      <w:b/>
      <w:bCs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character" w:customStyle="1" w:styleId="540">
    <w:name w:val="Заголовок №5 (4)_"/>
    <w:basedOn w:val="a0"/>
    <w:link w:val="541"/>
    <w:rsid w:val="009526FF"/>
    <w:rPr>
      <w:rFonts w:ascii="Century Schoolbook" w:eastAsia="Century Schoolbook" w:hAnsi="Century Schoolbook" w:cs="Century Schoolbook"/>
      <w:sz w:val="34"/>
      <w:szCs w:val="34"/>
      <w:shd w:val="clear" w:color="auto" w:fill="FFFFFF"/>
    </w:rPr>
  </w:style>
  <w:style w:type="paragraph" w:customStyle="1" w:styleId="541">
    <w:name w:val="Заголовок №5 (4)"/>
    <w:basedOn w:val="a"/>
    <w:link w:val="540"/>
    <w:rsid w:val="009526FF"/>
    <w:pPr>
      <w:widowControl w:val="0"/>
      <w:shd w:val="clear" w:color="auto" w:fill="FFFFFF"/>
      <w:spacing w:after="0" w:line="370" w:lineRule="exact"/>
      <w:jc w:val="right"/>
      <w:outlineLvl w:val="4"/>
    </w:pPr>
    <w:rPr>
      <w:rFonts w:ascii="Century Schoolbook" w:eastAsia="Century Schoolbook" w:hAnsi="Century Schoolbook" w:cs="Century Schoolbook"/>
      <w:sz w:val="34"/>
      <w:szCs w:val="34"/>
    </w:rPr>
  </w:style>
  <w:style w:type="character" w:customStyle="1" w:styleId="791">
    <w:name w:val="Основной текст (79) + Полужирный;Не курсив"/>
    <w:basedOn w:val="79"/>
    <w:rsid w:val="009526FF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30"/>
      <w:szCs w:val="30"/>
      <w:shd w:val="clear" w:color="auto" w:fill="FFFFFF"/>
      <w:lang w:val="en-US" w:eastAsia="en-US" w:bidi="en-US"/>
    </w:rPr>
  </w:style>
  <w:style w:type="character" w:customStyle="1" w:styleId="55">
    <w:name w:val="Основной текст (5) + Малые прописные"/>
    <w:basedOn w:val="52"/>
    <w:rsid w:val="009526FF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10pt1pt">
    <w:name w:val="Основной текст (2) + 10 pt;Полужирный;Курсив;Малые прописные;Интервал 1 pt"/>
    <w:basedOn w:val="22"/>
    <w:rsid w:val="009526FF"/>
    <w:rPr>
      <w:rFonts w:ascii="Century Schoolbook" w:eastAsia="Century Schoolbook" w:hAnsi="Century Schoolbook" w:cs="Century Schoolbook"/>
      <w:b/>
      <w:bCs/>
      <w:i/>
      <w:iCs/>
      <w:smallCaps/>
      <w:strike w:val="0"/>
      <w:color w:val="000000"/>
      <w:spacing w:val="2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10pt0">
    <w:name w:val="Основной текст (2) + 10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17pt">
    <w:name w:val="Основной текст (2) + 17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lang w:val="ru-RU" w:eastAsia="ru-RU" w:bidi="ru-RU"/>
    </w:rPr>
  </w:style>
  <w:style w:type="character" w:customStyle="1" w:styleId="210">
    <w:name w:val="Основной текст (21)_"/>
    <w:basedOn w:val="a0"/>
    <w:link w:val="211"/>
    <w:rsid w:val="009526FF"/>
    <w:rPr>
      <w:rFonts w:ascii="Century Schoolbook" w:eastAsia="Century Schoolbook" w:hAnsi="Century Schoolbook" w:cs="Century Schoolbook"/>
      <w:spacing w:val="50"/>
      <w:shd w:val="clear" w:color="auto" w:fill="FFFFFF"/>
      <w:lang w:val="en-US" w:eastAsia="en-US" w:bidi="en-US"/>
    </w:rPr>
  </w:style>
  <w:style w:type="paragraph" w:customStyle="1" w:styleId="211">
    <w:name w:val="Основной текст (21)"/>
    <w:basedOn w:val="a"/>
    <w:link w:val="210"/>
    <w:rsid w:val="009526FF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spacing w:val="50"/>
      <w:lang w:val="en-US" w:eastAsia="en-US" w:bidi="en-US"/>
    </w:rPr>
  </w:style>
  <w:style w:type="character" w:customStyle="1" w:styleId="210pt1">
    <w:name w:val="Основной текст (21) + Интервал 0 pt"/>
    <w:basedOn w:val="210"/>
    <w:rsid w:val="009526FF"/>
    <w:rPr>
      <w:rFonts w:ascii="Century Schoolbook" w:eastAsia="Century Schoolbook" w:hAnsi="Century Schoolbook" w:cs="Century Schoolbook"/>
      <w:color w:val="000000"/>
      <w:spacing w:val="0"/>
      <w:w w:val="100"/>
      <w:position w:val="0"/>
      <w:shd w:val="clear" w:color="auto" w:fill="FFFFFF"/>
      <w:lang w:val="en-US" w:eastAsia="en-US" w:bidi="en-US"/>
    </w:rPr>
  </w:style>
  <w:style w:type="character" w:customStyle="1" w:styleId="219pt0pt">
    <w:name w:val="Основной текст (21) + 9 pt;Интервал 0 pt"/>
    <w:basedOn w:val="210"/>
    <w:rsid w:val="009526FF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18"/>
      <w:szCs w:val="18"/>
      <w:shd w:val="clear" w:color="auto" w:fill="FFFFFF"/>
      <w:lang w:val="en-US" w:eastAsia="en-US" w:bidi="en-US"/>
    </w:rPr>
  </w:style>
  <w:style w:type="character" w:customStyle="1" w:styleId="220">
    <w:name w:val="Основной текст (22)_"/>
    <w:basedOn w:val="a0"/>
    <w:link w:val="221"/>
    <w:rsid w:val="009526FF"/>
    <w:rPr>
      <w:rFonts w:ascii="Century Schoolbook" w:eastAsia="Century Schoolbook" w:hAnsi="Century Schoolbook" w:cs="Century Schoolbook"/>
      <w:spacing w:val="-10"/>
      <w:sz w:val="28"/>
      <w:szCs w:val="28"/>
      <w:shd w:val="clear" w:color="auto" w:fill="FFFFFF"/>
    </w:rPr>
  </w:style>
  <w:style w:type="paragraph" w:customStyle="1" w:styleId="221">
    <w:name w:val="Основной текст (22)"/>
    <w:basedOn w:val="a"/>
    <w:link w:val="220"/>
    <w:rsid w:val="009526FF"/>
    <w:pPr>
      <w:widowControl w:val="0"/>
      <w:shd w:val="clear" w:color="auto" w:fill="FFFFFF"/>
      <w:spacing w:after="0" w:line="0" w:lineRule="atLeast"/>
      <w:jc w:val="right"/>
    </w:pPr>
    <w:rPr>
      <w:rFonts w:ascii="Century Schoolbook" w:eastAsia="Century Schoolbook" w:hAnsi="Century Schoolbook" w:cs="Century Schoolbook"/>
      <w:spacing w:val="-10"/>
      <w:sz w:val="28"/>
      <w:szCs w:val="28"/>
    </w:rPr>
  </w:style>
  <w:style w:type="character" w:customStyle="1" w:styleId="2213pt0pt">
    <w:name w:val="Основной текст (22) + 13 pt;Курсив;Интервал 0 pt"/>
    <w:basedOn w:val="220"/>
    <w:rsid w:val="009526FF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213pt0pt0">
    <w:name w:val="Основной текст (22) + 13 pt;Интервал 0 pt"/>
    <w:basedOn w:val="220"/>
    <w:rsid w:val="009526FF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20pt">
    <w:name w:val="Основной текст (22) + Интервал 0 pt"/>
    <w:basedOn w:val="220"/>
    <w:rsid w:val="009526FF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70">
    <w:name w:val="Основной текст (7)"/>
    <w:basedOn w:val="a0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71pt">
    <w:name w:val="Основной текст (7) + Интервал 1 pt"/>
    <w:basedOn w:val="7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2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113pt0pt">
    <w:name w:val="Основной текст (21) + 13 pt;Курсив;Интервал 0 pt"/>
    <w:basedOn w:val="210"/>
    <w:rsid w:val="009526FF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5Constantia">
    <w:name w:val="Основной текст (5) + Constantia"/>
    <w:basedOn w:val="52"/>
    <w:rsid w:val="009526FF"/>
    <w:rPr>
      <w:rFonts w:ascii="Constantia" w:eastAsia="Constantia" w:hAnsi="Constantia" w:cs="Constantia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22">
    <w:name w:val="Заголовок №2 (2)_"/>
    <w:basedOn w:val="a0"/>
    <w:link w:val="223"/>
    <w:rsid w:val="009526FF"/>
    <w:rPr>
      <w:rFonts w:ascii="Century Schoolbook" w:eastAsia="Century Schoolbook" w:hAnsi="Century Schoolbook" w:cs="Century Schoolbook"/>
      <w:shd w:val="clear" w:color="auto" w:fill="FFFFFF"/>
      <w:lang w:val="en-US" w:eastAsia="en-US" w:bidi="en-US"/>
    </w:rPr>
  </w:style>
  <w:style w:type="paragraph" w:customStyle="1" w:styleId="223">
    <w:name w:val="Заголовок №2 (2)"/>
    <w:basedOn w:val="a"/>
    <w:link w:val="222"/>
    <w:rsid w:val="009526FF"/>
    <w:pPr>
      <w:widowControl w:val="0"/>
      <w:shd w:val="clear" w:color="auto" w:fill="FFFFFF"/>
      <w:spacing w:after="0" w:line="0" w:lineRule="atLeast"/>
      <w:jc w:val="center"/>
      <w:outlineLvl w:val="1"/>
    </w:pPr>
    <w:rPr>
      <w:rFonts w:ascii="Century Schoolbook" w:eastAsia="Century Schoolbook" w:hAnsi="Century Schoolbook" w:cs="Century Schoolbook"/>
      <w:lang w:val="en-US" w:eastAsia="en-US" w:bidi="en-US"/>
    </w:rPr>
  </w:style>
  <w:style w:type="character" w:customStyle="1" w:styleId="2220pt2pt">
    <w:name w:val="Заголовок №2 (2) + 20 pt;Полужирный;Курсив;Интервал 2 pt"/>
    <w:basedOn w:val="222"/>
    <w:rsid w:val="009526FF"/>
    <w:rPr>
      <w:rFonts w:ascii="Century Schoolbook" w:eastAsia="Century Schoolbook" w:hAnsi="Century Schoolbook" w:cs="Century Schoolbook"/>
      <w:b/>
      <w:bCs/>
      <w:i/>
      <w:iCs/>
      <w:color w:val="000000"/>
      <w:spacing w:val="40"/>
      <w:w w:val="100"/>
      <w:position w:val="0"/>
      <w:sz w:val="40"/>
      <w:szCs w:val="40"/>
      <w:shd w:val="clear" w:color="auto" w:fill="FFFFFF"/>
      <w:lang w:val="en-US" w:eastAsia="en-US" w:bidi="en-US"/>
    </w:rPr>
  </w:style>
  <w:style w:type="character" w:customStyle="1" w:styleId="295pt0pt">
    <w:name w:val="Основной текст (2) + 9;5 pt;Интервал 0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800">
    <w:name w:val="Основной текст (80)_"/>
    <w:basedOn w:val="a0"/>
    <w:link w:val="801"/>
    <w:rsid w:val="009526FF"/>
    <w:rPr>
      <w:rFonts w:ascii="Book Antiqua" w:eastAsia="Book Antiqua" w:hAnsi="Book Antiqua" w:cs="Book Antiqua"/>
      <w:b/>
      <w:bCs/>
      <w:i/>
      <w:iCs/>
      <w:spacing w:val="-20"/>
      <w:shd w:val="clear" w:color="auto" w:fill="FFFFFF"/>
      <w:lang w:val="en-US" w:eastAsia="en-US" w:bidi="en-US"/>
    </w:rPr>
  </w:style>
  <w:style w:type="paragraph" w:customStyle="1" w:styleId="801">
    <w:name w:val="Основной текст (80)"/>
    <w:basedOn w:val="a"/>
    <w:link w:val="800"/>
    <w:rsid w:val="009526FF"/>
    <w:pPr>
      <w:widowControl w:val="0"/>
      <w:shd w:val="clear" w:color="auto" w:fill="FFFFFF"/>
      <w:spacing w:after="0" w:line="0" w:lineRule="atLeast"/>
    </w:pPr>
    <w:rPr>
      <w:rFonts w:ascii="Book Antiqua" w:eastAsia="Book Antiqua" w:hAnsi="Book Antiqua" w:cs="Book Antiqua"/>
      <w:b/>
      <w:bCs/>
      <w:i/>
      <w:iCs/>
      <w:spacing w:val="-20"/>
      <w:lang w:val="en-US" w:eastAsia="en-US" w:bidi="en-US"/>
    </w:rPr>
  </w:style>
  <w:style w:type="character" w:customStyle="1" w:styleId="81">
    <w:name w:val="Основной текст (81)_"/>
    <w:basedOn w:val="a0"/>
    <w:link w:val="810"/>
    <w:rsid w:val="009526FF"/>
    <w:rPr>
      <w:rFonts w:ascii="Century Schoolbook" w:eastAsia="Century Schoolbook" w:hAnsi="Century Schoolbook" w:cs="Century Schoolbook"/>
      <w:sz w:val="20"/>
      <w:szCs w:val="20"/>
      <w:shd w:val="clear" w:color="auto" w:fill="FFFFFF"/>
    </w:rPr>
  </w:style>
  <w:style w:type="paragraph" w:customStyle="1" w:styleId="810">
    <w:name w:val="Основной текст (81)"/>
    <w:basedOn w:val="a"/>
    <w:link w:val="81"/>
    <w:rsid w:val="009526FF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sz w:val="20"/>
      <w:szCs w:val="20"/>
    </w:rPr>
  </w:style>
  <w:style w:type="character" w:customStyle="1" w:styleId="a7">
    <w:name w:val="Подпись к картинке + Малые прописные"/>
    <w:basedOn w:val="a6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52pt">
    <w:name w:val="Основной текст (5) + Интервал 2 pt"/>
    <w:basedOn w:val="52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4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82">
    <w:name w:val="Основной текст (82)_"/>
    <w:basedOn w:val="a0"/>
    <w:link w:val="820"/>
    <w:rsid w:val="009526FF"/>
    <w:rPr>
      <w:rFonts w:ascii="Century Schoolbook" w:eastAsia="Century Schoolbook" w:hAnsi="Century Schoolbook" w:cs="Century Schoolbook"/>
      <w:spacing w:val="-60"/>
      <w:sz w:val="82"/>
      <w:szCs w:val="82"/>
      <w:shd w:val="clear" w:color="auto" w:fill="FFFFFF"/>
    </w:rPr>
  </w:style>
  <w:style w:type="paragraph" w:customStyle="1" w:styleId="820">
    <w:name w:val="Основной текст (82)"/>
    <w:basedOn w:val="a"/>
    <w:link w:val="82"/>
    <w:rsid w:val="009526FF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spacing w:val="-60"/>
      <w:sz w:val="82"/>
      <w:szCs w:val="82"/>
    </w:rPr>
  </w:style>
  <w:style w:type="character" w:customStyle="1" w:styleId="34">
    <w:name w:val="Основной текст (34)_"/>
    <w:basedOn w:val="a0"/>
    <w:rsid w:val="009526FF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19"/>
      <w:szCs w:val="19"/>
      <w:u w:val="none"/>
    </w:rPr>
  </w:style>
  <w:style w:type="character" w:customStyle="1" w:styleId="340">
    <w:name w:val="Основной текст (34)"/>
    <w:basedOn w:val="34"/>
    <w:rsid w:val="009526FF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83">
    <w:name w:val="Основной текст (83)_"/>
    <w:basedOn w:val="a0"/>
    <w:link w:val="830"/>
    <w:rsid w:val="009526FF"/>
    <w:rPr>
      <w:rFonts w:ascii="Consolas" w:eastAsia="Consolas" w:hAnsi="Consolas" w:cs="Consolas"/>
      <w:b/>
      <w:bCs/>
      <w:i/>
      <w:iCs/>
      <w:sz w:val="26"/>
      <w:szCs w:val="26"/>
      <w:shd w:val="clear" w:color="auto" w:fill="FFFFFF"/>
      <w:lang w:val="en-US" w:eastAsia="en-US" w:bidi="en-US"/>
    </w:rPr>
  </w:style>
  <w:style w:type="paragraph" w:customStyle="1" w:styleId="830">
    <w:name w:val="Основной текст (83)"/>
    <w:basedOn w:val="a"/>
    <w:link w:val="83"/>
    <w:rsid w:val="009526FF"/>
    <w:pPr>
      <w:widowControl w:val="0"/>
      <w:shd w:val="clear" w:color="auto" w:fill="FFFFFF"/>
      <w:spacing w:after="0" w:line="0" w:lineRule="atLeast"/>
      <w:jc w:val="center"/>
    </w:pPr>
    <w:rPr>
      <w:rFonts w:ascii="Consolas" w:eastAsia="Consolas" w:hAnsi="Consolas" w:cs="Consolas"/>
      <w:b/>
      <w:bCs/>
      <w:i/>
      <w:iCs/>
      <w:sz w:val="26"/>
      <w:szCs w:val="26"/>
      <w:lang w:val="en-US" w:eastAsia="en-US" w:bidi="en-US"/>
    </w:rPr>
  </w:style>
  <w:style w:type="character" w:customStyle="1" w:styleId="83ArialNarrow10pt">
    <w:name w:val="Основной текст (83) + Arial Narrow;10 pt;Не полужирный;Не курсив"/>
    <w:basedOn w:val="83"/>
    <w:rsid w:val="009526FF"/>
    <w:rPr>
      <w:rFonts w:ascii="Arial Narrow" w:eastAsia="Arial Narrow" w:hAnsi="Arial Narrow" w:cs="Arial Narrow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700">
    <w:name w:val="Основной текст (70)_"/>
    <w:basedOn w:val="a0"/>
    <w:link w:val="701"/>
    <w:rsid w:val="009526FF"/>
    <w:rPr>
      <w:rFonts w:ascii="Constantia" w:eastAsia="Constantia" w:hAnsi="Constantia" w:cs="Constantia"/>
      <w:b/>
      <w:bCs/>
      <w:spacing w:val="20"/>
      <w:sz w:val="12"/>
      <w:szCs w:val="12"/>
      <w:shd w:val="clear" w:color="auto" w:fill="FFFFFF"/>
      <w:lang w:val="en-US" w:eastAsia="en-US" w:bidi="en-US"/>
    </w:rPr>
  </w:style>
  <w:style w:type="paragraph" w:customStyle="1" w:styleId="701">
    <w:name w:val="Основной текст (70)"/>
    <w:basedOn w:val="a"/>
    <w:link w:val="700"/>
    <w:rsid w:val="009526FF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b/>
      <w:bCs/>
      <w:spacing w:val="20"/>
      <w:sz w:val="12"/>
      <w:szCs w:val="12"/>
      <w:lang w:val="en-US" w:eastAsia="en-US" w:bidi="en-US"/>
    </w:rPr>
  </w:style>
  <w:style w:type="character" w:customStyle="1" w:styleId="700pt">
    <w:name w:val="Основной текст (70) + Интервал 0 pt"/>
    <w:basedOn w:val="700"/>
    <w:rsid w:val="009526FF"/>
    <w:rPr>
      <w:rFonts w:ascii="Constantia" w:eastAsia="Constantia" w:hAnsi="Constantia" w:cs="Constantia"/>
      <w:b/>
      <w:bCs/>
      <w:color w:val="000000"/>
      <w:spacing w:val="0"/>
      <w:w w:val="100"/>
      <w:position w:val="0"/>
      <w:sz w:val="12"/>
      <w:szCs w:val="12"/>
      <w:shd w:val="clear" w:color="auto" w:fill="FFFFFF"/>
      <w:lang w:val="en-US" w:eastAsia="en-US" w:bidi="en-US"/>
    </w:rPr>
  </w:style>
  <w:style w:type="character" w:customStyle="1" w:styleId="84">
    <w:name w:val="Основной текст (84)_"/>
    <w:basedOn w:val="a0"/>
    <w:link w:val="840"/>
    <w:rsid w:val="009526FF"/>
    <w:rPr>
      <w:rFonts w:ascii="Century Schoolbook" w:eastAsia="Century Schoolbook" w:hAnsi="Century Schoolbook" w:cs="Century Schoolbook"/>
      <w:b/>
      <w:bCs/>
      <w:spacing w:val="-20"/>
      <w:sz w:val="38"/>
      <w:szCs w:val="38"/>
      <w:shd w:val="clear" w:color="auto" w:fill="FFFFFF"/>
      <w:lang w:val="en-US" w:eastAsia="en-US" w:bidi="en-US"/>
    </w:rPr>
  </w:style>
  <w:style w:type="paragraph" w:customStyle="1" w:styleId="840">
    <w:name w:val="Основной текст (84)"/>
    <w:basedOn w:val="a"/>
    <w:link w:val="84"/>
    <w:rsid w:val="009526FF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spacing w:val="-20"/>
      <w:sz w:val="38"/>
      <w:szCs w:val="38"/>
      <w:lang w:val="en-US" w:eastAsia="en-US" w:bidi="en-US"/>
    </w:rPr>
  </w:style>
  <w:style w:type="character" w:customStyle="1" w:styleId="28">
    <w:name w:val="Основной текст (2) + Полужирный"/>
    <w:basedOn w:val="22"/>
    <w:rsid w:val="009526FF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-2pt">
    <w:name w:val="Основной текст (2) + Интервал -2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4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-2pt0">
    <w:name w:val="Основной текст (2) + Малые прописные;Интервал -2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-4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59">
    <w:name w:val="Основной текст (59)_"/>
    <w:basedOn w:val="a0"/>
    <w:link w:val="590"/>
    <w:rsid w:val="009526FF"/>
    <w:rPr>
      <w:rFonts w:ascii="Century Schoolbook" w:eastAsia="Century Schoolbook" w:hAnsi="Century Schoolbook" w:cs="Century Schoolbook"/>
      <w:sz w:val="18"/>
      <w:szCs w:val="18"/>
      <w:shd w:val="clear" w:color="auto" w:fill="FFFFFF"/>
      <w:lang w:val="en-US" w:eastAsia="en-US" w:bidi="en-US"/>
    </w:rPr>
  </w:style>
  <w:style w:type="paragraph" w:customStyle="1" w:styleId="590">
    <w:name w:val="Основной текст (59)"/>
    <w:basedOn w:val="a"/>
    <w:link w:val="59"/>
    <w:rsid w:val="009526FF"/>
    <w:pPr>
      <w:widowControl w:val="0"/>
      <w:shd w:val="clear" w:color="auto" w:fill="FFFFFF"/>
      <w:spacing w:after="0" w:line="317" w:lineRule="exact"/>
      <w:jc w:val="both"/>
    </w:pPr>
    <w:rPr>
      <w:rFonts w:ascii="Century Schoolbook" w:eastAsia="Century Schoolbook" w:hAnsi="Century Schoolbook" w:cs="Century Schoolbook"/>
      <w:sz w:val="18"/>
      <w:szCs w:val="18"/>
      <w:lang w:val="en-US" w:eastAsia="en-US" w:bidi="en-US"/>
    </w:rPr>
  </w:style>
  <w:style w:type="character" w:customStyle="1" w:styleId="590pt">
    <w:name w:val="Основной текст (59) + Интервал 0 pt"/>
    <w:basedOn w:val="59"/>
    <w:rsid w:val="009526FF"/>
    <w:rPr>
      <w:rFonts w:ascii="Century Schoolbook" w:eastAsia="Century Schoolbook" w:hAnsi="Century Schoolbook" w:cs="Century Schoolbook"/>
      <w:color w:val="000000"/>
      <w:spacing w:val="-10"/>
      <w:w w:val="100"/>
      <w:position w:val="0"/>
      <w:sz w:val="18"/>
      <w:szCs w:val="18"/>
      <w:shd w:val="clear" w:color="auto" w:fill="FFFFFF"/>
      <w:lang w:val="en-US" w:eastAsia="en-US" w:bidi="en-US"/>
    </w:rPr>
  </w:style>
  <w:style w:type="character" w:customStyle="1" w:styleId="29">
    <w:name w:val="Подпись к таблице (2)_"/>
    <w:basedOn w:val="a0"/>
    <w:link w:val="2a"/>
    <w:rsid w:val="009526FF"/>
    <w:rPr>
      <w:rFonts w:ascii="Century Schoolbook" w:eastAsia="Century Schoolbook" w:hAnsi="Century Schoolbook" w:cs="Century Schoolbook"/>
      <w:i/>
      <w:iCs/>
      <w:shd w:val="clear" w:color="auto" w:fill="FFFFFF"/>
    </w:rPr>
  </w:style>
  <w:style w:type="paragraph" w:customStyle="1" w:styleId="2a">
    <w:name w:val="Подпись к таблице (2)"/>
    <w:basedOn w:val="a"/>
    <w:link w:val="29"/>
    <w:rsid w:val="009526FF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i/>
      <w:iCs/>
    </w:rPr>
  </w:style>
  <w:style w:type="character" w:customStyle="1" w:styleId="2ArialNarrow9pt0pt">
    <w:name w:val="Основной текст (2) + Arial Narrow;9 pt;Полужирный;Интервал 0 pt"/>
    <w:basedOn w:val="22"/>
    <w:rsid w:val="009526FF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2CourierNew11pt-1pt">
    <w:name w:val="Основной текст (2) + Courier New;11 pt;Полужирный;Курсив;Интервал -1 pt"/>
    <w:basedOn w:val="22"/>
    <w:rsid w:val="009526FF"/>
    <w:rPr>
      <w:rFonts w:ascii="Courier New" w:eastAsia="Courier New" w:hAnsi="Courier New" w:cs="Courier New"/>
      <w:b/>
      <w:bCs/>
      <w:i/>
      <w:iCs/>
      <w:smallCaps w:val="0"/>
      <w:strike w:val="0"/>
      <w:color w:val="000000"/>
      <w:spacing w:val="-2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2ArialNarrow9pt2pt">
    <w:name w:val="Основной текст (2) + Arial Narrow;9 pt;Полужирный;Интервал 2 pt"/>
    <w:basedOn w:val="22"/>
    <w:rsid w:val="009526FF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4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1pt">
    <w:name w:val="Основной текст (3) + Интервал 1 pt"/>
    <w:basedOn w:val="30"/>
    <w:rsid w:val="009526FF"/>
    <w:rPr>
      <w:rFonts w:ascii="Century Schoolbook" w:eastAsia="Century Schoolbook" w:hAnsi="Century Schoolbook" w:cs="Century Schoolbook"/>
      <w:b/>
      <w:bCs/>
      <w:i/>
      <w:iCs/>
      <w:color w:val="000000"/>
      <w:spacing w:val="20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2Impact26pt">
    <w:name w:val="Основной текст (2) + Impact;26 pt;Курсив"/>
    <w:basedOn w:val="22"/>
    <w:rsid w:val="009526FF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0"/>
      <w:w w:val="100"/>
      <w:position w:val="0"/>
      <w:sz w:val="52"/>
      <w:szCs w:val="52"/>
      <w:u w:val="none"/>
      <w:lang w:val="en-US" w:eastAsia="en-US" w:bidi="en-US"/>
    </w:rPr>
  </w:style>
  <w:style w:type="character" w:customStyle="1" w:styleId="210pt1pt0">
    <w:name w:val="Основной текст (2) + 10 pt;Интервал 1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65">
    <w:name w:val="Основной текст (65)_"/>
    <w:basedOn w:val="a0"/>
    <w:link w:val="650"/>
    <w:rsid w:val="009526FF"/>
    <w:rPr>
      <w:rFonts w:ascii="Century Schoolbook" w:eastAsia="Century Schoolbook" w:hAnsi="Century Schoolbook" w:cs="Century Schoolbook"/>
      <w:i/>
      <w:iCs/>
      <w:spacing w:val="30"/>
      <w:sz w:val="28"/>
      <w:szCs w:val="28"/>
      <w:shd w:val="clear" w:color="auto" w:fill="FFFFFF"/>
      <w:lang w:val="en-US" w:eastAsia="en-US" w:bidi="en-US"/>
    </w:rPr>
  </w:style>
  <w:style w:type="paragraph" w:customStyle="1" w:styleId="650">
    <w:name w:val="Основной текст (65)"/>
    <w:basedOn w:val="a"/>
    <w:link w:val="65"/>
    <w:rsid w:val="009526FF"/>
    <w:pPr>
      <w:widowControl w:val="0"/>
      <w:shd w:val="clear" w:color="auto" w:fill="FFFFFF"/>
      <w:spacing w:after="0" w:line="0" w:lineRule="atLeast"/>
      <w:jc w:val="center"/>
    </w:pPr>
    <w:rPr>
      <w:rFonts w:ascii="Century Schoolbook" w:eastAsia="Century Schoolbook" w:hAnsi="Century Schoolbook" w:cs="Century Schoolbook"/>
      <w:i/>
      <w:iCs/>
      <w:spacing w:val="30"/>
      <w:sz w:val="28"/>
      <w:szCs w:val="28"/>
      <w:lang w:val="en-US" w:eastAsia="en-US" w:bidi="en-US"/>
    </w:rPr>
  </w:style>
  <w:style w:type="character" w:customStyle="1" w:styleId="650pt">
    <w:name w:val="Основной текст (65) + Не курсив;Интервал 0 pt"/>
    <w:basedOn w:val="65"/>
    <w:rsid w:val="009526FF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212pt1pt">
    <w:name w:val="Основной текст (2) + 12 pt;Малые прописные;Интервал 1 pt"/>
    <w:basedOn w:val="22"/>
    <w:rsid w:val="009526FF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2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64">
    <w:name w:val="Заголовок №6 (4)_"/>
    <w:basedOn w:val="a0"/>
    <w:link w:val="640"/>
    <w:rsid w:val="009526FF"/>
    <w:rPr>
      <w:rFonts w:ascii="Century Schoolbook" w:eastAsia="Century Schoolbook" w:hAnsi="Century Schoolbook" w:cs="Century Schoolbook"/>
      <w:sz w:val="26"/>
      <w:szCs w:val="26"/>
      <w:shd w:val="clear" w:color="auto" w:fill="FFFFFF"/>
    </w:rPr>
  </w:style>
  <w:style w:type="paragraph" w:customStyle="1" w:styleId="640">
    <w:name w:val="Заголовок №6 (4)"/>
    <w:basedOn w:val="a"/>
    <w:link w:val="64"/>
    <w:rsid w:val="009526FF"/>
    <w:pPr>
      <w:widowControl w:val="0"/>
      <w:shd w:val="clear" w:color="auto" w:fill="FFFFFF"/>
      <w:spacing w:after="0" w:line="0" w:lineRule="atLeast"/>
      <w:outlineLvl w:val="5"/>
    </w:pPr>
    <w:rPr>
      <w:rFonts w:ascii="Century Schoolbook" w:eastAsia="Century Schoolbook" w:hAnsi="Century Schoolbook" w:cs="Century Schoolbook"/>
      <w:sz w:val="26"/>
      <w:szCs w:val="26"/>
    </w:rPr>
  </w:style>
  <w:style w:type="character" w:customStyle="1" w:styleId="85">
    <w:name w:val="Основной текст (85)_"/>
    <w:basedOn w:val="a0"/>
    <w:link w:val="850"/>
    <w:rsid w:val="009526FF"/>
    <w:rPr>
      <w:rFonts w:ascii="Arial Narrow" w:eastAsia="Arial Narrow" w:hAnsi="Arial Narrow" w:cs="Arial Narrow"/>
      <w:sz w:val="11"/>
      <w:szCs w:val="11"/>
      <w:shd w:val="clear" w:color="auto" w:fill="FFFFFF"/>
    </w:rPr>
  </w:style>
  <w:style w:type="paragraph" w:customStyle="1" w:styleId="850">
    <w:name w:val="Основной текст (85)"/>
    <w:basedOn w:val="a"/>
    <w:link w:val="85"/>
    <w:rsid w:val="009526FF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sz w:val="11"/>
      <w:szCs w:val="11"/>
    </w:rPr>
  </w:style>
  <w:style w:type="paragraph" w:styleId="a8">
    <w:name w:val="No Spacing"/>
    <w:uiPriority w:val="1"/>
    <w:qFormat/>
    <w:rsid w:val="009526FF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bidi="ru-RU"/>
    </w:rPr>
  </w:style>
  <w:style w:type="paragraph" w:styleId="a9">
    <w:name w:val="Balloon Text"/>
    <w:basedOn w:val="a"/>
    <w:link w:val="aa"/>
    <w:uiPriority w:val="99"/>
    <w:semiHidden/>
    <w:unhideWhenUsed/>
    <w:rsid w:val="009526FF"/>
    <w:pPr>
      <w:widowControl w:val="0"/>
      <w:spacing w:after="0" w:line="240" w:lineRule="auto"/>
    </w:pPr>
    <w:rPr>
      <w:rFonts w:ascii="Tahoma" w:eastAsia="Times New Roman" w:hAnsi="Tahoma" w:cs="Tahoma"/>
      <w:color w:val="000000"/>
      <w:sz w:val="16"/>
      <w:szCs w:val="16"/>
      <w:lang w:bidi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9526FF"/>
    <w:rPr>
      <w:rFonts w:ascii="Tahoma" w:eastAsia="Times New Roman" w:hAnsi="Tahoma" w:cs="Tahoma"/>
      <w:color w:val="000000"/>
      <w:sz w:val="16"/>
      <w:szCs w:val="16"/>
      <w:lang w:bidi="ru-RU"/>
    </w:rPr>
  </w:style>
  <w:style w:type="character" w:styleId="ab">
    <w:name w:val="Placeholder Text"/>
    <w:basedOn w:val="a0"/>
    <w:uiPriority w:val="99"/>
    <w:semiHidden/>
    <w:rsid w:val="009526FF"/>
    <w:rPr>
      <w:color w:val="808080"/>
    </w:rPr>
  </w:style>
  <w:style w:type="character" w:customStyle="1" w:styleId="ac">
    <w:name w:val="Сноска_"/>
    <w:basedOn w:val="a0"/>
    <w:link w:val="ad"/>
    <w:rsid w:val="006C780B"/>
    <w:rPr>
      <w:sz w:val="28"/>
      <w:szCs w:val="28"/>
      <w:shd w:val="clear" w:color="auto" w:fill="FFFFFF"/>
    </w:rPr>
  </w:style>
  <w:style w:type="paragraph" w:customStyle="1" w:styleId="ad">
    <w:name w:val="Сноска"/>
    <w:basedOn w:val="a"/>
    <w:link w:val="ac"/>
    <w:rsid w:val="006C780B"/>
    <w:pPr>
      <w:widowControl w:val="0"/>
      <w:shd w:val="clear" w:color="auto" w:fill="FFFFFF"/>
      <w:spacing w:after="0" w:line="350" w:lineRule="exact"/>
      <w:jc w:val="both"/>
    </w:pPr>
    <w:rPr>
      <w:sz w:val="28"/>
      <w:szCs w:val="28"/>
    </w:rPr>
  </w:style>
  <w:style w:type="character" w:customStyle="1" w:styleId="CenturySchoolbook13pt">
    <w:name w:val="Сноска + Century Schoolbook;13 pt"/>
    <w:basedOn w:val="ac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Candara75">
    <w:name w:val="Сноска + Candara;Полужирный;Масштаб 75%"/>
    <w:basedOn w:val="ac"/>
    <w:rsid w:val="006C780B"/>
    <w:rPr>
      <w:rFonts w:ascii="Candara" w:eastAsia="Candara" w:hAnsi="Candara" w:cs="Candara"/>
      <w:b/>
      <w:bCs/>
      <w:color w:val="000000"/>
      <w:spacing w:val="0"/>
      <w:w w:val="75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CenturySchoolbook13pt0">
    <w:name w:val="Сноска + Century Schoolbook;13 pt;Курсив"/>
    <w:basedOn w:val="ac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CenturySchoolbook13pt">
    <w:name w:val="Основной текст (2) + Century Schoolbook;13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44">
    <w:name w:val="Заголовок №14 (4)_"/>
    <w:basedOn w:val="a0"/>
    <w:link w:val="1440"/>
    <w:rsid w:val="006C780B"/>
    <w:rPr>
      <w:rFonts w:ascii="Century Schoolbook" w:eastAsia="Century Schoolbook" w:hAnsi="Century Schoolbook" w:cs="Century Schoolbook"/>
      <w:sz w:val="36"/>
      <w:szCs w:val="36"/>
      <w:shd w:val="clear" w:color="auto" w:fill="FFFFFF"/>
    </w:rPr>
  </w:style>
  <w:style w:type="paragraph" w:customStyle="1" w:styleId="1440">
    <w:name w:val="Заголовок №14 (4)"/>
    <w:basedOn w:val="a"/>
    <w:link w:val="144"/>
    <w:rsid w:val="006C780B"/>
    <w:pPr>
      <w:widowControl w:val="0"/>
      <w:shd w:val="clear" w:color="auto" w:fill="FFFFFF"/>
      <w:spacing w:before="1020" w:after="120" w:line="0" w:lineRule="atLeast"/>
      <w:jc w:val="center"/>
    </w:pPr>
    <w:rPr>
      <w:rFonts w:ascii="Century Schoolbook" w:eastAsia="Century Schoolbook" w:hAnsi="Century Schoolbook" w:cs="Century Schoolbook"/>
      <w:sz w:val="36"/>
      <w:szCs w:val="36"/>
    </w:rPr>
  </w:style>
  <w:style w:type="character" w:customStyle="1" w:styleId="4CenturySchoolbook14pt">
    <w:name w:val="Основной текст (4) + Century Schoolbook;14 pt"/>
    <w:basedOn w:val="4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4CenturySchoolbook14pt0">
    <w:name w:val="Основной текст (4) + Century Schoolbook;14 pt;Полужирный;Не курсив"/>
    <w:basedOn w:val="4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CenturySchoolbook">
    <w:name w:val="Основной текст (2) + Century Schoolbook;Курсив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CenturySchoolbook0">
    <w:name w:val="Основной текст (2) + Century Schoolbook;Полужирный"/>
    <w:basedOn w:val="22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65">
    <w:name w:val="Заголовок №16 (5)_"/>
    <w:basedOn w:val="a0"/>
    <w:link w:val="1650"/>
    <w:rsid w:val="006C780B"/>
    <w:rPr>
      <w:rFonts w:ascii="Century Schoolbook" w:eastAsia="Century Schoolbook" w:hAnsi="Century Schoolbook" w:cs="Century Schoolbook"/>
      <w:b/>
      <w:bCs/>
      <w:sz w:val="28"/>
      <w:szCs w:val="28"/>
      <w:shd w:val="clear" w:color="auto" w:fill="FFFFFF"/>
    </w:rPr>
  </w:style>
  <w:style w:type="paragraph" w:customStyle="1" w:styleId="1650">
    <w:name w:val="Заголовок №16 (5)"/>
    <w:basedOn w:val="a"/>
    <w:link w:val="165"/>
    <w:rsid w:val="006C780B"/>
    <w:pPr>
      <w:widowControl w:val="0"/>
      <w:shd w:val="clear" w:color="auto" w:fill="FFFFFF"/>
      <w:spacing w:before="180" w:after="180" w:line="350" w:lineRule="exact"/>
      <w:jc w:val="center"/>
    </w:pPr>
    <w:rPr>
      <w:rFonts w:ascii="Century Schoolbook" w:eastAsia="Century Schoolbook" w:hAnsi="Century Schoolbook" w:cs="Century Schoolbook"/>
      <w:b/>
      <w:bCs/>
      <w:sz w:val="28"/>
      <w:szCs w:val="28"/>
    </w:rPr>
  </w:style>
  <w:style w:type="character" w:customStyle="1" w:styleId="5Exact">
    <w:name w:val="Основной текст (5) Exact"/>
    <w:basedOn w:val="a0"/>
    <w:rsid w:val="006C780B"/>
    <w:rPr>
      <w:b/>
      <w:bCs/>
      <w:i/>
      <w:iCs/>
      <w:smallCaps w:val="0"/>
      <w:strike w:val="0"/>
      <w:sz w:val="28"/>
      <w:szCs w:val="28"/>
      <w:u w:val="none"/>
    </w:rPr>
  </w:style>
  <w:style w:type="character" w:customStyle="1" w:styleId="5CenturySchoolbook13ptExact">
    <w:name w:val="Основной текст (5) + Century Schoolbook;13 pt Exact"/>
    <w:basedOn w:val="5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6Exact">
    <w:name w:val="Основной текст (6) Exact"/>
    <w:basedOn w:val="a0"/>
    <w:rsid w:val="006C780B"/>
    <w:rPr>
      <w:b w:val="0"/>
      <w:bCs w:val="0"/>
      <w:i/>
      <w:iCs/>
      <w:smallCaps w:val="0"/>
      <w:strike w:val="0"/>
      <w:sz w:val="28"/>
      <w:szCs w:val="28"/>
      <w:u w:val="none"/>
    </w:rPr>
  </w:style>
  <w:style w:type="character" w:customStyle="1" w:styleId="6CenturySchoolbook13ptExact">
    <w:name w:val="Основной текст (6) + Century Schoolbook;13 pt Exact"/>
    <w:basedOn w:val="61"/>
    <w:rsid w:val="006C780B"/>
    <w:rPr>
      <w:rFonts w:ascii="Century Schoolbook" w:eastAsia="Century Schoolbook" w:hAnsi="Century Schoolbook" w:cs="Century Schoolbook"/>
      <w:i/>
      <w:iCs/>
      <w:sz w:val="26"/>
      <w:szCs w:val="26"/>
      <w:shd w:val="clear" w:color="auto" w:fill="FFFFFF"/>
    </w:rPr>
  </w:style>
  <w:style w:type="character" w:customStyle="1" w:styleId="61">
    <w:name w:val="Основной текст (6)_"/>
    <w:basedOn w:val="a0"/>
    <w:link w:val="66"/>
    <w:rsid w:val="006C780B"/>
    <w:rPr>
      <w:i/>
      <w:iCs/>
      <w:sz w:val="28"/>
      <w:szCs w:val="28"/>
      <w:shd w:val="clear" w:color="auto" w:fill="FFFFFF"/>
    </w:rPr>
  </w:style>
  <w:style w:type="paragraph" w:customStyle="1" w:styleId="66">
    <w:name w:val="Основной текст (6)"/>
    <w:basedOn w:val="a"/>
    <w:link w:val="61"/>
    <w:rsid w:val="006C780B"/>
    <w:pPr>
      <w:widowControl w:val="0"/>
      <w:shd w:val="clear" w:color="auto" w:fill="FFFFFF"/>
      <w:spacing w:after="0" w:line="307" w:lineRule="exact"/>
      <w:ind w:hanging="2040"/>
    </w:pPr>
    <w:rPr>
      <w:i/>
      <w:iCs/>
      <w:sz w:val="28"/>
      <w:szCs w:val="28"/>
    </w:rPr>
  </w:style>
  <w:style w:type="character" w:customStyle="1" w:styleId="7Exact">
    <w:name w:val="Основной текст (7) Exact"/>
    <w:basedOn w:val="a0"/>
    <w:rsid w:val="006C780B"/>
    <w:rPr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7CenturySchoolbook11ptExact">
    <w:name w:val="Основной текст (7) + Century Schoolbook;11 pt Exact"/>
    <w:basedOn w:val="7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z w:val="22"/>
      <w:szCs w:val="22"/>
      <w:u w:val="none"/>
      <w:lang w:val="ru-RU" w:eastAsia="ru-RU" w:bidi="ru-RU"/>
    </w:rPr>
  </w:style>
  <w:style w:type="character" w:customStyle="1" w:styleId="2Exact">
    <w:name w:val="Основной текст (2) Exact"/>
    <w:basedOn w:val="a0"/>
    <w:rsid w:val="006C780B"/>
    <w:rPr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CenturySchoolbook13ptExact">
    <w:name w:val="Основной текст (2) + Century Schoolbook;13 pt Exac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enturySchoolbook13pt0">
    <w:name w:val="Основной текст (2) + Century Schoolbook;13 pt;Курсив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5CenturySchoolbook13pt">
    <w:name w:val="Основной текст (5) + Century Schoolbook;13 pt"/>
    <w:basedOn w:val="5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86">
    <w:name w:val="Заголовок №18 (6)_"/>
    <w:basedOn w:val="a0"/>
    <w:link w:val="1860"/>
    <w:rsid w:val="006C780B"/>
    <w:rPr>
      <w:rFonts w:ascii="Century Schoolbook" w:eastAsia="Century Schoolbook" w:hAnsi="Century Schoolbook" w:cs="Century Schoolbook"/>
      <w:b/>
      <w:bCs/>
      <w:sz w:val="28"/>
      <w:szCs w:val="28"/>
      <w:shd w:val="clear" w:color="auto" w:fill="FFFFFF"/>
    </w:rPr>
  </w:style>
  <w:style w:type="paragraph" w:customStyle="1" w:styleId="1860">
    <w:name w:val="Заголовок №18 (6)"/>
    <w:basedOn w:val="a"/>
    <w:link w:val="186"/>
    <w:rsid w:val="006C780B"/>
    <w:pPr>
      <w:widowControl w:val="0"/>
      <w:shd w:val="clear" w:color="auto" w:fill="FFFFFF"/>
      <w:spacing w:before="240" w:after="120" w:line="0" w:lineRule="atLeast"/>
      <w:jc w:val="center"/>
    </w:pPr>
    <w:rPr>
      <w:rFonts w:ascii="Century Schoolbook" w:eastAsia="Century Schoolbook" w:hAnsi="Century Schoolbook" w:cs="Century Schoolbook"/>
      <w:b/>
      <w:bCs/>
      <w:sz w:val="28"/>
      <w:szCs w:val="28"/>
    </w:rPr>
  </w:style>
  <w:style w:type="character" w:customStyle="1" w:styleId="6CenturySchoolbook13pt">
    <w:name w:val="Основной текст (6) + Century Schoolbook;13 pt"/>
    <w:basedOn w:val="61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6CenturySchoolbook13pt0">
    <w:name w:val="Основной текст (6) + Century Schoolbook;13 pt;Не курсив"/>
    <w:basedOn w:val="61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8CenturySchoolbook14pt">
    <w:name w:val="Основной текст (8) + Century Schoolbook;14 pt"/>
    <w:basedOn w:val="8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Candara13pt">
    <w:name w:val="Основной текст (2) + Candara;13 pt;Полужирный;Курсив"/>
    <w:basedOn w:val="22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05pt">
    <w:name w:val="Основной текст (2) + Century Schoolbook;10;5 pt;Малые прописные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2CenturySchoolbook10pt">
    <w:name w:val="Основной текст (2) + Century Schoolbook;10 pt;Малые прописные"/>
    <w:basedOn w:val="22"/>
    <w:rsid w:val="006C780B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811">
    <w:name w:val="Основной текст (81) + Курсив"/>
    <w:basedOn w:val="81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86">
    <w:name w:val="Колонтитул (8)_"/>
    <w:basedOn w:val="a0"/>
    <w:link w:val="812"/>
    <w:rsid w:val="006C780B"/>
    <w:rPr>
      <w:rFonts w:ascii="Century Schoolbook" w:eastAsia="Century Schoolbook" w:hAnsi="Century Schoolbook" w:cs="Century Schoolbook"/>
      <w:b/>
      <w:bCs/>
      <w:sz w:val="28"/>
      <w:szCs w:val="28"/>
      <w:shd w:val="clear" w:color="auto" w:fill="FFFFFF"/>
    </w:rPr>
  </w:style>
  <w:style w:type="paragraph" w:customStyle="1" w:styleId="812">
    <w:name w:val="Колонтитул (8)1"/>
    <w:basedOn w:val="a"/>
    <w:link w:val="86"/>
    <w:rsid w:val="006C780B"/>
    <w:pPr>
      <w:widowControl w:val="0"/>
      <w:shd w:val="clear" w:color="auto" w:fill="FFFFFF"/>
      <w:spacing w:after="0" w:line="0" w:lineRule="atLeast"/>
      <w:jc w:val="center"/>
    </w:pPr>
    <w:rPr>
      <w:rFonts w:ascii="Century Schoolbook" w:eastAsia="Century Schoolbook" w:hAnsi="Century Schoolbook" w:cs="Century Schoolbook"/>
      <w:b/>
      <w:bCs/>
      <w:sz w:val="28"/>
      <w:szCs w:val="28"/>
    </w:rPr>
  </w:style>
  <w:style w:type="character" w:customStyle="1" w:styleId="813pt">
    <w:name w:val="Колонтитул (8) + 13 pt;Не полужирный"/>
    <w:basedOn w:val="86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813pt0">
    <w:name w:val="Колонтитул (8) + 13 pt;Не полужирный;Курсив"/>
    <w:basedOn w:val="86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CenturySchoolbook13pt1">
    <w:name w:val="Основной текст (2) + Century Schoolbook;13 pt;Курсив;Малые прописные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Exact">
    <w:name w:val="Подпись к картинке Exact"/>
    <w:basedOn w:val="a0"/>
    <w:rsid w:val="006C780B"/>
    <w:rPr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CenturySchoolbook13ptExact">
    <w:name w:val="Подпись к картинке + Century Schoolbook;13 pt Exact"/>
    <w:basedOn w:val="a6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3Exact">
    <w:name w:val="Подпись к картинке (3) Exact"/>
    <w:basedOn w:val="a0"/>
    <w:rsid w:val="006C780B"/>
    <w:rPr>
      <w:b w:val="0"/>
      <w:bCs w:val="0"/>
      <w:i/>
      <w:iCs/>
      <w:smallCaps w:val="0"/>
      <w:strike w:val="0"/>
      <w:sz w:val="28"/>
      <w:szCs w:val="28"/>
      <w:u w:val="none"/>
    </w:rPr>
  </w:style>
  <w:style w:type="character" w:customStyle="1" w:styleId="3CenturySchoolbook13ptExact">
    <w:name w:val="Подпись к картинке (3) + Century Schoolbook;13 pt Exact"/>
    <w:basedOn w:val="3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2Exact0">
    <w:name w:val="Подпись к картинке (2) Exact"/>
    <w:basedOn w:val="a0"/>
    <w:rsid w:val="006C780B"/>
    <w:rPr>
      <w:b/>
      <w:bCs/>
      <w:i/>
      <w:iCs/>
      <w:smallCaps w:val="0"/>
      <w:strike w:val="0"/>
      <w:sz w:val="28"/>
      <w:szCs w:val="28"/>
      <w:u w:val="none"/>
    </w:rPr>
  </w:style>
  <w:style w:type="character" w:customStyle="1" w:styleId="2CenturySchoolbook13ptExact0">
    <w:name w:val="Подпись к картинке (2) + Century Schoolbook;13 pt Exact"/>
    <w:basedOn w:val="24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sz w:val="26"/>
      <w:szCs w:val="26"/>
      <w:u w:val="none"/>
    </w:rPr>
  </w:style>
  <w:style w:type="character" w:customStyle="1" w:styleId="163">
    <w:name w:val="Основной текст (163)_"/>
    <w:basedOn w:val="a0"/>
    <w:link w:val="1630"/>
    <w:rsid w:val="006C780B"/>
    <w:rPr>
      <w:rFonts w:ascii="Palatino Linotype" w:eastAsia="Palatino Linotype" w:hAnsi="Palatino Linotype" w:cs="Palatino Linotype"/>
      <w:i/>
      <w:iCs/>
      <w:sz w:val="12"/>
      <w:szCs w:val="12"/>
      <w:shd w:val="clear" w:color="auto" w:fill="FFFFFF"/>
      <w:lang w:val="en-US" w:eastAsia="en-US" w:bidi="en-US"/>
    </w:rPr>
  </w:style>
  <w:style w:type="paragraph" w:customStyle="1" w:styleId="1630">
    <w:name w:val="Основной текст (163)"/>
    <w:basedOn w:val="a"/>
    <w:link w:val="163"/>
    <w:rsid w:val="006C780B"/>
    <w:pPr>
      <w:widowControl w:val="0"/>
      <w:shd w:val="clear" w:color="auto" w:fill="FFFFFF"/>
      <w:spacing w:after="0" w:line="0" w:lineRule="atLeast"/>
      <w:jc w:val="both"/>
    </w:pPr>
    <w:rPr>
      <w:rFonts w:ascii="Palatino Linotype" w:eastAsia="Palatino Linotype" w:hAnsi="Palatino Linotype" w:cs="Palatino Linotype"/>
      <w:i/>
      <w:iCs/>
      <w:sz w:val="12"/>
      <w:szCs w:val="12"/>
      <w:lang w:val="en-US" w:eastAsia="en-US" w:bidi="en-US"/>
    </w:rPr>
  </w:style>
  <w:style w:type="character" w:customStyle="1" w:styleId="831">
    <w:name w:val="Основной текст (83) + Малые прописные"/>
    <w:basedOn w:val="83"/>
    <w:rsid w:val="006C780B"/>
    <w:rPr>
      <w:rFonts w:ascii="Century Schoolbook" w:eastAsia="Century Schoolbook" w:hAnsi="Century Schoolbook" w:cs="Century Schoolbook"/>
      <w:b/>
      <w:bCs/>
      <w:i/>
      <w:iCs/>
      <w:smallCaps/>
      <w:strike w:val="0"/>
      <w:color w:val="000000"/>
      <w:spacing w:val="20"/>
      <w:w w:val="100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830pt">
    <w:name w:val="Основной текст (83) + Не полужирный;Не курсив;Интервал 0 pt"/>
    <w:basedOn w:val="83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830pt0">
    <w:name w:val="Основной текст (83) + Не полужирный;Интервал 0 pt"/>
    <w:basedOn w:val="83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83Candara105pt0pt">
    <w:name w:val="Основной текст (83) + Candara;10;5 pt;Не курсив;Интервал 0 pt"/>
    <w:basedOn w:val="83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en-US" w:eastAsia="en-US" w:bidi="en-US"/>
    </w:rPr>
  </w:style>
  <w:style w:type="character" w:customStyle="1" w:styleId="83Candara13pt0pt">
    <w:name w:val="Основной текст (83) + Candara;13 pt;Не курсив;Интервал 0 pt"/>
    <w:basedOn w:val="83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-10"/>
      <w:w w:val="100"/>
      <w:position w:val="0"/>
      <w:sz w:val="26"/>
      <w:szCs w:val="26"/>
      <w:u w:val="none"/>
      <w:shd w:val="clear" w:color="auto" w:fill="FFFFFF"/>
      <w:lang w:val="en-US" w:eastAsia="en-US" w:bidi="en-US"/>
    </w:rPr>
  </w:style>
  <w:style w:type="character" w:customStyle="1" w:styleId="84Candara13pt0pt">
    <w:name w:val="Основной текст (84) + Candara;13 pt;Полужирный;Интервал 0 pt"/>
    <w:basedOn w:val="84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-1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8414pt">
    <w:name w:val="Основной текст (84) + 14 pt"/>
    <w:basedOn w:val="84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8414pt1pt">
    <w:name w:val="Основной текст (84) + 14 pt;Полужирный;Курсив;Интервал 1 pt"/>
    <w:basedOn w:val="84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20"/>
      <w:w w:val="100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2CenturySchoolbook1pt">
    <w:name w:val="Основной текст (2) + Century Schoolbook;Полужирный;Курсив;Интервал 1 pt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2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CenturySchoolbook1">
    <w:name w:val="Основной текст (2) + Century Schoolbook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75">
    <w:name w:val="Заголовок №17 (5)_"/>
    <w:basedOn w:val="a0"/>
    <w:link w:val="1750"/>
    <w:rsid w:val="006C780B"/>
    <w:rPr>
      <w:rFonts w:ascii="Century Schoolbook" w:eastAsia="Century Schoolbook" w:hAnsi="Century Schoolbook" w:cs="Century Schoolbook"/>
      <w:b/>
      <w:bCs/>
      <w:i/>
      <w:iCs/>
      <w:spacing w:val="20"/>
      <w:sz w:val="28"/>
      <w:szCs w:val="28"/>
      <w:shd w:val="clear" w:color="auto" w:fill="FFFFFF"/>
      <w:lang w:val="en-US" w:eastAsia="en-US" w:bidi="en-US"/>
    </w:rPr>
  </w:style>
  <w:style w:type="paragraph" w:customStyle="1" w:styleId="1750">
    <w:name w:val="Заголовок №17 (5)"/>
    <w:basedOn w:val="a"/>
    <w:link w:val="175"/>
    <w:rsid w:val="006C780B"/>
    <w:pPr>
      <w:widowControl w:val="0"/>
      <w:shd w:val="clear" w:color="auto" w:fill="FFFFFF"/>
      <w:spacing w:before="360" w:after="480" w:line="0" w:lineRule="atLeast"/>
      <w:jc w:val="center"/>
    </w:pPr>
    <w:rPr>
      <w:rFonts w:ascii="Century Schoolbook" w:eastAsia="Century Schoolbook" w:hAnsi="Century Schoolbook" w:cs="Century Schoolbook"/>
      <w:b/>
      <w:bCs/>
      <w:i/>
      <w:iCs/>
      <w:spacing w:val="20"/>
      <w:sz w:val="28"/>
      <w:szCs w:val="28"/>
      <w:lang w:val="en-US" w:eastAsia="en-US" w:bidi="en-US"/>
    </w:rPr>
  </w:style>
  <w:style w:type="character" w:customStyle="1" w:styleId="1750pt">
    <w:name w:val="Заголовок №17 (5) + Не полужирный;Не курсив;Интервал 0 pt"/>
    <w:basedOn w:val="175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2CenturySchoolbook13pt2">
    <w:name w:val="Основной текст (2) + Century Schoolbook;13 pt;Полужирный;Курсив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enturySchoolbook13pt-1pt">
    <w:name w:val="Основной текст (2) + Century Schoolbook;13 pt;Интервал -1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6CenturySchoolbook">
    <w:name w:val="Основной текст (6) + Century Schoolbook;Полужирный;Не курсив"/>
    <w:basedOn w:val="6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6Candara13pt">
    <w:name w:val="Основной текст (6) + Candara;13 pt;Полужирный"/>
    <w:basedOn w:val="61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CenturySchoolbook13ptExact0">
    <w:name w:val="Подпись к картинке + Century Schoolbook;13 pt;Курсив Exact"/>
    <w:basedOn w:val="a6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z w:val="26"/>
      <w:szCs w:val="26"/>
      <w:u w:val="none"/>
    </w:rPr>
  </w:style>
  <w:style w:type="character" w:customStyle="1" w:styleId="2Candara75">
    <w:name w:val="Основной текст (2) + Candara;Полужирный;Масштаб 75%"/>
    <w:basedOn w:val="22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2CenturySchoolbook13pt3">
    <w:name w:val="Подпись к картинке (2) + Century Schoolbook;13 pt"/>
    <w:basedOn w:val="24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76">
    <w:name w:val="Заголовок №7 (6)_"/>
    <w:basedOn w:val="a0"/>
    <w:link w:val="761"/>
    <w:rsid w:val="006C780B"/>
    <w:rPr>
      <w:rFonts w:ascii="Century Schoolbook" w:eastAsia="Century Schoolbook" w:hAnsi="Century Schoolbook" w:cs="Century Schoolbook"/>
      <w:sz w:val="38"/>
      <w:szCs w:val="38"/>
      <w:shd w:val="clear" w:color="auto" w:fill="FFFFFF"/>
      <w:lang w:val="en-US" w:eastAsia="en-US" w:bidi="en-US"/>
    </w:rPr>
  </w:style>
  <w:style w:type="paragraph" w:customStyle="1" w:styleId="761">
    <w:name w:val="Заголовок №7 (6)1"/>
    <w:basedOn w:val="a"/>
    <w:link w:val="76"/>
    <w:rsid w:val="006C780B"/>
    <w:pPr>
      <w:widowControl w:val="0"/>
      <w:shd w:val="clear" w:color="auto" w:fill="FFFFFF"/>
      <w:spacing w:after="0" w:line="197" w:lineRule="exact"/>
      <w:outlineLvl w:val="6"/>
    </w:pPr>
    <w:rPr>
      <w:rFonts w:ascii="Century Schoolbook" w:eastAsia="Century Schoolbook" w:hAnsi="Century Schoolbook" w:cs="Century Schoolbook"/>
      <w:sz w:val="38"/>
      <w:szCs w:val="38"/>
      <w:lang w:val="en-US" w:eastAsia="en-US" w:bidi="en-US"/>
    </w:rPr>
  </w:style>
  <w:style w:type="character" w:customStyle="1" w:styleId="760">
    <w:name w:val="Заголовок №7 (6)"/>
    <w:basedOn w:val="76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38"/>
      <w:szCs w:val="38"/>
      <w:shd w:val="clear" w:color="auto" w:fill="FFFFFF"/>
      <w:lang w:val="en-US" w:eastAsia="en-US" w:bidi="en-US"/>
    </w:rPr>
  </w:style>
  <w:style w:type="character" w:customStyle="1" w:styleId="76David27pt-3pt">
    <w:name w:val="Заголовок №7 (6) + David;27 pt;Полужирный;Курсив;Интервал -3 pt"/>
    <w:basedOn w:val="76"/>
    <w:rsid w:val="006C780B"/>
    <w:rPr>
      <w:rFonts w:ascii="David" w:eastAsia="David" w:hAnsi="David" w:cs="David"/>
      <w:b/>
      <w:bCs/>
      <w:i/>
      <w:iCs/>
      <w:color w:val="000000"/>
      <w:spacing w:val="-70"/>
      <w:w w:val="100"/>
      <w:position w:val="0"/>
      <w:sz w:val="54"/>
      <w:szCs w:val="54"/>
      <w:shd w:val="clear" w:color="auto" w:fill="FFFFFF"/>
      <w:lang w:val="en-US" w:eastAsia="en-US" w:bidi="en-US"/>
    </w:rPr>
  </w:style>
  <w:style w:type="character" w:customStyle="1" w:styleId="141">
    <w:name w:val="Заголовок №1 (4)_"/>
    <w:basedOn w:val="a0"/>
    <w:link w:val="142"/>
    <w:rsid w:val="006C780B"/>
    <w:rPr>
      <w:rFonts w:ascii="Century Schoolbook" w:eastAsia="Century Schoolbook" w:hAnsi="Century Schoolbook" w:cs="Century Schoolbook"/>
      <w:b/>
      <w:bCs/>
      <w:i/>
      <w:iCs/>
      <w:shd w:val="clear" w:color="auto" w:fill="FFFFFF"/>
    </w:rPr>
  </w:style>
  <w:style w:type="paragraph" w:customStyle="1" w:styleId="142">
    <w:name w:val="Заголовок №1 (4)"/>
    <w:basedOn w:val="a"/>
    <w:link w:val="141"/>
    <w:rsid w:val="006C780B"/>
    <w:pPr>
      <w:widowControl w:val="0"/>
      <w:shd w:val="clear" w:color="auto" w:fill="FFFFFF"/>
      <w:spacing w:before="240" w:after="420" w:line="0" w:lineRule="atLeast"/>
      <w:jc w:val="center"/>
      <w:outlineLvl w:val="0"/>
    </w:pPr>
    <w:rPr>
      <w:rFonts w:ascii="Century Schoolbook" w:eastAsia="Century Schoolbook" w:hAnsi="Century Schoolbook" w:cs="Century Schoolbook"/>
      <w:b/>
      <w:bCs/>
      <w:i/>
      <w:iCs/>
    </w:rPr>
  </w:style>
  <w:style w:type="character" w:customStyle="1" w:styleId="144pt">
    <w:name w:val="Заголовок №1 (4) + Интервал 4 pt"/>
    <w:basedOn w:val="14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80"/>
      <w:w w:val="100"/>
      <w:position w:val="0"/>
      <w:shd w:val="clear" w:color="auto" w:fill="FFFFFF"/>
      <w:lang w:val="ru-RU" w:eastAsia="ru-RU" w:bidi="ru-RU"/>
    </w:rPr>
  </w:style>
  <w:style w:type="character" w:customStyle="1" w:styleId="270">
    <w:name w:val="Основной текст (27)_"/>
    <w:basedOn w:val="a0"/>
    <w:link w:val="271"/>
    <w:rsid w:val="006C780B"/>
    <w:rPr>
      <w:rFonts w:ascii="Constantia" w:eastAsia="Constantia" w:hAnsi="Constantia" w:cs="Constantia"/>
      <w:i/>
      <w:iCs/>
      <w:spacing w:val="20"/>
      <w:sz w:val="26"/>
      <w:szCs w:val="26"/>
      <w:shd w:val="clear" w:color="auto" w:fill="FFFFFF"/>
      <w:lang w:val="en-US" w:eastAsia="en-US" w:bidi="en-US"/>
    </w:rPr>
  </w:style>
  <w:style w:type="paragraph" w:customStyle="1" w:styleId="271">
    <w:name w:val="Основной текст (27)"/>
    <w:basedOn w:val="a"/>
    <w:link w:val="270"/>
    <w:rsid w:val="006C780B"/>
    <w:pPr>
      <w:widowControl w:val="0"/>
      <w:shd w:val="clear" w:color="auto" w:fill="FFFFFF"/>
      <w:spacing w:before="240" w:after="120" w:line="0" w:lineRule="atLeast"/>
      <w:jc w:val="center"/>
    </w:pPr>
    <w:rPr>
      <w:rFonts w:ascii="Constantia" w:eastAsia="Constantia" w:hAnsi="Constantia" w:cs="Constantia"/>
      <w:i/>
      <w:iCs/>
      <w:spacing w:val="20"/>
      <w:sz w:val="26"/>
      <w:szCs w:val="26"/>
      <w:lang w:val="en-US" w:eastAsia="en-US" w:bidi="en-US"/>
    </w:rPr>
  </w:style>
  <w:style w:type="character" w:customStyle="1" w:styleId="27CenturySchoolbook0pt">
    <w:name w:val="Основной текст (27) + Century Schoolbook;Не курсив;Интервал 0 pt"/>
    <w:basedOn w:val="270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7Candara0pt">
    <w:name w:val="Основной текст (27) + Candara;Полужирный;Интервал 0 pt"/>
    <w:basedOn w:val="270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87">
    <w:name w:val="Основной текст (87)_"/>
    <w:basedOn w:val="a0"/>
    <w:link w:val="870"/>
    <w:rsid w:val="006C780B"/>
    <w:rPr>
      <w:rFonts w:ascii="Century Schoolbook" w:eastAsia="Century Schoolbook" w:hAnsi="Century Schoolbook" w:cs="Century Schoolbook"/>
      <w:b/>
      <w:bCs/>
      <w:i/>
      <w:iCs/>
      <w:sz w:val="20"/>
      <w:szCs w:val="20"/>
      <w:shd w:val="clear" w:color="auto" w:fill="FFFFFF"/>
    </w:rPr>
  </w:style>
  <w:style w:type="paragraph" w:customStyle="1" w:styleId="870">
    <w:name w:val="Основной текст (87)"/>
    <w:basedOn w:val="a"/>
    <w:link w:val="87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i/>
      <w:iCs/>
      <w:sz w:val="20"/>
      <w:szCs w:val="20"/>
    </w:rPr>
  </w:style>
  <w:style w:type="character" w:customStyle="1" w:styleId="87PalatinoLinotype20pt150">
    <w:name w:val="Основной текст (87) + Palatino Linotype;20 pt;Не полужирный;Не курсив;Масштаб 150%"/>
    <w:basedOn w:val="87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0"/>
      <w:w w:val="150"/>
      <w:position w:val="0"/>
      <w:sz w:val="40"/>
      <w:szCs w:val="40"/>
      <w:shd w:val="clear" w:color="auto" w:fill="FFFFFF"/>
      <w:lang w:val="en-US" w:eastAsia="en-US" w:bidi="en-US"/>
    </w:rPr>
  </w:style>
  <w:style w:type="character" w:customStyle="1" w:styleId="874pt">
    <w:name w:val="Основной текст (87) + Интервал 4 pt"/>
    <w:basedOn w:val="87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8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2CenturySchoolbook13pt6pt">
    <w:name w:val="Основной текст (2) + Century Schoolbook;13 pt;Интервал 6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2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enturySchoolbook13ptExact1">
    <w:name w:val="Основной текст (2) + Century Schoolbook;13 pt;Курсив Exact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6Candara13ptExact">
    <w:name w:val="Основной текст (6) + Candara;13 pt;Полужирный Exact"/>
    <w:basedOn w:val="61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CenturySchoolbook13pt1ptExact">
    <w:name w:val="Основной текст (2) + Century Schoolbook;13 pt;Интервал 1 pt Exac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3ptExact10">
    <w:name w:val="Основной текст (2) + Century Schoolbook;13 pt Exact1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57Exact">
    <w:name w:val="Подпись к картинке (57) Exact"/>
    <w:basedOn w:val="a0"/>
    <w:link w:val="57"/>
    <w:rsid w:val="006C780B"/>
    <w:rPr>
      <w:rFonts w:ascii="Palatino Linotype" w:eastAsia="Palatino Linotype" w:hAnsi="Palatino Linotype" w:cs="Palatino Linotype"/>
      <w:b/>
      <w:bCs/>
      <w:sz w:val="16"/>
      <w:szCs w:val="16"/>
      <w:shd w:val="clear" w:color="auto" w:fill="FFFFFF"/>
    </w:rPr>
  </w:style>
  <w:style w:type="paragraph" w:customStyle="1" w:styleId="57">
    <w:name w:val="Подпись к картинке (57)"/>
    <w:basedOn w:val="a"/>
    <w:link w:val="57Exact"/>
    <w:rsid w:val="006C780B"/>
    <w:pPr>
      <w:widowControl w:val="0"/>
      <w:shd w:val="clear" w:color="auto" w:fill="FFFFFF"/>
      <w:spacing w:after="0" w:line="0" w:lineRule="atLeast"/>
    </w:pPr>
    <w:rPr>
      <w:rFonts w:ascii="Palatino Linotype" w:eastAsia="Palatino Linotype" w:hAnsi="Palatino Linotype" w:cs="Palatino Linotype"/>
      <w:b/>
      <w:bCs/>
      <w:sz w:val="16"/>
      <w:szCs w:val="16"/>
    </w:rPr>
  </w:style>
  <w:style w:type="character" w:customStyle="1" w:styleId="36Exact">
    <w:name w:val="Подпись к картинке (36) Exact"/>
    <w:basedOn w:val="a0"/>
    <w:link w:val="36"/>
    <w:rsid w:val="006C780B"/>
    <w:rPr>
      <w:rFonts w:ascii="Candara" w:eastAsia="Candara" w:hAnsi="Candara" w:cs="Candara"/>
      <w:b/>
      <w:bCs/>
      <w:sz w:val="21"/>
      <w:szCs w:val="21"/>
      <w:shd w:val="clear" w:color="auto" w:fill="FFFFFF"/>
      <w:lang w:val="en-US" w:eastAsia="en-US" w:bidi="en-US"/>
    </w:rPr>
  </w:style>
  <w:style w:type="paragraph" w:customStyle="1" w:styleId="36">
    <w:name w:val="Подпись к картинке (36)"/>
    <w:basedOn w:val="a"/>
    <w:link w:val="36Exact"/>
    <w:rsid w:val="006C780B"/>
    <w:pPr>
      <w:widowControl w:val="0"/>
      <w:shd w:val="clear" w:color="auto" w:fill="FFFFFF"/>
      <w:spacing w:after="0" w:line="0" w:lineRule="atLeast"/>
    </w:pPr>
    <w:rPr>
      <w:rFonts w:ascii="Candara" w:eastAsia="Candara" w:hAnsi="Candara" w:cs="Candara"/>
      <w:b/>
      <w:bCs/>
      <w:sz w:val="21"/>
      <w:szCs w:val="21"/>
      <w:lang w:val="en-US" w:eastAsia="en-US" w:bidi="en-US"/>
    </w:rPr>
  </w:style>
  <w:style w:type="character" w:customStyle="1" w:styleId="36CenturySchoolbook8pt1ptExact">
    <w:name w:val="Подпись к картинке (36) + Century Schoolbook;8 pt;Курсив;Интервал 1 pt Exact"/>
    <w:basedOn w:val="36Exact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20"/>
      <w:w w:val="100"/>
      <w:position w:val="0"/>
      <w:sz w:val="16"/>
      <w:szCs w:val="16"/>
      <w:shd w:val="clear" w:color="auto" w:fill="FFFFFF"/>
      <w:lang w:val="en-US" w:eastAsia="en-US" w:bidi="en-US"/>
    </w:rPr>
  </w:style>
  <w:style w:type="character" w:customStyle="1" w:styleId="58Exact">
    <w:name w:val="Подпись к картинке (58) Exact"/>
    <w:basedOn w:val="a0"/>
    <w:link w:val="58"/>
    <w:rsid w:val="006C780B"/>
    <w:rPr>
      <w:rFonts w:ascii="Century Schoolbook" w:eastAsia="Century Schoolbook" w:hAnsi="Century Schoolbook" w:cs="Century Schoolbook"/>
      <w:spacing w:val="20"/>
      <w:sz w:val="12"/>
      <w:szCs w:val="12"/>
      <w:shd w:val="clear" w:color="auto" w:fill="FFFFFF"/>
      <w:lang w:val="en-US" w:eastAsia="en-US" w:bidi="en-US"/>
    </w:rPr>
  </w:style>
  <w:style w:type="paragraph" w:customStyle="1" w:styleId="58">
    <w:name w:val="Подпись к картинке (58)"/>
    <w:basedOn w:val="a"/>
    <w:link w:val="58Exact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spacing w:val="20"/>
      <w:sz w:val="12"/>
      <w:szCs w:val="12"/>
      <w:lang w:val="en-US" w:eastAsia="en-US" w:bidi="en-US"/>
    </w:rPr>
  </w:style>
  <w:style w:type="character" w:customStyle="1" w:styleId="579pt0ptExact">
    <w:name w:val="Подпись к картинке (57) + 9 pt;Курсив;Интервал 0 pt Exact"/>
    <w:basedOn w:val="57Exact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10"/>
      <w:w w:val="100"/>
      <w:position w:val="0"/>
      <w:sz w:val="18"/>
      <w:szCs w:val="18"/>
      <w:shd w:val="clear" w:color="auto" w:fill="FFFFFF"/>
      <w:lang w:val="en-US" w:eastAsia="en-US" w:bidi="en-US"/>
    </w:rPr>
  </w:style>
  <w:style w:type="character" w:customStyle="1" w:styleId="59Exact">
    <w:name w:val="Подпись к картинке (59) Exact"/>
    <w:basedOn w:val="a0"/>
    <w:link w:val="591"/>
    <w:rsid w:val="006C780B"/>
    <w:rPr>
      <w:rFonts w:ascii="Century Schoolbook" w:eastAsia="Century Schoolbook" w:hAnsi="Century Schoolbook" w:cs="Century Schoolbook"/>
      <w:b/>
      <w:bCs/>
      <w:i/>
      <w:iCs/>
      <w:shd w:val="clear" w:color="auto" w:fill="FFFFFF"/>
    </w:rPr>
  </w:style>
  <w:style w:type="paragraph" w:customStyle="1" w:styleId="591">
    <w:name w:val="Подпись к картинке (59)"/>
    <w:basedOn w:val="a"/>
    <w:link w:val="59Exact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i/>
      <w:iCs/>
    </w:rPr>
  </w:style>
  <w:style w:type="character" w:customStyle="1" w:styleId="2CenturySchoolbook85pt3pt">
    <w:name w:val="Основной текст (2) + Century Schoolbook;8;5 pt;Полужирный;Интервал 3 pt"/>
    <w:basedOn w:val="22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CenturySchoolbook13pt1pt">
    <w:name w:val="Основной текст (2) + Century Schoolbook;13 pt;Интервал 1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76">
    <w:name w:val="Заголовок №17 (6)_"/>
    <w:basedOn w:val="a0"/>
    <w:link w:val="1760"/>
    <w:rsid w:val="006C780B"/>
    <w:rPr>
      <w:rFonts w:ascii="Palatino Linotype" w:eastAsia="Palatino Linotype" w:hAnsi="Palatino Linotype" w:cs="Palatino Linotype"/>
      <w:b/>
      <w:bCs/>
      <w:i/>
      <w:iCs/>
      <w:sz w:val="26"/>
      <w:szCs w:val="26"/>
      <w:shd w:val="clear" w:color="auto" w:fill="FFFFFF"/>
      <w:lang w:val="en-US" w:eastAsia="en-US" w:bidi="en-US"/>
    </w:rPr>
  </w:style>
  <w:style w:type="paragraph" w:customStyle="1" w:styleId="1760">
    <w:name w:val="Заголовок №17 (6)"/>
    <w:basedOn w:val="a"/>
    <w:link w:val="176"/>
    <w:rsid w:val="006C780B"/>
    <w:pPr>
      <w:widowControl w:val="0"/>
      <w:shd w:val="clear" w:color="auto" w:fill="FFFFFF"/>
      <w:spacing w:before="600" w:after="240" w:line="0" w:lineRule="atLeast"/>
      <w:jc w:val="right"/>
    </w:pPr>
    <w:rPr>
      <w:rFonts w:ascii="Palatino Linotype" w:eastAsia="Palatino Linotype" w:hAnsi="Palatino Linotype" w:cs="Palatino Linotype"/>
      <w:b/>
      <w:bCs/>
      <w:i/>
      <w:iCs/>
      <w:sz w:val="26"/>
      <w:szCs w:val="26"/>
      <w:lang w:val="en-US" w:eastAsia="en-US" w:bidi="en-US"/>
    </w:rPr>
  </w:style>
  <w:style w:type="character" w:customStyle="1" w:styleId="112">
    <w:name w:val="Основной текст (112)_"/>
    <w:basedOn w:val="a0"/>
    <w:link w:val="1121"/>
    <w:rsid w:val="006C780B"/>
    <w:rPr>
      <w:rFonts w:ascii="Century Schoolbook" w:eastAsia="Century Schoolbook" w:hAnsi="Century Schoolbook" w:cs="Century Schoolbook"/>
      <w:b/>
      <w:bCs/>
      <w:sz w:val="26"/>
      <w:szCs w:val="26"/>
      <w:shd w:val="clear" w:color="auto" w:fill="FFFFFF"/>
      <w:lang w:val="en-US" w:eastAsia="en-US" w:bidi="en-US"/>
    </w:rPr>
  </w:style>
  <w:style w:type="paragraph" w:customStyle="1" w:styleId="1121">
    <w:name w:val="Основной текст (112)1"/>
    <w:basedOn w:val="a"/>
    <w:link w:val="112"/>
    <w:rsid w:val="006C780B"/>
    <w:pPr>
      <w:widowControl w:val="0"/>
      <w:shd w:val="clear" w:color="auto" w:fill="FFFFFF"/>
      <w:spacing w:after="0" w:line="0" w:lineRule="atLeast"/>
      <w:jc w:val="both"/>
    </w:pPr>
    <w:rPr>
      <w:rFonts w:ascii="Century Schoolbook" w:eastAsia="Century Schoolbook" w:hAnsi="Century Schoolbook" w:cs="Century Schoolbook"/>
      <w:b/>
      <w:bCs/>
      <w:sz w:val="26"/>
      <w:szCs w:val="26"/>
      <w:lang w:val="en-US" w:eastAsia="en-US" w:bidi="en-US"/>
    </w:rPr>
  </w:style>
  <w:style w:type="character" w:customStyle="1" w:styleId="1121pt">
    <w:name w:val="Основной текст (112) + Интервал 1 pt"/>
    <w:basedOn w:val="112"/>
    <w:rsid w:val="006C780B"/>
    <w:rPr>
      <w:rFonts w:ascii="Century Schoolbook" w:eastAsia="Century Schoolbook" w:hAnsi="Century Schoolbook" w:cs="Century Schoolbook"/>
      <w:b/>
      <w:bCs/>
      <w:color w:val="000000"/>
      <w:spacing w:val="2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64">
    <w:name w:val="Основной текст (164)_"/>
    <w:basedOn w:val="a0"/>
    <w:link w:val="1641"/>
    <w:rsid w:val="006C780B"/>
    <w:rPr>
      <w:rFonts w:ascii="Palatino Linotype" w:eastAsia="Palatino Linotype" w:hAnsi="Palatino Linotype" w:cs="Palatino Linotype"/>
      <w:b/>
      <w:bCs/>
      <w:spacing w:val="20"/>
      <w:sz w:val="26"/>
      <w:szCs w:val="26"/>
      <w:shd w:val="clear" w:color="auto" w:fill="FFFFFF"/>
    </w:rPr>
  </w:style>
  <w:style w:type="paragraph" w:customStyle="1" w:styleId="1641">
    <w:name w:val="Основной текст (164)1"/>
    <w:basedOn w:val="a"/>
    <w:link w:val="164"/>
    <w:rsid w:val="006C780B"/>
    <w:pPr>
      <w:widowControl w:val="0"/>
      <w:shd w:val="clear" w:color="auto" w:fill="FFFFFF"/>
      <w:spacing w:after="240" w:line="0" w:lineRule="atLeast"/>
      <w:jc w:val="both"/>
    </w:pPr>
    <w:rPr>
      <w:rFonts w:ascii="Palatino Linotype" w:eastAsia="Palatino Linotype" w:hAnsi="Palatino Linotype" w:cs="Palatino Linotype"/>
      <w:b/>
      <w:bCs/>
      <w:spacing w:val="20"/>
      <w:sz w:val="26"/>
      <w:szCs w:val="26"/>
    </w:rPr>
  </w:style>
  <w:style w:type="character" w:customStyle="1" w:styleId="1640pt">
    <w:name w:val="Основной текст (164) + Не полужирный;Курсив;Интервал 0 pt"/>
    <w:basedOn w:val="164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640">
    <w:name w:val="Основной текст (164) + Малые прописные"/>
    <w:basedOn w:val="164"/>
    <w:rsid w:val="006C780B"/>
    <w:rPr>
      <w:rFonts w:ascii="Palatino Linotype" w:eastAsia="Palatino Linotype" w:hAnsi="Palatino Linotype" w:cs="Palatino Linotype"/>
      <w:b/>
      <w:bCs/>
      <w:smallCaps/>
      <w:color w:val="000000"/>
      <w:spacing w:val="2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12PalatinoLinotype">
    <w:name w:val="Основной текст (112) + Palatino Linotype;Курсив"/>
    <w:basedOn w:val="112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120">
    <w:name w:val="Основной текст (112)"/>
    <w:basedOn w:val="112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PalatinoLinotype9pt0pt">
    <w:name w:val="Основной текст (2) + Palatino Linotype;9 pt;Полужирный;Курсив;Малые прописные;Интервал 0 pt"/>
    <w:basedOn w:val="22"/>
    <w:rsid w:val="006C780B"/>
    <w:rPr>
      <w:rFonts w:ascii="Palatino Linotype" w:eastAsia="Palatino Linotype" w:hAnsi="Palatino Linotype" w:cs="Palatino Linotype"/>
      <w:b/>
      <w:bCs/>
      <w:i/>
      <w:iCs/>
      <w:smallCaps/>
      <w:strike w:val="0"/>
      <w:color w:val="000000"/>
      <w:spacing w:val="1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2PalatinoLinotype8pt">
    <w:name w:val="Основной текст (2) + Palatino Linotype;8 pt;Полужирный"/>
    <w:basedOn w:val="22"/>
    <w:rsid w:val="006C780B"/>
    <w:rPr>
      <w:rFonts w:ascii="Palatino Linotype" w:eastAsia="Palatino Linotype" w:hAnsi="Palatino Linotype" w:cs="Palatino Linotype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2CenturySchoolbook11pt">
    <w:name w:val="Основной текст (2) + Century Schoolbook;11 pt;Полужирный;Курсив;Малые прописные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113">
    <w:name w:val="Заголовок №11 (3)_"/>
    <w:basedOn w:val="a0"/>
    <w:link w:val="1130"/>
    <w:rsid w:val="006C780B"/>
    <w:rPr>
      <w:sz w:val="28"/>
      <w:szCs w:val="28"/>
      <w:shd w:val="clear" w:color="auto" w:fill="FFFFFF"/>
      <w:lang w:val="en-US" w:eastAsia="en-US" w:bidi="en-US"/>
    </w:rPr>
  </w:style>
  <w:style w:type="paragraph" w:customStyle="1" w:styleId="1130">
    <w:name w:val="Заголовок №11 (3)"/>
    <w:basedOn w:val="a"/>
    <w:link w:val="113"/>
    <w:rsid w:val="006C780B"/>
    <w:pPr>
      <w:widowControl w:val="0"/>
      <w:shd w:val="clear" w:color="auto" w:fill="FFFFFF"/>
      <w:spacing w:after="0" w:line="0" w:lineRule="atLeast"/>
      <w:jc w:val="both"/>
    </w:pPr>
    <w:rPr>
      <w:sz w:val="28"/>
      <w:szCs w:val="28"/>
      <w:lang w:val="en-US" w:eastAsia="en-US" w:bidi="en-US"/>
    </w:rPr>
  </w:style>
  <w:style w:type="character" w:customStyle="1" w:styleId="113CenturySchoolbook13pt">
    <w:name w:val="Заголовок №11 (3) + Century Schoolbook;13 pt"/>
    <w:basedOn w:val="113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13CenturySchoolbook13pt1pt">
    <w:name w:val="Заголовок №11 (3) + Century Schoolbook;13 pt;Интервал 1 pt"/>
    <w:basedOn w:val="113"/>
    <w:rsid w:val="006C780B"/>
    <w:rPr>
      <w:rFonts w:ascii="Century Schoolbook" w:eastAsia="Century Schoolbook" w:hAnsi="Century Schoolbook" w:cs="Century Schoolbook"/>
      <w:color w:val="000000"/>
      <w:spacing w:val="3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651">
    <w:name w:val="Основной текст (165)_"/>
    <w:basedOn w:val="a0"/>
    <w:link w:val="1652"/>
    <w:rsid w:val="006C780B"/>
    <w:rPr>
      <w:rFonts w:ascii="Century Schoolbook" w:eastAsia="Century Schoolbook" w:hAnsi="Century Schoolbook" w:cs="Century Schoolbook"/>
      <w:b/>
      <w:bCs/>
      <w:i/>
      <w:iCs/>
      <w:shd w:val="clear" w:color="auto" w:fill="FFFFFF"/>
    </w:rPr>
  </w:style>
  <w:style w:type="paragraph" w:customStyle="1" w:styleId="1652">
    <w:name w:val="Основной текст (165)"/>
    <w:basedOn w:val="a"/>
    <w:link w:val="1651"/>
    <w:rsid w:val="006C780B"/>
    <w:pPr>
      <w:widowControl w:val="0"/>
      <w:shd w:val="clear" w:color="auto" w:fill="FFFFFF"/>
      <w:spacing w:after="300" w:line="0" w:lineRule="atLeast"/>
    </w:pPr>
    <w:rPr>
      <w:rFonts w:ascii="Century Schoolbook" w:eastAsia="Century Schoolbook" w:hAnsi="Century Schoolbook" w:cs="Century Schoolbook"/>
      <w:b/>
      <w:bCs/>
      <w:i/>
      <w:iCs/>
    </w:rPr>
  </w:style>
  <w:style w:type="character" w:customStyle="1" w:styleId="1653">
    <w:name w:val="Основной текст (165) + Малые прописные"/>
    <w:basedOn w:val="1651"/>
    <w:rsid w:val="006C780B"/>
    <w:rPr>
      <w:rFonts w:ascii="Century Schoolbook" w:eastAsia="Century Schoolbook" w:hAnsi="Century Schoolbook" w:cs="Century Schoolbook"/>
      <w:b/>
      <w:bCs/>
      <w:i/>
      <w:iCs/>
      <w:smallCaps/>
      <w:color w:val="000000"/>
      <w:spacing w:val="0"/>
      <w:w w:val="100"/>
      <w:position w:val="0"/>
      <w:shd w:val="clear" w:color="auto" w:fill="FFFFFF"/>
      <w:lang w:val="en-US" w:eastAsia="en-US" w:bidi="en-US"/>
    </w:rPr>
  </w:style>
  <w:style w:type="character" w:customStyle="1" w:styleId="2CenturySchoolbook13pt10">
    <w:name w:val="Основной текст (2) + Century Schoolbook;13 pt;Курсив1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1pt0">
    <w:name w:val="Основной текст (2) + Century Schoolbook;11 pt;Полужирный;Курсив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2CenturySchoolbook11pt1">
    <w:name w:val="Основной текст (2) + Century Schoolbook;11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7CenturySchoolbook11pt">
    <w:name w:val="Основной текст (7) + Century Schoolbook;11 pt"/>
    <w:basedOn w:val="7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2CenturySchoolbook13pt4pt">
    <w:name w:val="Основной текст (2) + Century Schoolbook;13 pt;Интервал 4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enturySchoolbook13pt5">
    <w:name w:val="Основной текст (2) + Century Schoolbook;13 pt5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5CenturySchoolbook13pt0">
    <w:name w:val="Основной текст (5) + Century Schoolbook;13 pt;Не полужирный;Не курсив"/>
    <w:basedOn w:val="5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5CenturySchoolbook13pt1">
    <w:name w:val="Основной текст (5) + Century Schoolbook;13 pt;Не полужирный;Не курсив1"/>
    <w:basedOn w:val="5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66">
    <w:name w:val="Основной текст (166)_"/>
    <w:basedOn w:val="a0"/>
    <w:link w:val="1660"/>
    <w:rsid w:val="006C780B"/>
    <w:rPr>
      <w:rFonts w:ascii="Verdana" w:eastAsia="Verdana" w:hAnsi="Verdana" w:cs="Verdana"/>
      <w:b/>
      <w:bCs/>
      <w:sz w:val="18"/>
      <w:szCs w:val="18"/>
      <w:shd w:val="clear" w:color="auto" w:fill="FFFFFF"/>
    </w:rPr>
  </w:style>
  <w:style w:type="paragraph" w:customStyle="1" w:styleId="1660">
    <w:name w:val="Основной текст (166)"/>
    <w:basedOn w:val="a"/>
    <w:link w:val="166"/>
    <w:rsid w:val="006C780B"/>
    <w:pPr>
      <w:widowControl w:val="0"/>
      <w:shd w:val="clear" w:color="auto" w:fill="FFFFFF"/>
      <w:spacing w:before="360" w:after="240" w:line="0" w:lineRule="atLeast"/>
      <w:jc w:val="center"/>
    </w:pPr>
    <w:rPr>
      <w:rFonts w:ascii="Verdana" w:eastAsia="Verdana" w:hAnsi="Verdana" w:cs="Verdana"/>
      <w:b/>
      <w:bCs/>
      <w:sz w:val="18"/>
      <w:szCs w:val="18"/>
    </w:rPr>
  </w:style>
  <w:style w:type="character" w:customStyle="1" w:styleId="166Sylfaen17pt">
    <w:name w:val="Основной текст (166) + Sylfaen;17 pt;Не полужирный;Курсив"/>
    <w:basedOn w:val="166"/>
    <w:rsid w:val="006C780B"/>
    <w:rPr>
      <w:rFonts w:ascii="Sylfaen" w:eastAsia="Sylfaen" w:hAnsi="Sylfaen" w:cs="Sylfaen"/>
      <w:b/>
      <w:bCs/>
      <w:i/>
      <w:iCs/>
      <w:color w:val="000000"/>
      <w:spacing w:val="0"/>
      <w:w w:val="100"/>
      <w:position w:val="0"/>
      <w:sz w:val="34"/>
      <w:szCs w:val="34"/>
      <w:shd w:val="clear" w:color="auto" w:fill="FFFFFF"/>
      <w:lang w:val="ru-RU" w:eastAsia="ru-RU" w:bidi="ru-RU"/>
    </w:rPr>
  </w:style>
  <w:style w:type="character" w:customStyle="1" w:styleId="5CenturySchoolbook13pt2">
    <w:name w:val="Основной текст (5) + Century Schoolbook;13 pt;Не полужирный"/>
    <w:basedOn w:val="5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5CenturySchoolbook13pt1pt">
    <w:name w:val="Основной текст (5) + Century Schoolbook;13 pt;Не полужирный;Интервал 1 pt"/>
    <w:basedOn w:val="5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3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67">
    <w:name w:val="Основной текст (167)_"/>
    <w:basedOn w:val="a0"/>
    <w:link w:val="1670"/>
    <w:rsid w:val="006C780B"/>
    <w:rPr>
      <w:rFonts w:ascii="David" w:eastAsia="David" w:hAnsi="David" w:cs="David"/>
      <w:sz w:val="26"/>
      <w:szCs w:val="26"/>
      <w:shd w:val="clear" w:color="auto" w:fill="FFFFFF"/>
      <w:lang w:val="en-US" w:eastAsia="en-US" w:bidi="en-US"/>
    </w:rPr>
  </w:style>
  <w:style w:type="paragraph" w:customStyle="1" w:styleId="1670">
    <w:name w:val="Основной текст (167)"/>
    <w:basedOn w:val="a"/>
    <w:link w:val="167"/>
    <w:rsid w:val="006C780B"/>
    <w:pPr>
      <w:widowControl w:val="0"/>
      <w:shd w:val="clear" w:color="auto" w:fill="FFFFFF"/>
      <w:spacing w:before="60" w:after="0" w:line="0" w:lineRule="atLeast"/>
    </w:pPr>
    <w:rPr>
      <w:rFonts w:ascii="David" w:eastAsia="David" w:hAnsi="David" w:cs="David"/>
      <w:sz w:val="26"/>
      <w:szCs w:val="26"/>
      <w:lang w:val="en-US" w:eastAsia="en-US" w:bidi="en-US"/>
    </w:rPr>
  </w:style>
  <w:style w:type="character" w:customStyle="1" w:styleId="167PalatinoLinotype12pt">
    <w:name w:val="Основной текст (167) + Palatino Linotype;12 pt"/>
    <w:basedOn w:val="167"/>
    <w:rsid w:val="006C780B"/>
    <w:rPr>
      <w:rFonts w:ascii="Palatino Linotype" w:eastAsia="Palatino Linotype" w:hAnsi="Palatino Linotype" w:cs="Palatino Linotype"/>
      <w:b/>
      <w:bCs/>
      <w:color w:val="000000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2CenturySchoolbook12pt">
    <w:name w:val="Основной текст (2) + Century Schoolbook;12 pt;Полужирный"/>
    <w:basedOn w:val="22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53">
    <w:name w:val="Заголовок №15 (3)_"/>
    <w:basedOn w:val="a0"/>
    <w:link w:val="1531"/>
    <w:rsid w:val="006C780B"/>
    <w:rPr>
      <w:rFonts w:ascii="Century Schoolbook" w:eastAsia="Century Schoolbook" w:hAnsi="Century Schoolbook" w:cs="Century Schoolbook"/>
      <w:b/>
      <w:bCs/>
      <w:spacing w:val="-10"/>
      <w:sz w:val="28"/>
      <w:szCs w:val="28"/>
      <w:shd w:val="clear" w:color="auto" w:fill="FFFFFF"/>
      <w:lang w:val="en-US" w:eastAsia="en-US" w:bidi="en-US"/>
    </w:rPr>
  </w:style>
  <w:style w:type="paragraph" w:customStyle="1" w:styleId="1531">
    <w:name w:val="Заголовок №15 (3)1"/>
    <w:basedOn w:val="a"/>
    <w:link w:val="153"/>
    <w:rsid w:val="006C780B"/>
    <w:pPr>
      <w:widowControl w:val="0"/>
      <w:shd w:val="clear" w:color="auto" w:fill="FFFFFF"/>
      <w:spacing w:before="420" w:after="420" w:line="0" w:lineRule="atLeast"/>
      <w:jc w:val="center"/>
    </w:pPr>
    <w:rPr>
      <w:rFonts w:ascii="Century Schoolbook" w:eastAsia="Century Schoolbook" w:hAnsi="Century Schoolbook" w:cs="Century Schoolbook"/>
      <w:b/>
      <w:bCs/>
      <w:spacing w:val="-10"/>
      <w:sz w:val="28"/>
      <w:szCs w:val="28"/>
      <w:lang w:val="en-US" w:eastAsia="en-US" w:bidi="en-US"/>
    </w:rPr>
  </w:style>
  <w:style w:type="character" w:customStyle="1" w:styleId="1530">
    <w:name w:val="Заголовок №15 (3)"/>
    <w:basedOn w:val="153"/>
    <w:rsid w:val="006C780B"/>
    <w:rPr>
      <w:rFonts w:ascii="Century Schoolbook" w:eastAsia="Century Schoolbook" w:hAnsi="Century Schoolbook" w:cs="Century Schoolbook"/>
      <w:b/>
      <w:bCs/>
      <w:color w:val="000000"/>
      <w:spacing w:val="-1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2CenturySchoolbook13pt4">
    <w:name w:val="Основной текст (2) + Century Schoolbook;13 pt4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77">
    <w:name w:val="Заголовок №17 (7)_"/>
    <w:basedOn w:val="a0"/>
    <w:link w:val="1770"/>
    <w:rsid w:val="006C780B"/>
    <w:rPr>
      <w:rFonts w:ascii="Century Schoolbook" w:eastAsia="Century Schoolbook" w:hAnsi="Century Schoolbook" w:cs="Century Schoolbook"/>
      <w:i/>
      <w:iCs/>
      <w:sz w:val="26"/>
      <w:szCs w:val="26"/>
      <w:shd w:val="clear" w:color="auto" w:fill="FFFFFF"/>
      <w:lang w:val="en-US" w:eastAsia="en-US" w:bidi="en-US"/>
    </w:rPr>
  </w:style>
  <w:style w:type="paragraph" w:customStyle="1" w:styleId="1770">
    <w:name w:val="Заголовок №17 (7)"/>
    <w:basedOn w:val="a"/>
    <w:link w:val="177"/>
    <w:rsid w:val="006C780B"/>
    <w:pPr>
      <w:widowControl w:val="0"/>
      <w:shd w:val="clear" w:color="auto" w:fill="FFFFFF"/>
      <w:spacing w:before="300" w:after="0" w:line="0" w:lineRule="atLeast"/>
      <w:jc w:val="both"/>
    </w:pPr>
    <w:rPr>
      <w:rFonts w:ascii="Century Schoolbook" w:eastAsia="Century Schoolbook" w:hAnsi="Century Schoolbook" w:cs="Century Schoolbook"/>
      <w:i/>
      <w:iCs/>
      <w:sz w:val="26"/>
      <w:szCs w:val="26"/>
      <w:lang w:val="en-US" w:eastAsia="en-US" w:bidi="en-US"/>
    </w:rPr>
  </w:style>
  <w:style w:type="character" w:customStyle="1" w:styleId="1771">
    <w:name w:val="Заголовок №17 (7) + Не курсив"/>
    <w:basedOn w:val="177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774pt">
    <w:name w:val="Заголовок №17 (7) + Не курсив;Интервал 4 pt"/>
    <w:basedOn w:val="177"/>
    <w:rsid w:val="006C780B"/>
    <w:rPr>
      <w:rFonts w:ascii="Century Schoolbook" w:eastAsia="Century Schoolbook" w:hAnsi="Century Schoolbook" w:cs="Century Schoolbook"/>
      <w:i/>
      <w:iCs/>
      <w:color w:val="000000"/>
      <w:spacing w:val="9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77Candara14pt75">
    <w:name w:val="Заголовок №17 (7) + Candara;14 pt;Полужирный;Не курсив;Масштаб 75%"/>
    <w:basedOn w:val="177"/>
    <w:rsid w:val="006C780B"/>
    <w:rPr>
      <w:rFonts w:ascii="Candara" w:eastAsia="Candara" w:hAnsi="Candara" w:cs="Candara"/>
      <w:b/>
      <w:bCs/>
      <w:i/>
      <w:iCs/>
      <w:color w:val="000000"/>
      <w:spacing w:val="0"/>
      <w:w w:val="75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104">
    <w:name w:val="Основной текст (104)_"/>
    <w:basedOn w:val="a0"/>
    <w:link w:val="1041"/>
    <w:rsid w:val="006C780B"/>
    <w:rPr>
      <w:rFonts w:ascii="Century Schoolbook" w:eastAsia="Century Schoolbook" w:hAnsi="Century Schoolbook" w:cs="Century Schoolbook"/>
      <w:sz w:val="28"/>
      <w:szCs w:val="28"/>
      <w:shd w:val="clear" w:color="auto" w:fill="FFFFFF"/>
      <w:lang w:val="en-US" w:eastAsia="en-US" w:bidi="en-US"/>
    </w:rPr>
  </w:style>
  <w:style w:type="paragraph" w:customStyle="1" w:styleId="1041">
    <w:name w:val="Основной текст (104)1"/>
    <w:basedOn w:val="a"/>
    <w:link w:val="104"/>
    <w:rsid w:val="006C780B"/>
    <w:pPr>
      <w:widowControl w:val="0"/>
      <w:shd w:val="clear" w:color="auto" w:fill="FFFFFF"/>
      <w:spacing w:before="300" w:after="300" w:line="0" w:lineRule="atLeast"/>
      <w:ind w:firstLine="1540"/>
    </w:pPr>
    <w:rPr>
      <w:rFonts w:ascii="Century Schoolbook" w:eastAsia="Century Schoolbook" w:hAnsi="Century Schoolbook" w:cs="Century Schoolbook"/>
      <w:sz w:val="28"/>
      <w:szCs w:val="28"/>
      <w:lang w:val="en-US" w:eastAsia="en-US" w:bidi="en-US"/>
    </w:rPr>
  </w:style>
  <w:style w:type="character" w:customStyle="1" w:styleId="1040">
    <w:name w:val="Основной текст (104)"/>
    <w:basedOn w:val="104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168">
    <w:name w:val="Основной текст (168)_"/>
    <w:basedOn w:val="a0"/>
    <w:link w:val="1680"/>
    <w:rsid w:val="006C780B"/>
    <w:rPr>
      <w:rFonts w:ascii="Century Schoolbook" w:eastAsia="Century Schoolbook" w:hAnsi="Century Schoolbook" w:cs="Century Schoolbook"/>
      <w:b/>
      <w:bCs/>
      <w:shd w:val="clear" w:color="auto" w:fill="FFFFFF"/>
    </w:rPr>
  </w:style>
  <w:style w:type="paragraph" w:customStyle="1" w:styleId="1680">
    <w:name w:val="Основной текст (168)"/>
    <w:basedOn w:val="a"/>
    <w:link w:val="168"/>
    <w:rsid w:val="006C780B"/>
    <w:pPr>
      <w:widowControl w:val="0"/>
      <w:shd w:val="clear" w:color="auto" w:fill="FFFFFF"/>
      <w:spacing w:after="780" w:line="0" w:lineRule="atLeast"/>
      <w:jc w:val="center"/>
    </w:pPr>
    <w:rPr>
      <w:rFonts w:ascii="Century Schoolbook" w:eastAsia="Century Schoolbook" w:hAnsi="Century Schoolbook" w:cs="Century Schoolbook"/>
      <w:b/>
      <w:bCs/>
    </w:rPr>
  </w:style>
  <w:style w:type="character" w:customStyle="1" w:styleId="169">
    <w:name w:val="Основной текст (169)_"/>
    <w:basedOn w:val="a0"/>
    <w:link w:val="1690"/>
    <w:rsid w:val="006C780B"/>
    <w:rPr>
      <w:rFonts w:ascii="Palatino Linotype" w:eastAsia="Palatino Linotype" w:hAnsi="Palatino Linotype" w:cs="Palatino Linotype"/>
      <w:b/>
      <w:bCs/>
      <w:sz w:val="28"/>
      <w:szCs w:val="28"/>
      <w:shd w:val="clear" w:color="auto" w:fill="FFFFFF"/>
    </w:rPr>
  </w:style>
  <w:style w:type="paragraph" w:customStyle="1" w:styleId="1690">
    <w:name w:val="Основной текст (169)"/>
    <w:basedOn w:val="a"/>
    <w:link w:val="169"/>
    <w:rsid w:val="006C780B"/>
    <w:pPr>
      <w:widowControl w:val="0"/>
      <w:shd w:val="clear" w:color="auto" w:fill="FFFFFF"/>
      <w:spacing w:after="180" w:line="307" w:lineRule="exact"/>
      <w:jc w:val="center"/>
    </w:pPr>
    <w:rPr>
      <w:rFonts w:ascii="Palatino Linotype" w:eastAsia="Palatino Linotype" w:hAnsi="Palatino Linotype" w:cs="Palatino Linotype"/>
      <w:b/>
      <w:bCs/>
      <w:sz w:val="28"/>
      <w:szCs w:val="28"/>
    </w:rPr>
  </w:style>
  <w:style w:type="character" w:customStyle="1" w:styleId="154">
    <w:name w:val="Заголовок №15 + Курсив"/>
    <w:basedOn w:val="15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en-US" w:eastAsia="en-US" w:bidi="en-US"/>
    </w:rPr>
  </w:style>
  <w:style w:type="character" w:customStyle="1" w:styleId="2CenturySchoolbook13pt6">
    <w:name w:val="Основной текст (2) + Century Schoolbook;13 pt;Малые прописные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3CenturySchoolbook13pt">
    <w:name w:val="Подпись к картинке (3) + Century Schoolbook;13 pt"/>
    <w:basedOn w:val="3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3Candara13pt">
    <w:name w:val="Подпись к картинке (3) + Candara;13 pt;Полужирный"/>
    <w:basedOn w:val="32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Candara75Exact">
    <w:name w:val="Подпись к картинке + Candara;Полужирный;Масштаб 75% Exact"/>
    <w:basedOn w:val="a6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w w:val="75"/>
      <w:sz w:val="28"/>
      <w:szCs w:val="28"/>
      <w:u w:val="none"/>
      <w:lang w:val="en-US" w:eastAsia="en-US" w:bidi="en-US"/>
    </w:rPr>
  </w:style>
  <w:style w:type="character" w:customStyle="1" w:styleId="96Exact">
    <w:name w:val="Основной текст (96) Exact"/>
    <w:basedOn w:val="a0"/>
    <w:link w:val="96"/>
    <w:rsid w:val="006C780B"/>
    <w:rPr>
      <w:rFonts w:ascii="Century Schoolbook" w:eastAsia="Century Schoolbook" w:hAnsi="Century Schoolbook" w:cs="Century Schoolbook"/>
      <w:spacing w:val="10"/>
      <w:sz w:val="12"/>
      <w:szCs w:val="12"/>
      <w:shd w:val="clear" w:color="auto" w:fill="FFFFFF"/>
    </w:rPr>
  </w:style>
  <w:style w:type="paragraph" w:customStyle="1" w:styleId="96">
    <w:name w:val="Основной текст (96)"/>
    <w:basedOn w:val="a"/>
    <w:link w:val="96Exact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spacing w:val="10"/>
      <w:sz w:val="12"/>
      <w:szCs w:val="12"/>
    </w:rPr>
  </w:style>
  <w:style w:type="character" w:customStyle="1" w:styleId="960ptExact">
    <w:name w:val="Основной текст (96) + Интервал 0 pt Exact"/>
    <w:basedOn w:val="96Exact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12"/>
      <w:szCs w:val="12"/>
      <w:shd w:val="clear" w:color="auto" w:fill="FFFFFF"/>
      <w:lang w:val="ru-RU" w:eastAsia="ru-RU" w:bidi="ru-RU"/>
    </w:rPr>
  </w:style>
  <w:style w:type="character" w:customStyle="1" w:styleId="2Candara75Exact">
    <w:name w:val="Основной текст (2) + Candara;Полужирный;Масштаб 75% Exact"/>
    <w:basedOn w:val="22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2CenturySchoolbook13ptExact11">
    <w:name w:val="Основной текст (2) + Century Schoolbook;13 pt;Курсив Exact1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2CenturySchoolbookExact">
    <w:name w:val="Основной текст (2) + Century Schoolbook;Полужирный Exact"/>
    <w:basedOn w:val="22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Candara13ptExact">
    <w:name w:val="Основной текст (2) + Candara;13 pt;Полужирный;Курсив Exact"/>
    <w:basedOn w:val="22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enturySchoolbook13ptExact2">
    <w:name w:val="Основной текст (2) + Century Schoolbook;13 pt;Курсив;Малые прописные Exact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CenturySchoolbook13pt1">
    <w:name w:val="Подпись к картинке + Century Schoolbook;13 pt"/>
    <w:basedOn w:val="a6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700">
    <w:name w:val="Основной текст (170)_"/>
    <w:basedOn w:val="a0"/>
    <w:link w:val="1701"/>
    <w:rsid w:val="006C780B"/>
    <w:rPr>
      <w:rFonts w:ascii="Palatino Linotype" w:eastAsia="Palatino Linotype" w:hAnsi="Palatino Linotype" w:cs="Palatino Linotype"/>
      <w:b/>
      <w:bCs/>
      <w:sz w:val="16"/>
      <w:szCs w:val="16"/>
      <w:shd w:val="clear" w:color="auto" w:fill="FFFFFF"/>
      <w:lang w:val="en-US" w:eastAsia="en-US" w:bidi="en-US"/>
    </w:rPr>
  </w:style>
  <w:style w:type="paragraph" w:customStyle="1" w:styleId="1701">
    <w:name w:val="Основной текст (170)"/>
    <w:basedOn w:val="a"/>
    <w:link w:val="1700"/>
    <w:rsid w:val="006C780B"/>
    <w:pPr>
      <w:widowControl w:val="0"/>
      <w:shd w:val="clear" w:color="auto" w:fill="FFFFFF"/>
      <w:spacing w:after="240" w:line="158" w:lineRule="exact"/>
      <w:jc w:val="both"/>
    </w:pPr>
    <w:rPr>
      <w:rFonts w:ascii="Palatino Linotype" w:eastAsia="Palatino Linotype" w:hAnsi="Palatino Linotype" w:cs="Palatino Linotype"/>
      <w:b/>
      <w:bCs/>
      <w:sz w:val="16"/>
      <w:szCs w:val="16"/>
      <w:lang w:val="en-US" w:eastAsia="en-US" w:bidi="en-US"/>
    </w:rPr>
  </w:style>
  <w:style w:type="character" w:customStyle="1" w:styleId="1702">
    <w:name w:val="Основной текст (170) + Малые прописные"/>
    <w:basedOn w:val="1700"/>
    <w:rsid w:val="006C780B"/>
    <w:rPr>
      <w:rFonts w:ascii="Palatino Linotype" w:eastAsia="Palatino Linotype" w:hAnsi="Palatino Linotype" w:cs="Palatino Linotype"/>
      <w:b/>
      <w:bCs/>
      <w:smallCaps/>
      <w:color w:val="000000"/>
      <w:spacing w:val="0"/>
      <w:w w:val="100"/>
      <w:position w:val="0"/>
      <w:sz w:val="16"/>
      <w:szCs w:val="16"/>
      <w:shd w:val="clear" w:color="auto" w:fill="FFFFFF"/>
      <w:lang w:val="en-US" w:eastAsia="en-US" w:bidi="en-US"/>
    </w:rPr>
  </w:style>
  <w:style w:type="character" w:customStyle="1" w:styleId="1709pt0pt">
    <w:name w:val="Основной текст (170) + 9 pt;Курсив;Малые прописные;Интервал 0 pt"/>
    <w:basedOn w:val="1700"/>
    <w:rsid w:val="006C780B"/>
    <w:rPr>
      <w:rFonts w:ascii="Palatino Linotype" w:eastAsia="Palatino Linotype" w:hAnsi="Palatino Linotype" w:cs="Palatino Linotype"/>
      <w:b/>
      <w:bCs/>
      <w:i/>
      <w:iCs/>
      <w:smallCaps/>
      <w:color w:val="000000"/>
      <w:spacing w:val="10"/>
      <w:w w:val="100"/>
      <w:position w:val="0"/>
      <w:sz w:val="18"/>
      <w:szCs w:val="18"/>
      <w:shd w:val="clear" w:color="auto" w:fill="FFFFFF"/>
      <w:lang w:val="en-US" w:eastAsia="en-US" w:bidi="en-US"/>
    </w:rPr>
  </w:style>
  <w:style w:type="character" w:customStyle="1" w:styleId="2CenturySchoolbook13pt1pt1">
    <w:name w:val="Основной текст (2) + Century Schoolbook;13 pt;Интервал 1 pt1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6Candara75">
    <w:name w:val="Основной текст (6) + Candara;Полужирный;Не курсив;Масштаб 75%"/>
    <w:basedOn w:val="61"/>
    <w:rsid w:val="006C780B"/>
    <w:rPr>
      <w:rFonts w:ascii="Candara" w:eastAsia="Candara" w:hAnsi="Candara" w:cs="Candara"/>
      <w:b/>
      <w:bCs/>
      <w:i/>
      <w:iCs/>
      <w:color w:val="000000"/>
      <w:spacing w:val="0"/>
      <w:w w:val="75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042">
    <w:name w:val="Основной текст (104)2"/>
    <w:basedOn w:val="104"/>
    <w:rsid w:val="006C780B"/>
    <w:rPr>
      <w:rFonts w:ascii="Century Schoolbook" w:eastAsia="Century Schoolbook" w:hAnsi="Century Schoolbook" w:cs="Century Schoolbook"/>
      <w:strike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10413pt">
    <w:name w:val="Основной текст (104) + 13 pt;Курсив"/>
    <w:basedOn w:val="104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0413pt0">
    <w:name w:val="Основной текст (104) + 13 pt;Курсив;Малые прописные"/>
    <w:basedOn w:val="104"/>
    <w:rsid w:val="006C780B"/>
    <w:rPr>
      <w:rFonts w:ascii="Century Schoolbook" w:eastAsia="Century Schoolbook" w:hAnsi="Century Schoolbook" w:cs="Century Schoolbook"/>
      <w:i/>
      <w:iCs/>
      <w:smallCap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0413pt1">
    <w:name w:val="Основной текст (104) + 13 pt"/>
    <w:basedOn w:val="104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04Candara75">
    <w:name w:val="Основной текст (104) + Candara;Полужирный;Масштаб 75%"/>
    <w:basedOn w:val="104"/>
    <w:rsid w:val="006C780B"/>
    <w:rPr>
      <w:rFonts w:ascii="Candara" w:eastAsia="Candara" w:hAnsi="Candara" w:cs="Candara"/>
      <w:b/>
      <w:bCs/>
      <w:color w:val="000000"/>
      <w:spacing w:val="0"/>
      <w:w w:val="75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8CenturySchoolbook14pt0">
    <w:name w:val="Основной текст (8) + Century Schoolbook;14 pt;Не полужирный;Курсив"/>
    <w:basedOn w:val="8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171">
    <w:name w:val="Основной текст (171)_"/>
    <w:basedOn w:val="a0"/>
    <w:link w:val="1710"/>
    <w:rsid w:val="006C780B"/>
    <w:rPr>
      <w:rFonts w:ascii="Century Schoolbook" w:eastAsia="Century Schoolbook" w:hAnsi="Century Schoolbook" w:cs="Century Schoolbook"/>
      <w:spacing w:val="10"/>
      <w:sz w:val="12"/>
      <w:szCs w:val="12"/>
      <w:shd w:val="clear" w:color="auto" w:fill="FFFFFF"/>
      <w:lang w:val="en-US" w:eastAsia="en-US" w:bidi="en-US"/>
    </w:rPr>
  </w:style>
  <w:style w:type="paragraph" w:customStyle="1" w:styleId="1710">
    <w:name w:val="Основной текст (171)"/>
    <w:basedOn w:val="a"/>
    <w:link w:val="171"/>
    <w:rsid w:val="006C780B"/>
    <w:pPr>
      <w:widowControl w:val="0"/>
      <w:shd w:val="clear" w:color="auto" w:fill="FFFFFF"/>
      <w:spacing w:after="420" w:line="0" w:lineRule="atLeast"/>
      <w:jc w:val="both"/>
    </w:pPr>
    <w:rPr>
      <w:rFonts w:ascii="Century Schoolbook" w:eastAsia="Century Schoolbook" w:hAnsi="Century Schoolbook" w:cs="Century Schoolbook"/>
      <w:spacing w:val="10"/>
      <w:sz w:val="12"/>
      <w:szCs w:val="12"/>
      <w:lang w:val="en-US" w:eastAsia="en-US" w:bidi="en-US"/>
    </w:rPr>
  </w:style>
  <w:style w:type="character" w:customStyle="1" w:styleId="17110pt0pt">
    <w:name w:val="Основной текст (171) + 10 pt;Курсив;Интервал 0 pt"/>
    <w:basedOn w:val="171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110">
    <w:name w:val="Основной текст (110)_"/>
    <w:basedOn w:val="a0"/>
    <w:link w:val="1100"/>
    <w:rsid w:val="006C780B"/>
    <w:rPr>
      <w:rFonts w:ascii="Palatino Linotype" w:eastAsia="Palatino Linotype" w:hAnsi="Palatino Linotype" w:cs="Palatino Linotype"/>
      <w:b/>
      <w:bCs/>
      <w:i/>
      <w:iCs/>
      <w:spacing w:val="10"/>
      <w:sz w:val="18"/>
      <w:szCs w:val="18"/>
      <w:shd w:val="clear" w:color="auto" w:fill="FFFFFF"/>
      <w:lang w:val="en-US" w:eastAsia="en-US" w:bidi="en-US"/>
    </w:rPr>
  </w:style>
  <w:style w:type="paragraph" w:customStyle="1" w:styleId="1100">
    <w:name w:val="Основной текст (110)"/>
    <w:basedOn w:val="a"/>
    <w:link w:val="110"/>
    <w:rsid w:val="006C780B"/>
    <w:pPr>
      <w:widowControl w:val="0"/>
      <w:shd w:val="clear" w:color="auto" w:fill="FFFFFF"/>
      <w:spacing w:after="0" w:line="0" w:lineRule="atLeast"/>
    </w:pPr>
    <w:rPr>
      <w:rFonts w:ascii="Palatino Linotype" w:eastAsia="Palatino Linotype" w:hAnsi="Palatino Linotype" w:cs="Palatino Linotype"/>
      <w:b/>
      <w:bCs/>
      <w:i/>
      <w:iCs/>
      <w:spacing w:val="10"/>
      <w:sz w:val="18"/>
      <w:szCs w:val="18"/>
      <w:lang w:val="en-US" w:eastAsia="en-US" w:bidi="en-US"/>
    </w:rPr>
  </w:style>
  <w:style w:type="character" w:customStyle="1" w:styleId="103">
    <w:name w:val="Основной текст (103)_"/>
    <w:basedOn w:val="a0"/>
    <w:link w:val="1030"/>
    <w:rsid w:val="006C780B"/>
    <w:rPr>
      <w:rFonts w:ascii="Century Schoolbook" w:eastAsia="Century Schoolbook" w:hAnsi="Century Schoolbook" w:cs="Century Schoolbook"/>
      <w:b/>
      <w:bCs/>
      <w:i/>
      <w:iCs/>
      <w:spacing w:val="-20"/>
      <w:sz w:val="30"/>
      <w:szCs w:val="30"/>
      <w:shd w:val="clear" w:color="auto" w:fill="FFFFFF"/>
      <w:lang w:val="en-US" w:eastAsia="en-US" w:bidi="en-US"/>
    </w:rPr>
  </w:style>
  <w:style w:type="paragraph" w:customStyle="1" w:styleId="1030">
    <w:name w:val="Основной текст (103)"/>
    <w:basedOn w:val="a"/>
    <w:link w:val="103"/>
    <w:rsid w:val="006C780B"/>
    <w:pPr>
      <w:widowControl w:val="0"/>
      <w:shd w:val="clear" w:color="auto" w:fill="FFFFFF"/>
      <w:spacing w:before="120" w:after="120" w:line="0" w:lineRule="atLeast"/>
    </w:pPr>
    <w:rPr>
      <w:rFonts w:ascii="Century Schoolbook" w:eastAsia="Century Schoolbook" w:hAnsi="Century Schoolbook" w:cs="Century Schoolbook"/>
      <w:b/>
      <w:bCs/>
      <w:i/>
      <w:iCs/>
      <w:spacing w:val="-20"/>
      <w:sz w:val="30"/>
      <w:szCs w:val="30"/>
      <w:lang w:val="en-US" w:eastAsia="en-US" w:bidi="en-US"/>
    </w:rPr>
  </w:style>
  <w:style w:type="character" w:customStyle="1" w:styleId="1032pt">
    <w:name w:val="Основной текст (103) + Интервал 2 pt"/>
    <w:basedOn w:val="103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40"/>
      <w:w w:val="100"/>
      <w:position w:val="0"/>
      <w:sz w:val="30"/>
      <w:szCs w:val="30"/>
      <w:shd w:val="clear" w:color="auto" w:fill="FFFFFF"/>
      <w:lang w:val="en-US" w:eastAsia="en-US" w:bidi="en-US"/>
    </w:rPr>
  </w:style>
  <w:style w:type="character" w:customStyle="1" w:styleId="290">
    <w:name w:val="Основной текст (29)_"/>
    <w:basedOn w:val="a0"/>
    <w:link w:val="291"/>
    <w:rsid w:val="006C780B"/>
    <w:rPr>
      <w:spacing w:val="-20"/>
      <w:sz w:val="28"/>
      <w:szCs w:val="28"/>
      <w:shd w:val="clear" w:color="auto" w:fill="FFFFFF"/>
      <w:lang w:val="en-US" w:eastAsia="en-US" w:bidi="en-US"/>
    </w:rPr>
  </w:style>
  <w:style w:type="paragraph" w:customStyle="1" w:styleId="291">
    <w:name w:val="Основной текст (29)"/>
    <w:basedOn w:val="a"/>
    <w:link w:val="290"/>
    <w:rsid w:val="006C780B"/>
    <w:pPr>
      <w:widowControl w:val="0"/>
      <w:shd w:val="clear" w:color="auto" w:fill="FFFFFF"/>
      <w:spacing w:after="0" w:line="307" w:lineRule="exact"/>
    </w:pPr>
    <w:rPr>
      <w:spacing w:val="-20"/>
      <w:sz w:val="28"/>
      <w:szCs w:val="28"/>
      <w:lang w:val="en-US" w:eastAsia="en-US" w:bidi="en-US"/>
    </w:rPr>
  </w:style>
  <w:style w:type="character" w:customStyle="1" w:styleId="29CenturySchoolbook13pt0pt">
    <w:name w:val="Основной текст (29) + Century Schoolbook;13 pt;Курсив;Интервал 0 pt"/>
    <w:basedOn w:val="290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9Candara0pt75">
    <w:name w:val="Основной текст (29) + Candara;Полужирный;Интервал 0 pt;Масштаб 75%"/>
    <w:basedOn w:val="290"/>
    <w:rsid w:val="006C780B"/>
    <w:rPr>
      <w:rFonts w:ascii="Candara" w:eastAsia="Candara" w:hAnsi="Candara" w:cs="Candara"/>
      <w:b/>
      <w:bCs/>
      <w:color w:val="000000"/>
      <w:spacing w:val="0"/>
      <w:w w:val="75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6CenturySchoolbook13pt1">
    <w:name w:val="Основной текст (6) + Century Schoolbook;13 pt;Малые прописные"/>
    <w:basedOn w:val="61"/>
    <w:rsid w:val="006C780B"/>
    <w:rPr>
      <w:rFonts w:ascii="Century Schoolbook" w:eastAsia="Century Schoolbook" w:hAnsi="Century Schoolbook" w:cs="Century Schoolbook"/>
      <w:i/>
      <w:iCs/>
      <w:smallCap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8414pt0pt">
    <w:name w:val="Основной текст (84) + 14 pt;Интервал 0 pt"/>
    <w:basedOn w:val="84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8410pt">
    <w:name w:val="Основной текст (84) + 10 pt"/>
    <w:basedOn w:val="84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 w:eastAsia="en-US" w:bidi="en-US"/>
    </w:rPr>
  </w:style>
  <w:style w:type="character" w:customStyle="1" w:styleId="1640pt0">
    <w:name w:val="Основной текст (164) + Интервал 0 pt"/>
    <w:basedOn w:val="164"/>
    <w:rsid w:val="006C780B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64Candara11pt0pt">
    <w:name w:val="Основной текст (164) + Candara;11 pt;Интервал 0 pt"/>
    <w:basedOn w:val="164"/>
    <w:rsid w:val="006C780B"/>
    <w:rPr>
      <w:rFonts w:ascii="Candara" w:eastAsia="Candara" w:hAnsi="Candara" w:cs="Candara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character" w:customStyle="1" w:styleId="1640pt2">
    <w:name w:val="Основной текст (164) + Не полужирный;Курсив;Интервал 0 pt2"/>
    <w:basedOn w:val="164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CenturySchoolbook10pt0">
    <w:name w:val="Основной текст (2) + Century Schoolbook;10 pt;Полужирный;Курсив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CenturySchoolbook10pt1">
    <w:name w:val="Основной текст (2) + Century Schoolbook;10 pt;Курсив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PalatinoLinotype20pt150">
    <w:name w:val="Основной текст (2) + Palatino Linotype;20 pt;Масштаб 150%"/>
    <w:basedOn w:val="22"/>
    <w:rsid w:val="006C780B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40"/>
      <w:szCs w:val="40"/>
      <w:u w:val="none"/>
      <w:lang w:val="en-US" w:eastAsia="en-US" w:bidi="en-US"/>
    </w:rPr>
  </w:style>
  <w:style w:type="character" w:customStyle="1" w:styleId="84Verdana65pt">
    <w:name w:val="Основной текст (84) + Verdana;6;5 pt;Полужирный;Курсив"/>
    <w:basedOn w:val="84"/>
    <w:rsid w:val="006C780B"/>
    <w:rPr>
      <w:rFonts w:ascii="Verdana" w:eastAsia="Verdana" w:hAnsi="Verdana" w:cs="Verdana"/>
      <w:b/>
      <w:bCs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en-US" w:eastAsia="en-US" w:bidi="en-US"/>
    </w:rPr>
  </w:style>
  <w:style w:type="character" w:customStyle="1" w:styleId="8414pt-1pt">
    <w:name w:val="Основной текст (84) + 14 pt;Полужирный;Курсив;Интервал -1 pt"/>
    <w:basedOn w:val="84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3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5CenturySchoolbook12pt">
    <w:name w:val="Основной текст (5) + Century Schoolbook;12 pt;Не курсив"/>
    <w:basedOn w:val="5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5Candara75">
    <w:name w:val="Основной текст (5) + Candara;Не курсив;Масштаб 75%"/>
    <w:basedOn w:val="52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75"/>
      <w:position w:val="0"/>
      <w:sz w:val="28"/>
      <w:szCs w:val="28"/>
      <w:u w:val="none"/>
      <w:lang w:val="ru-RU" w:eastAsia="ru-RU" w:bidi="ru-RU"/>
    </w:rPr>
  </w:style>
  <w:style w:type="character" w:customStyle="1" w:styleId="164CenturySchoolbook0pt">
    <w:name w:val="Основной текст (164) + Century Schoolbook;Не полужирный;Курсив;Интервал 0 pt"/>
    <w:basedOn w:val="164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64CenturySchoolbook0pt0">
    <w:name w:val="Основной текст (164) + Century Schoolbook;Не полужирный;Интервал 0 pt"/>
    <w:basedOn w:val="164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640pt1">
    <w:name w:val="Основной текст (164) + Не полужирный;Курсив;Малые прописные;Интервал 0 pt"/>
    <w:basedOn w:val="164"/>
    <w:rsid w:val="006C780B"/>
    <w:rPr>
      <w:rFonts w:ascii="Palatino Linotype" w:eastAsia="Palatino Linotype" w:hAnsi="Palatino Linotype" w:cs="Palatino Linotype"/>
      <w:b/>
      <w:bCs/>
      <w:i/>
      <w:iCs/>
      <w:smallCap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640pt3">
    <w:name w:val="Основной текст (164) + Малые прописные;Интервал 0 pt"/>
    <w:basedOn w:val="164"/>
    <w:rsid w:val="006C780B"/>
    <w:rPr>
      <w:rFonts w:ascii="Palatino Linotype" w:eastAsia="Palatino Linotype" w:hAnsi="Palatino Linotype" w:cs="Palatino Linotype"/>
      <w:b/>
      <w:bCs/>
      <w:smallCap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64CenturySchoolbook0pt1">
    <w:name w:val="Основной текст (164) + Century Schoolbook;Не полужирный;Малые прописные;Интервал 0 pt"/>
    <w:basedOn w:val="164"/>
    <w:rsid w:val="006C780B"/>
    <w:rPr>
      <w:rFonts w:ascii="Century Schoolbook" w:eastAsia="Century Schoolbook" w:hAnsi="Century Schoolbook" w:cs="Century Schoolbook"/>
      <w:b/>
      <w:bCs/>
      <w:smallCap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6PalatinoLinotype13pt">
    <w:name w:val="Основной текст (6) + Palatino Linotype;13 pt;Полужирный;Не курсив"/>
    <w:basedOn w:val="61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64CenturySchoolbook0pt10">
    <w:name w:val="Основной текст (164) + Century Schoolbook;Не полужирный;Интервал 0 pt1"/>
    <w:basedOn w:val="164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645pt">
    <w:name w:val="Основной текст (164) + Интервал 5 pt"/>
    <w:basedOn w:val="164"/>
    <w:rsid w:val="006C780B"/>
    <w:rPr>
      <w:rFonts w:ascii="Palatino Linotype" w:eastAsia="Palatino Linotype" w:hAnsi="Palatino Linotype" w:cs="Palatino Linotype"/>
      <w:b/>
      <w:bCs/>
      <w:color w:val="000000"/>
      <w:spacing w:val="11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6CenturySchoolbook10pt">
    <w:name w:val="Основной текст (6) + Century Schoolbook;10 pt;Не курсив"/>
    <w:basedOn w:val="61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178">
    <w:name w:val="Заголовок №17 (8)_"/>
    <w:basedOn w:val="a0"/>
    <w:link w:val="1780"/>
    <w:rsid w:val="006C780B"/>
    <w:rPr>
      <w:rFonts w:ascii="Century Schoolbook" w:eastAsia="Century Schoolbook" w:hAnsi="Century Schoolbook" w:cs="Century Schoolbook"/>
      <w:b/>
      <w:bCs/>
      <w:i/>
      <w:iCs/>
      <w:sz w:val="26"/>
      <w:szCs w:val="26"/>
      <w:shd w:val="clear" w:color="auto" w:fill="FFFFFF"/>
      <w:lang w:val="en-US" w:eastAsia="en-US" w:bidi="en-US"/>
    </w:rPr>
  </w:style>
  <w:style w:type="paragraph" w:customStyle="1" w:styleId="1780">
    <w:name w:val="Заголовок №17 (8)"/>
    <w:basedOn w:val="a"/>
    <w:link w:val="178"/>
    <w:rsid w:val="006C780B"/>
    <w:pPr>
      <w:widowControl w:val="0"/>
      <w:shd w:val="clear" w:color="auto" w:fill="FFFFFF"/>
      <w:spacing w:before="120" w:after="0" w:line="0" w:lineRule="atLeast"/>
      <w:jc w:val="center"/>
    </w:pPr>
    <w:rPr>
      <w:rFonts w:ascii="Century Schoolbook" w:eastAsia="Century Schoolbook" w:hAnsi="Century Schoolbook" w:cs="Century Schoolbook"/>
      <w:b/>
      <w:bCs/>
      <w:i/>
      <w:iCs/>
      <w:sz w:val="26"/>
      <w:szCs w:val="26"/>
      <w:lang w:val="en-US" w:eastAsia="en-US" w:bidi="en-US"/>
    </w:rPr>
  </w:style>
  <w:style w:type="character" w:customStyle="1" w:styleId="89">
    <w:name w:val="Основной текст (89)_"/>
    <w:basedOn w:val="a0"/>
    <w:link w:val="890"/>
    <w:rsid w:val="006C780B"/>
    <w:rPr>
      <w:rFonts w:ascii="Century Schoolbook" w:eastAsia="Century Schoolbook" w:hAnsi="Century Schoolbook" w:cs="Century Schoolbook"/>
      <w:spacing w:val="110"/>
      <w:sz w:val="20"/>
      <w:szCs w:val="20"/>
      <w:shd w:val="clear" w:color="auto" w:fill="FFFFFF"/>
    </w:rPr>
  </w:style>
  <w:style w:type="paragraph" w:customStyle="1" w:styleId="890">
    <w:name w:val="Основной текст (89)"/>
    <w:basedOn w:val="a"/>
    <w:link w:val="89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spacing w:val="110"/>
      <w:sz w:val="20"/>
      <w:szCs w:val="20"/>
    </w:rPr>
  </w:style>
  <w:style w:type="character" w:customStyle="1" w:styleId="8911pt0pt">
    <w:name w:val="Основной текст (89) + 11 pt;Полужирный;Курсив;Интервал 0 pt"/>
    <w:basedOn w:val="89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character" w:customStyle="1" w:styleId="890pt">
    <w:name w:val="Основной текст (89) + Интервал 0 pt"/>
    <w:basedOn w:val="89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1660pt">
    <w:name w:val="Основной текст (166) + Интервал 0 pt"/>
    <w:basedOn w:val="166"/>
    <w:rsid w:val="006C780B"/>
    <w:rPr>
      <w:rFonts w:ascii="Verdana" w:eastAsia="Verdana" w:hAnsi="Verdana" w:cs="Verdana"/>
      <w:b/>
      <w:bCs/>
      <w:color w:val="000000"/>
      <w:spacing w:val="-10"/>
      <w:w w:val="100"/>
      <w:position w:val="0"/>
      <w:sz w:val="18"/>
      <w:szCs w:val="18"/>
      <w:shd w:val="clear" w:color="auto" w:fill="FFFFFF"/>
      <w:lang w:val="en-US" w:eastAsia="en-US" w:bidi="en-US"/>
    </w:rPr>
  </w:style>
  <w:style w:type="character" w:customStyle="1" w:styleId="166Sylfaen17pt-1pt">
    <w:name w:val="Основной текст (166) + Sylfaen;17 pt;Не полужирный;Курсив;Интервал -1 pt"/>
    <w:basedOn w:val="166"/>
    <w:rsid w:val="006C780B"/>
    <w:rPr>
      <w:rFonts w:ascii="Sylfaen" w:eastAsia="Sylfaen" w:hAnsi="Sylfaen" w:cs="Sylfaen"/>
      <w:b/>
      <w:bCs/>
      <w:i/>
      <w:iCs/>
      <w:color w:val="000000"/>
      <w:spacing w:val="-20"/>
      <w:w w:val="100"/>
      <w:position w:val="0"/>
      <w:sz w:val="34"/>
      <w:szCs w:val="34"/>
      <w:shd w:val="clear" w:color="auto" w:fill="FFFFFF"/>
      <w:lang w:val="ru-RU" w:eastAsia="ru-RU" w:bidi="ru-RU"/>
    </w:rPr>
  </w:style>
  <w:style w:type="character" w:customStyle="1" w:styleId="ae">
    <w:name w:val="Оглавление_"/>
    <w:basedOn w:val="a0"/>
    <w:link w:val="11"/>
    <w:rsid w:val="006C780B"/>
    <w:rPr>
      <w:rFonts w:ascii="Century Schoolbook" w:eastAsia="Century Schoolbook" w:hAnsi="Century Schoolbook" w:cs="Century Schoolbook"/>
      <w:sz w:val="26"/>
      <w:szCs w:val="26"/>
      <w:shd w:val="clear" w:color="auto" w:fill="FFFFFF"/>
    </w:rPr>
  </w:style>
  <w:style w:type="paragraph" w:customStyle="1" w:styleId="11">
    <w:name w:val="Оглавление1"/>
    <w:basedOn w:val="a"/>
    <w:link w:val="ae"/>
    <w:rsid w:val="006C780B"/>
    <w:pPr>
      <w:widowControl w:val="0"/>
      <w:shd w:val="clear" w:color="auto" w:fill="FFFFFF"/>
      <w:spacing w:before="240" w:after="0" w:line="192" w:lineRule="exact"/>
      <w:jc w:val="both"/>
    </w:pPr>
    <w:rPr>
      <w:rFonts w:ascii="Century Schoolbook" w:eastAsia="Century Schoolbook" w:hAnsi="Century Schoolbook" w:cs="Century Schoolbook"/>
      <w:sz w:val="26"/>
      <w:szCs w:val="26"/>
    </w:rPr>
  </w:style>
  <w:style w:type="character" w:customStyle="1" w:styleId="Candara14pt75">
    <w:name w:val="Оглавление + Candara;14 pt;Полужирный;Масштаб 75%"/>
    <w:basedOn w:val="ae"/>
    <w:rsid w:val="006C780B"/>
    <w:rPr>
      <w:rFonts w:ascii="Candara" w:eastAsia="Candara" w:hAnsi="Candara" w:cs="Candara"/>
      <w:b/>
      <w:bCs/>
      <w:color w:val="000000"/>
      <w:spacing w:val="0"/>
      <w:w w:val="75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af">
    <w:name w:val="Оглавление + Курсив"/>
    <w:basedOn w:val="ae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Candara0pt">
    <w:name w:val="Оглавление + Candara;Полужирный;Курсив;Интервал 0 pt"/>
    <w:basedOn w:val="ae"/>
    <w:rsid w:val="006C780B"/>
    <w:rPr>
      <w:rFonts w:ascii="Candara" w:eastAsia="Candara" w:hAnsi="Candara" w:cs="Candara"/>
      <w:b/>
      <w:bCs/>
      <w:i/>
      <w:iCs/>
      <w:color w:val="000000"/>
      <w:spacing w:val="-1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af0">
    <w:name w:val="Оглавление"/>
    <w:basedOn w:val="ae"/>
    <w:rsid w:val="006C780B"/>
    <w:rPr>
      <w:rFonts w:ascii="Century Schoolbook" w:eastAsia="Century Schoolbook" w:hAnsi="Century Schoolbook" w:cs="Century Schoolbook"/>
      <w:strike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41">
    <w:name w:val="Оглавление (4)_"/>
    <w:basedOn w:val="a0"/>
    <w:link w:val="42"/>
    <w:rsid w:val="006C780B"/>
    <w:rPr>
      <w:rFonts w:ascii="Century Schoolbook" w:eastAsia="Century Schoolbook" w:hAnsi="Century Schoolbook" w:cs="Century Schoolbook"/>
      <w:b/>
      <w:bCs/>
      <w:shd w:val="clear" w:color="auto" w:fill="FFFFFF"/>
      <w:lang w:val="en-US" w:eastAsia="en-US" w:bidi="en-US"/>
    </w:rPr>
  </w:style>
  <w:style w:type="paragraph" w:customStyle="1" w:styleId="42">
    <w:name w:val="Оглавление (4)"/>
    <w:basedOn w:val="a"/>
    <w:link w:val="41"/>
    <w:rsid w:val="006C780B"/>
    <w:pPr>
      <w:widowControl w:val="0"/>
      <w:shd w:val="clear" w:color="auto" w:fill="FFFFFF"/>
      <w:spacing w:after="240" w:line="192" w:lineRule="exact"/>
      <w:jc w:val="both"/>
    </w:pPr>
    <w:rPr>
      <w:rFonts w:ascii="Century Schoolbook" w:eastAsia="Century Schoolbook" w:hAnsi="Century Schoolbook" w:cs="Century Schoolbook"/>
      <w:b/>
      <w:bCs/>
      <w:lang w:val="en-US" w:eastAsia="en-US" w:bidi="en-US"/>
    </w:rPr>
  </w:style>
  <w:style w:type="character" w:customStyle="1" w:styleId="413pt">
    <w:name w:val="Оглавление (4) + 13 pt;Курсив"/>
    <w:basedOn w:val="4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35">
    <w:name w:val="Оглавление (3)_"/>
    <w:basedOn w:val="a0"/>
    <w:link w:val="37"/>
    <w:rsid w:val="006C780B"/>
    <w:rPr>
      <w:rFonts w:ascii="Century Schoolbook" w:eastAsia="Century Schoolbook" w:hAnsi="Century Schoolbook" w:cs="Century Schoolbook"/>
      <w:b/>
      <w:bCs/>
      <w:i/>
      <w:iCs/>
      <w:sz w:val="26"/>
      <w:szCs w:val="26"/>
      <w:shd w:val="clear" w:color="auto" w:fill="FFFFFF"/>
    </w:rPr>
  </w:style>
  <w:style w:type="paragraph" w:customStyle="1" w:styleId="37">
    <w:name w:val="Оглавление (3)"/>
    <w:basedOn w:val="a"/>
    <w:link w:val="35"/>
    <w:rsid w:val="006C780B"/>
    <w:pPr>
      <w:widowControl w:val="0"/>
      <w:shd w:val="clear" w:color="auto" w:fill="FFFFFF"/>
      <w:spacing w:after="0" w:line="312" w:lineRule="exact"/>
      <w:jc w:val="both"/>
    </w:pPr>
    <w:rPr>
      <w:rFonts w:ascii="Century Schoolbook" w:eastAsia="Century Schoolbook" w:hAnsi="Century Schoolbook" w:cs="Century Schoolbook"/>
      <w:b/>
      <w:bCs/>
      <w:i/>
      <w:iCs/>
      <w:sz w:val="26"/>
      <w:szCs w:val="26"/>
    </w:rPr>
  </w:style>
  <w:style w:type="character" w:customStyle="1" w:styleId="38">
    <w:name w:val="Оглавление (3) + Не полужирный;Не курсив"/>
    <w:basedOn w:val="35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12PalatinoLinotype1pt">
    <w:name w:val="Основной текст (112) + Palatino Linotype;Курсив;Интервал 1 pt"/>
    <w:basedOn w:val="112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3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122pt">
    <w:name w:val="Основной текст (112) + Интервал 2 pt"/>
    <w:basedOn w:val="112"/>
    <w:rsid w:val="006C780B"/>
    <w:rPr>
      <w:rFonts w:ascii="Century Schoolbook" w:eastAsia="Century Schoolbook" w:hAnsi="Century Schoolbook" w:cs="Century Schoolbook"/>
      <w:b/>
      <w:bCs/>
      <w:color w:val="000000"/>
      <w:spacing w:val="5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432pt">
    <w:name w:val="Заголовок №4 (3) + Интервал 2 pt"/>
    <w:basedOn w:val="43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4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100">
    <w:name w:val="Заголовок №10_"/>
    <w:basedOn w:val="a0"/>
    <w:link w:val="101"/>
    <w:rsid w:val="006C780B"/>
    <w:rPr>
      <w:i/>
      <w:iCs/>
      <w:sz w:val="28"/>
      <w:szCs w:val="28"/>
      <w:shd w:val="clear" w:color="auto" w:fill="FFFFFF"/>
      <w:lang w:val="en-US" w:eastAsia="en-US" w:bidi="en-US"/>
    </w:rPr>
  </w:style>
  <w:style w:type="paragraph" w:customStyle="1" w:styleId="101">
    <w:name w:val="Заголовок №10"/>
    <w:basedOn w:val="a"/>
    <w:link w:val="100"/>
    <w:rsid w:val="006C780B"/>
    <w:pPr>
      <w:widowControl w:val="0"/>
      <w:shd w:val="clear" w:color="auto" w:fill="FFFFFF"/>
      <w:spacing w:after="0" w:line="0" w:lineRule="atLeast"/>
    </w:pPr>
    <w:rPr>
      <w:i/>
      <w:iCs/>
      <w:sz w:val="28"/>
      <w:szCs w:val="28"/>
      <w:lang w:val="en-US" w:eastAsia="en-US" w:bidi="en-US"/>
    </w:rPr>
  </w:style>
  <w:style w:type="character" w:customStyle="1" w:styleId="10CenturySchoolbook13pt">
    <w:name w:val="Заголовок №10 + Century Schoolbook;13 pt;Малые прописные"/>
    <w:basedOn w:val="100"/>
    <w:rsid w:val="006C780B"/>
    <w:rPr>
      <w:rFonts w:ascii="Century Schoolbook" w:eastAsia="Century Schoolbook" w:hAnsi="Century Schoolbook" w:cs="Century Schoolbook"/>
      <w:i/>
      <w:iCs/>
      <w:smallCaps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en-US" w:eastAsia="en-US" w:bidi="en-US"/>
    </w:rPr>
  </w:style>
  <w:style w:type="character" w:customStyle="1" w:styleId="10CenturySchoolbook13pt1">
    <w:name w:val="Заголовок №10 + Century Schoolbook;13 pt;Малые прописные1"/>
    <w:basedOn w:val="100"/>
    <w:rsid w:val="006C780B"/>
    <w:rPr>
      <w:rFonts w:ascii="Century Schoolbook" w:eastAsia="Century Schoolbook" w:hAnsi="Century Schoolbook" w:cs="Century Schoolbook"/>
      <w:i/>
      <w:iCs/>
      <w:smallCap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18">
    <w:name w:val="Заголовок №11 (8)_"/>
    <w:basedOn w:val="a0"/>
    <w:link w:val="1180"/>
    <w:rsid w:val="006C780B"/>
    <w:rPr>
      <w:rFonts w:ascii="Palatino Linotype" w:eastAsia="Palatino Linotype" w:hAnsi="Palatino Linotype" w:cs="Palatino Linotype"/>
      <w:spacing w:val="-40"/>
      <w:w w:val="150"/>
      <w:sz w:val="40"/>
      <w:szCs w:val="40"/>
      <w:shd w:val="clear" w:color="auto" w:fill="FFFFFF"/>
    </w:rPr>
  </w:style>
  <w:style w:type="paragraph" w:customStyle="1" w:styleId="1180">
    <w:name w:val="Заголовок №11 (8)"/>
    <w:basedOn w:val="a"/>
    <w:link w:val="118"/>
    <w:rsid w:val="006C780B"/>
    <w:pPr>
      <w:widowControl w:val="0"/>
      <w:shd w:val="clear" w:color="auto" w:fill="FFFFFF"/>
      <w:spacing w:after="240" w:line="0" w:lineRule="atLeast"/>
      <w:jc w:val="center"/>
    </w:pPr>
    <w:rPr>
      <w:rFonts w:ascii="Palatino Linotype" w:eastAsia="Palatino Linotype" w:hAnsi="Palatino Linotype" w:cs="Palatino Linotype"/>
      <w:spacing w:val="-40"/>
      <w:w w:val="150"/>
      <w:sz w:val="40"/>
      <w:szCs w:val="40"/>
    </w:rPr>
  </w:style>
  <w:style w:type="character" w:customStyle="1" w:styleId="118CenturySchoolbook10pt-1pt100">
    <w:name w:val="Заголовок №11 (8) + Century Schoolbook;10 pt;Полужирный;Курсив;Интервал -1 pt;Масштаб 100%"/>
    <w:basedOn w:val="118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-3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1631">
    <w:name w:val="Заголовок №16 (3)_"/>
    <w:basedOn w:val="a0"/>
    <w:link w:val="1632"/>
    <w:rsid w:val="006C780B"/>
    <w:rPr>
      <w:rFonts w:ascii="Century Schoolbook" w:eastAsia="Century Schoolbook" w:hAnsi="Century Schoolbook" w:cs="Century Schoolbook"/>
      <w:sz w:val="26"/>
      <w:szCs w:val="26"/>
      <w:shd w:val="clear" w:color="auto" w:fill="FFFFFF"/>
      <w:lang w:val="en-US" w:eastAsia="en-US" w:bidi="en-US"/>
    </w:rPr>
  </w:style>
  <w:style w:type="paragraph" w:customStyle="1" w:styleId="1632">
    <w:name w:val="Заголовок №16 (3)"/>
    <w:basedOn w:val="a"/>
    <w:link w:val="1631"/>
    <w:rsid w:val="006C780B"/>
    <w:pPr>
      <w:widowControl w:val="0"/>
      <w:shd w:val="clear" w:color="auto" w:fill="FFFFFF"/>
      <w:spacing w:after="0" w:line="355" w:lineRule="exact"/>
      <w:jc w:val="both"/>
    </w:pPr>
    <w:rPr>
      <w:rFonts w:ascii="Century Schoolbook" w:eastAsia="Century Schoolbook" w:hAnsi="Century Schoolbook" w:cs="Century Schoolbook"/>
      <w:sz w:val="26"/>
      <w:szCs w:val="26"/>
      <w:lang w:val="en-US" w:eastAsia="en-US" w:bidi="en-US"/>
    </w:rPr>
  </w:style>
  <w:style w:type="character" w:customStyle="1" w:styleId="1633">
    <w:name w:val="Заголовок №16 (3) + Курсив"/>
    <w:basedOn w:val="1631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350">
    <w:name w:val="Заголовок №3 (5)_"/>
    <w:basedOn w:val="a0"/>
    <w:link w:val="351"/>
    <w:rsid w:val="006C780B"/>
    <w:rPr>
      <w:rFonts w:ascii="Century Schoolbook" w:eastAsia="Century Schoolbook" w:hAnsi="Century Schoolbook" w:cs="Century Schoolbook"/>
      <w:b/>
      <w:bCs/>
      <w:spacing w:val="50"/>
      <w:sz w:val="26"/>
      <w:szCs w:val="26"/>
      <w:shd w:val="clear" w:color="auto" w:fill="FFFFFF"/>
    </w:rPr>
  </w:style>
  <w:style w:type="paragraph" w:customStyle="1" w:styleId="351">
    <w:name w:val="Заголовок №3 (5)"/>
    <w:basedOn w:val="a"/>
    <w:link w:val="350"/>
    <w:rsid w:val="006C780B"/>
    <w:pPr>
      <w:widowControl w:val="0"/>
      <w:shd w:val="clear" w:color="auto" w:fill="FFFFFF"/>
      <w:spacing w:after="240" w:line="0" w:lineRule="atLeast"/>
      <w:jc w:val="center"/>
      <w:outlineLvl w:val="2"/>
    </w:pPr>
    <w:rPr>
      <w:rFonts w:ascii="Century Schoolbook" w:eastAsia="Century Schoolbook" w:hAnsi="Century Schoolbook" w:cs="Century Schoolbook"/>
      <w:b/>
      <w:bCs/>
      <w:spacing w:val="50"/>
      <w:sz w:val="26"/>
      <w:szCs w:val="26"/>
    </w:rPr>
  </w:style>
  <w:style w:type="character" w:customStyle="1" w:styleId="172">
    <w:name w:val="Основной текст (172)_"/>
    <w:basedOn w:val="a0"/>
    <w:link w:val="1720"/>
    <w:rsid w:val="006C780B"/>
    <w:rPr>
      <w:rFonts w:ascii="Verdana" w:eastAsia="Verdana" w:hAnsi="Verdana" w:cs="Verdana"/>
      <w:b/>
      <w:bCs/>
      <w:i/>
      <w:iCs/>
      <w:sz w:val="13"/>
      <w:szCs w:val="13"/>
      <w:shd w:val="clear" w:color="auto" w:fill="FFFFFF"/>
      <w:lang w:val="en-US" w:eastAsia="en-US" w:bidi="en-US"/>
    </w:rPr>
  </w:style>
  <w:style w:type="paragraph" w:customStyle="1" w:styleId="1720">
    <w:name w:val="Основной текст (172)"/>
    <w:basedOn w:val="a"/>
    <w:link w:val="172"/>
    <w:rsid w:val="006C780B"/>
    <w:pPr>
      <w:widowControl w:val="0"/>
      <w:shd w:val="clear" w:color="auto" w:fill="FFFFFF"/>
      <w:spacing w:after="240" w:line="0" w:lineRule="atLeast"/>
      <w:jc w:val="both"/>
    </w:pPr>
    <w:rPr>
      <w:rFonts w:ascii="Verdana" w:eastAsia="Verdana" w:hAnsi="Verdana" w:cs="Verdana"/>
      <w:b/>
      <w:bCs/>
      <w:i/>
      <w:iCs/>
      <w:sz w:val="13"/>
      <w:szCs w:val="13"/>
      <w:lang w:val="en-US" w:eastAsia="en-US" w:bidi="en-US"/>
    </w:rPr>
  </w:style>
  <w:style w:type="character" w:customStyle="1" w:styleId="112PalatinoLinotype1pt1">
    <w:name w:val="Основной текст (112) + Palatino Linotype;Курсив;Интервал 1 pt1"/>
    <w:basedOn w:val="112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30"/>
      <w:w w:val="100"/>
      <w:position w:val="0"/>
      <w:sz w:val="26"/>
      <w:szCs w:val="26"/>
      <w:u w:val="single"/>
      <w:shd w:val="clear" w:color="auto" w:fill="FFFFFF"/>
      <w:lang w:val="en-US" w:eastAsia="en-US" w:bidi="en-US"/>
    </w:rPr>
  </w:style>
  <w:style w:type="character" w:customStyle="1" w:styleId="2Candara13pt0pt">
    <w:name w:val="Основной текст (2) + Candara;13 pt;Полужирный;Курсив;Интервал 0 pt"/>
    <w:basedOn w:val="22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-1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66Sylfaen17pt-1pt0">
    <w:name w:val="Основной текст (166) + Sylfaen;17 pt;Не полужирный;Курсив;Малые прописные;Интервал -1 pt"/>
    <w:basedOn w:val="166"/>
    <w:rsid w:val="006C780B"/>
    <w:rPr>
      <w:rFonts w:ascii="Sylfaen" w:eastAsia="Sylfaen" w:hAnsi="Sylfaen" w:cs="Sylfaen"/>
      <w:b/>
      <w:bCs/>
      <w:i/>
      <w:iCs/>
      <w:smallCaps/>
      <w:color w:val="000000"/>
      <w:spacing w:val="-20"/>
      <w:w w:val="100"/>
      <w:position w:val="0"/>
      <w:sz w:val="34"/>
      <w:szCs w:val="34"/>
      <w:shd w:val="clear" w:color="auto" w:fill="FFFFFF"/>
      <w:lang w:val="en-US" w:eastAsia="en-US" w:bidi="en-US"/>
    </w:rPr>
  </w:style>
  <w:style w:type="character" w:customStyle="1" w:styleId="189">
    <w:name w:val="Заголовок №18 (9)_"/>
    <w:basedOn w:val="a0"/>
    <w:link w:val="1890"/>
    <w:rsid w:val="006C780B"/>
    <w:rPr>
      <w:rFonts w:ascii="Century Schoolbook" w:eastAsia="Century Schoolbook" w:hAnsi="Century Schoolbook" w:cs="Century Schoolbook"/>
      <w:spacing w:val="-10"/>
      <w:sz w:val="28"/>
      <w:szCs w:val="28"/>
      <w:shd w:val="clear" w:color="auto" w:fill="FFFFFF"/>
      <w:lang w:val="en-US" w:eastAsia="en-US" w:bidi="en-US"/>
    </w:rPr>
  </w:style>
  <w:style w:type="paragraph" w:customStyle="1" w:styleId="1890">
    <w:name w:val="Заголовок №18 (9)"/>
    <w:basedOn w:val="a"/>
    <w:link w:val="189"/>
    <w:rsid w:val="006C780B"/>
    <w:pPr>
      <w:widowControl w:val="0"/>
      <w:shd w:val="clear" w:color="auto" w:fill="FFFFFF"/>
      <w:spacing w:before="420" w:after="420" w:line="0" w:lineRule="atLeast"/>
      <w:jc w:val="both"/>
    </w:pPr>
    <w:rPr>
      <w:rFonts w:ascii="Century Schoolbook" w:eastAsia="Century Schoolbook" w:hAnsi="Century Schoolbook" w:cs="Century Schoolbook"/>
      <w:spacing w:val="-10"/>
      <w:sz w:val="28"/>
      <w:szCs w:val="28"/>
      <w:lang w:val="en-US" w:eastAsia="en-US" w:bidi="en-US"/>
    </w:rPr>
  </w:style>
  <w:style w:type="character" w:customStyle="1" w:styleId="851">
    <w:name w:val="Заголовок №8 (5)_"/>
    <w:basedOn w:val="a0"/>
    <w:link w:val="852"/>
    <w:rsid w:val="006C780B"/>
    <w:rPr>
      <w:rFonts w:ascii="Century Schoolbook" w:eastAsia="Century Schoolbook" w:hAnsi="Century Schoolbook" w:cs="Century Schoolbook"/>
      <w:b/>
      <w:bCs/>
      <w:shd w:val="clear" w:color="auto" w:fill="FFFFFF"/>
    </w:rPr>
  </w:style>
  <w:style w:type="paragraph" w:customStyle="1" w:styleId="852">
    <w:name w:val="Заголовок №8 (5)"/>
    <w:basedOn w:val="a"/>
    <w:link w:val="851"/>
    <w:rsid w:val="006C780B"/>
    <w:pPr>
      <w:widowControl w:val="0"/>
      <w:shd w:val="clear" w:color="auto" w:fill="FFFFFF"/>
      <w:spacing w:after="120" w:line="307" w:lineRule="exact"/>
      <w:jc w:val="both"/>
      <w:outlineLvl w:val="7"/>
    </w:pPr>
    <w:rPr>
      <w:rFonts w:ascii="Century Schoolbook" w:eastAsia="Century Schoolbook" w:hAnsi="Century Schoolbook" w:cs="Century Schoolbook"/>
      <w:b/>
      <w:bCs/>
    </w:rPr>
  </w:style>
  <w:style w:type="character" w:customStyle="1" w:styleId="8513pt">
    <w:name w:val="Заголовок №8 (5) + 13 pt;Курсив"/>
    <w:basedOn w:val="85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8913pt1pt">
    <w:name w:val="Заголовок №18 (9) + 13 pt;Полужирный;Курсив;Интервал 1 pt"/>
    <w:basedOn w:val="189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3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810">
    <w:name w:val="Заголовок №18 (10)_"/>
    <w:basedOn w:val="a0"/>
    <w:link w:val="18101"/>
    <w:rsid w:val="006C780B"/>
    <w:rPr>
      <w:rFonts w:ascii="Century Schoolbook" w:eastAsia="Century Schoolbook" w:hAnsi="Century Schoolbook" w:cs="Century Schoolbook"/>
      <w:sz w:val="26"/>
      <w:szCs w:val="26"/>
      <w:shd w:val="clear" w:color="auto" w:fill="FFFFFF"/>
      <w:lang w:val="en-US" w:eastAsia="en-US" w:bidi="en-US"/>
    </w:rPr>
  </w:style>
  <w:style w:type="paragraph" w:customStyle="1" w:styleId="18101">
    <w:name w:val="Заголовок №18 (10)1"/>
    <w:basedOn w:val="a"/>
    <w:link w:val="1810"/>
    <w:rsid w:val="006C780B"/>
    <w:pPr>
      <w:widowControl w:val="0"/>
      <w:shd w:val="clear" w:color="auto" w:fill="FFFFFF"/>
      <w:spacing w:after="120" w:line="432" w:lineRule="exact"/>
      <w:jc w:val="both"/>
    </w:pPr>
    <w:rPr>
      <w:rFonts w:ascii="Century Schoolbook" w:eastAsia="Century Schoolbook" w:hAnsi="Century Schoolbook" w:cs="Century Schoolbook"/>
      <w:sz w:val="26"/>
      <w:szCs w:val="26"/>
      <w:lang w:val="en-US" w:eastAsia="en-US" w:bidi="en-US"/>
    </w:rPr>
  </w:style>
  <w:style w:type="character" w:customStyle="1" w:styleId="18101pt">
    <w:name w:val="Заголовок №18 (10) + Полужирный;Курсив;Интервал 1 pt"/>
    <w:basedOn w:val="1810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3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81014pt0pt">
    <w:name w:val="Заголовок №18 (10) + 14 pt;Интервал 0 pt"/>
    <w:basedOn w:val="1810"/>
    <w:rsid w:val="006C780B"/>
    <w:rPr>
      <w:rFonts w:ascii="Century Schoolbook" w:eastAsia="Century Schoolbook" w:hAnsi="Century Schoolbook" w:cs="Century Schoolbook"/>
      <w:color w:val="000000"/>
      <w:spacing w:val="-1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18100">
    <w:name w:val="Заголовок №18 (10) + Малые прописные"/>
    <w:basedOn w:val="1810"/>
    <w:rsid w:val="006C780B"/>
    <w:rPr>
      <w:rFonts w:ascii="Century Schoolbook" w:eastAsia="Century Schoolbook" w:hAnsi="Century Schoolbook" w:cs="Century Schoolbook"/>
      <w:smallCap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Candara755">
    <w:name w:val="Основной текст (2) + Candara;Полужирный;Масштаб 75%5"/>
    <w:basedOn w:val="22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890pt1">
    <w:name w:val="Основной текст (89) + Интервал 0 pt1"/>
    <w:basedOn w:val="89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660">
    <w:name w:val="Заголовок №6 (6)_"/>
    <w:basedOn w:val="a0"/>
    <w:link w:val="661"/>
    <w:rsid w:val="006C780B"/>
    <w:rPr>
      <w:rFonts w:ascii="Century Schoolbook" w:eastAsia="Century Schoolbook" w:hAnsi="Century Schoolbook" w:cs="Century Schoolbook"/>
      <w:b/>
      <w:bCs/>
      <w:i/>
      <w:iCs/>
      <w:sz w:val="26"/>
      <w:szCs w:val="26"/>
      <w:shd w:val="clear" w:color="auto" w:fill="FFFFFF"/>
      <w:lang w:val="en-US" w:eastAsia="en-US" w:bidi="en-US"/>
    </w:rPr>
  </w:style>
  <w:style w:type="paragraph" w:customStyle="1" w:styleId="661">
    <w:name w:val="Заголовок №6 (6)"/>
    <w:basedOn w:val="a"/>
    <w:link w:val="660"/>
    <w:rsid w:val="006C780B"/>
    <w:pPr>
      <w:widowControl w:val="0"/>
      <w:shd w:val="clear" w:color="auto" w:fill="FFFFFF"/>
      <w:spacing w:before="420" w:after="0" w:line="0" w:lineRule="atLeast"/>
      <w:jc w:val="center"/>
      <w:outlineLvl w:val="5"/>
    </w:pPr>
    <w:rPr>
      <w:rFonts w:ascii="Century Schoolbook" w:eastAsia="Century Schoolbook" w:hAnsi="Century Schoolbook" w:cs="Century Schoolbook"/>
      <w:b/>
      <w:bCs/>
      <w:i/>
      <w:iCs/>
      <w:sz w:val="26"/>
      <w:szCs w:val="26"/>
      <w:lang w:val="en-US" w:eastAsia="en-US" w:bidi="en-US"/>
    </w:rPr>
  </w:style>
  <w:style w:type="character" w:customStyle="1" w:styleId="2CenturySchoolbook13pt11">
    <w:name w:val="Основной текст (2) + Century Schoolbook;13 pt;Курсив;Малые прописные1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0"/>
      <w:w w:val="100"/>
      <w:position w:val="0"/>
      <w:sz w:val="26"/>
      <w:szCs w:val="26"/>
      <w:u w:val="single"/>
      <w:lang w:val="en-US" w:eastAsia="en-US" w:bidi="en-US"/>
    </w:rPr>
  </w:style>
  <w:style w:type="character" w:customStyle="1" w:styleId="1811">
    <w:name w:val="Заголовок №18 (11)_"/>
    <w:basedOn w:val="a0"/>
    <w:link w:val="18110"/>
    <w:rsid w:val="006C780B"/>
    <w:rPr>
      <w:rFonts w:ascii="Century Schoolbook" w:eastAsia="Century Schoolbook" w:hAnsi="Century Schoolbook" w:cs="Century Schoolbook"/>
      <w:b/>
      <w:bCs/>
      <w:shd w:val="clear" w:color="auto" w:fill="FFFFFF"/>
    </w:rPr>
  </w:style>
  <w:style w:type="paragraph" w:customStyle="1" w:styleId="18110">
    <w:name w:val="Заголовок №18 (11)"/>
    <w:basedOn w:val="a"/>
    <w:link w:val="1811"/>
    <w:rsid w:val="006C780B"/>
    <w:pPr>
      <w:widowControl w:val="0"/>
      <w:shd w:val="clear" w:color="auto" w:fill="FFFFFF"/>
      <w:spacing w:after="300" w:line="0" w:lineRule="atLeast"/>
      <w:jc w:val="both"/>
    </w:pPr>
    <w:rPr>
      <w:rFonts w:ascii="Century Schoolbook" w:eastAsia="Century Schoolbook" w:hAnsi="Century Schoolbook" w:cs="Century Schoolbook"/>
      <w:b/>
      <w:bCs/>
    </w:rPr>
  </w:style>
  <w:style w:type="character" w:customStyle="1" w:styleId="181113pt">
    <w:name w:val="Заголовок №18 (11) + 13 pt;Курсив"/>
    <w:basedOn w:val="181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420">
    <w:name w:val="Основной текст (142)_"/>
    <w:basedOn w:val="a0"/>
    <w:link w:val="1421"/>
    <w:rsid w:val="006C780B"/>
    <w:rPr>
      <w:rFonts w:ascii="Century Schoolbook" w:eastAsia="Century Schoolbook" w:hAnsi="Century Schoolbook" w:cs="Century Schoolbook"/>
      <w:sz w:val="28"/>
      <w:szCs w:val="28"/>
      <w:shd w:val="clear" w:color="auto" w:fill="FFFFFF"/>
      <w:lang w:val="en-US" w:eastAsia="en-US" w:bidi="en-US"/>
    </w:rPr>
  </w:style>
  <w:style w:type="paragraph" w:customStyle="1" w:styleId="1421">
    <w:name w:val="Основной текст (142)1"/>
    <w:basedOn w:val="a"/>
    <w:link w:val="1420"/>
    <w:rsid w:val="006C780B"/>
    <w:pPr>
      <w:widowControl w:val="0"/>
      <w:shd w:val="clear" w:color="auto" w:fill="FFFFFF"/>
      <w:spacing w:after="0" w:line="0" w:lineRule="atLeast"/>
      <w:jc w:val="both"/>
    </w:pPr>
    <w:rPr>
      <w:rFonts w:ascii="Century Schoolbook" w:eastAsia="Century Schoolbook" w:hAnsi="Century Schoolbook" w:cs="Century Schoolbook"/>
      <w:sz w:val="28"/>
      <w:szCs w:val="28"/>
      <w:lang w:val="en-US" w:eastAsia="en-US" w:bidi="en-US"/>
    </w:rPr>
  </w:style>
  <w:style w:type="character" w:customStyle="1" w:styleId="1422">
    <w:name w:val="Основной текст (142)"/>
    <w:basedOn w:val="1420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4220">
    <w:name w:val="Основной текст (142)2"/>
    <w:basedOn w:val="1420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640pt10">
    <w:name w:val="Основной текст (164) + Не полужирный;Курсив;Интервал 0 pt1"/>
    <w:basedOn w:val="164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-1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642">
    <w:name w:val="Основной текст (164)"/>
    <w:basedOn w:val="164"/>
    <w:rsid w:val="006C780B"/>
    <w:rPr>
      <w:rFonts w:ascii="Palatino Linotype" w:eastAsia="Palatino Linotype" w:hAnsi="Palatino Linotype" w:cs="Palatino Linotype"/>
      <w:b/>
      <w:bCs/>
      <w:color w:val="000000"/>
      <w:spacing w:val="2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11">
    <w:name w:val="Основной текст (111)_"/>
    <w:basedOn w:val="a0"/>
    <w:link w:val="1110"/>
    <w:rsid w:val="006C780B"/>
    <w:rPr>
      <w:rFonts w:ascii="Century Schoolbook" w:eastAsia="Century Schoolbook" w:hAnsi="Century Schoolbook" w:cs="Century Schoolbook"/>
      <w:i/>
      <w:iCs/>
      <w:spacing w:val="-20"/>
      <w:sz w:val="20"/>
      <w:szCs w:val="20"/>
      <w:shd w:val="clear" w:color="auto" w:fill="FFFFFF"/>
      <w:lang w:val="en-US" w:eastAsia="en-US" w:bidi="en-US"/>
    </w:rPr>
  </w:style>
  <w:style w:type="paragraph" w:customStyle="1" w:styleId="1110">
    <w:name w:val="Основной текст (111)"/>
    <w:basedOn w:val="a"/>
    <w:link w:val="111"/>
    <w:rsid w:val="006C780B"/>
    <w:pPr>
      <w:widowControl w:val="0"/>
      <w:shd w:val="clear" w:color="auto" w:fill="FFFFFF"/>
      <w:spacing w:after="0" w:line="187" w:lineRule="exact"/>
    </w:pPr>
    <w:rPr>
      <w:rFonts w:ascii="Century Schoolbook" w:eastAsia="Century Schoolbook" w:hAnsi="Century Schoolbook" w:cs="Century Schoolbook"/>
      <w:i/>
      <w:iCs/>
      <w:spacing w:val="-20"/>
      <w:sz w:val="20"/>
      <w:szCs w:val="20"/>
      <w:lang w:val="en-US" w:eastAsia="en-US" w:bidi="en-US"/>
    </w:rPr>
  </w:style>
  <w:style w:type="character" w:customStyle="1" w:styleId="11111pt1pt">
    <w:name w:val="Основной текст (111) + 11 pt;Полужирный;Не курсив;Интервал 1 pt"/>
    <w:basedOn w:val="11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3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1110pt">
    <w:name w:val="Основной текст (111) + Интервал 0 pt"/>
    <w:basedOn w:val="111"/>
    <w:rsid w:val="006C780B"/>
    <w:rPr>
      <w:rFonts w:ascii="Century Schoolbook" w:eastAsia="Century Schoolbook" w:hAnsi="Century Schoolbook" w:cs="Century Schoolbook"/>
      <w:i/>
      <w:iCs/>
      <w:color w:val="000000"/>
      <w:spacing w:val="1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1110pt1">
    <w:name w:val="Основной текст (111) + Интервал 0 pt1"/>
    <w:basedOn w:val="111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1111">
    <w:name w:val="Основной текст (111) + Не курсив"/>
    <w:basedOn w:val="111"/>
    <w:rsid w:val="006C780B"/>
    <w:rPr>
      <w:rFonts w:ascii="Century Schoolbook" w:eastAsia="Century Schoolbook" w:hAnsi="Century Schoolbook" w:cs="Century Schoolbook"/>
      <w:i/>
      <w:iCs/>
      <w:color w:val="000000"/>
      <w:spacing w:val="-2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2CenturySchoolbook10pt-1pt">
    <w:name w:val="Основной текст (2) + Century Schoolbook;10 pt;Полужирный;Курсив;Интервал -1 pt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3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PalatinoLinotype20pt-2pt150">
    <w:name w:val="Основной текст (2) + Palatino Linotype;20 pt;Интервал -2 pt;Масштаб 150%"/>
    <w:basedOn w:val="22"/>
    <w:rsid w:val="006C780B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color w:val="000000"/>
      <w:spacing w:val="-40"/>
      <w:w w:val="150"/>
      <w:position w:val="0"/>
      <w:sz w:val="40"/>
      <w:szCs w:val="40"/>
      <w:u w:val="none"/>
      <w:lang w:val="en-US" w:eastAsia="en-US" w:bidi="en-US"/>
    </w:rPr>
  </w:style>
  <w:style w:type="character" w:customStyle="1" w:styleId="2Candara754">
    <w:name w:val="Основной текст (2) + Candara;Полужирный;Масштаб 75%4"/>
    <w:basedOn w:val="22"/>
    <w:rsid w:val="006C780B"/>
    <w:rPr>
      <w:rFonts w:ascii="Candara" w:eastAsia="Candara" w:hAnsi="Candara" w:cs="Candara"/>
      <w:b/>
      <w:bCs/>
      <w:i w:val="0"/>
      <w:iCs w:val="0"/>
      <w:smallCaps w:val="0"/>
      <w:strike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Candara750">
    <w:name w:val="Подпись к картинке + Candara;Полужирный;Масштаб 75%"/>
    <w:basedOn w:val="a6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2CenturySchoolbook13pt1pt0">
    <w:name w:val="Основной текст (2) + Century Schoolbook;13 pt;Полужирный;Курсив;Интервал 1 pt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0pt">
    <w:name w:val="Основной текст (2) + Century Schoolbook;Интервал 0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5CenturySchoolbook43pt40">
    <w:name w:val="Основной текст (5) + Century Schoolbook;43 pt;Масштаб 40%"/>
    <w:basedOn w:val="5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40"/>
      <w:position w:val="0"/>
      <w:sz w:val="86"/>
      <w:szCs w:val="86"/>
      <w:u w:val="none"/>
      <w:lang w:val="en-US" w:eastAsia="en-US" w:bidi="en-US"/>
    </w:rPr>
  </w:style>
  <w:style w:type="character" w:customStyle="1" w:styleId="2CenturySchoolbook11pt1pt">
    <w:name w:val="Основной текст (2) + Century Schoolbook;11 pt;Полужирный;Интервал 1 pt"/>
    <w:basedOn w:val="22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3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2CenturySchoolbook13pt4pt0">
    <w:name w:val="Основной текст (2) + Century Schoolbook;13 pt;Полужирный;Курсив;Интервал 4 pt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8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PalatinoLinotype9pt">
    <w:name w:val="Основной текст (2) + Palatino Linotype;9 pt;Полужирный;Курсив"/>
    <w:basedOn w:val="22"/>
    <w:rsid w:val="006C780B"/>
    <w:rPr>
      <w:rFonts w:ascii="Palatino Linotype" w:eastAsia="Palatino Linotype" w:hAnsi="Palatino Linotype" w:cs="Palatino Linotype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1500">
    <w:name w:val="Основной текст (150)_"/>
    <w:basedOn w:val="a0"/>
    <w:link w:val="1501"/>
    <w:rsid w:val="006C780B"/>
    <w:rPr>
      <w:rFonts w:ascii="Candara" w:eastAsia="Candara" w:hAnsi="Candara" w:cs="Candara"/>
      <w:i/>
      <w:iCs/>
      <w:spacing w:val="30"/>
      <w:sz w:val="26"/>
      <w:szCs w:val="26"/>
      <w:shd w:val="clear" w:color="auto" w:fill="FFFFFF"/>
    </w:rPr>
  </w:style>
  <w:style w:type="paragraph" w:customStyle="1" w:styleId="1501">
    <w:name w:val="Основной текст (150)1"/>
    <w:basedOn w:val="a"/>
    <w:link w:val="1500"/>
    <w:rsid w:val="006C780B"/>
    <w:pPr>
      <w:widowControl w:val="0"/>
      <w:shd w:val="clear" w:color="auto" w:fill="FFFFFF"/>
      <w:spacing w:before="420" w:after="420" w:line="0" w:lineRule="atLeast"/>
      <w:jc w:val="center"/>
    </w:pPr>
    <w:rPr>
      <w:rFonts w:ascii="Candara" w:eastAsia="Candara" w:hAnsi="Candara" w:cs="Candara"/>
      <w:i/>
      <w:iCs/>
      <w:spacing w:val="30"/>
      <w:sz w:val="26"/>
      <w:szCs w:val="26"/>
    </w:rPr>
  </w:style>
  <w:style w:type="character" w:customStyle="1" w:styleId="1502">
    <w:name w:val="Основной текст (150)"/>
    <w:basedOn w:val="1500"/>
    <w:rsid w:val="006C780B"/>
    <w:rPr>
      <w:rFonts w:ascii="Candara" w:eastAsia="Candara" w:hAnsi="Candara" w:cs="Candara"/>
      <w:b/>
      <w:bCs/>
      <w:i/>
      <w:iCs/>
      <w:color w:val="000000"/>
      <w:spacing w:val="3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503">
    <w:name w:val="Основной текст (150) + Малые прописные"/>
    <w:basedOn w:val="1500"/>
    <w:rsid w:val="006C780B"/>
    <w:rPr>
      <w:rFonts w:ascii="Candara" w:eastAsia="Candara" w:hAnsi="Candara" w:cs="Candara"/>
      <w:b/>
      <w:bCs/>
      <w:i/>
      <w:iCs/>
      <w:smallCaps/>
      <w:color w:val="000000"/>
      <w:spacing w:val="3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50ArialNarrow14pt0pt">
    <w:name w:val="Основной текст (150) + Arial Narrow;14 pt;Полужирный;Интервал 0 pt"/>
    <w:basedOn w:val="1500"/>
    <w:rsid w:val="006C780B"/>
    <w:rPr>
      <w:rFonts w:ascii="Arial Narrow" w:eastAsia="Arial Narrow" w:hAnsi="Arial Narrow" w:cs="Arial Narrow"/>
      <w:b/>
      <w:bCs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6Candara13pt0pt">
    <w:name w:val="Основной текст (6) + Candara;13 pt;Полужирный;Интервал 0 pt"/>
    <w:basedOn w:val="61"/>
    <w:rsid w:val="006C780B"/>
    <w:rPr>
      <w:rFonts w:ascii="Candara" w:eastAsia="Candara" w:hAnsi="Candara" w:cs="Candara"/>
      <w:b/>
      <w:bCs/>
      <w:i/>
      <w:iCs/>
      <w:color w:val="000000"/>
      <w:spacing w:val="-1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181">
    <w:name w:val="Основной текст (118)_"/>
    <w:basedOn w:val="a0"/>
    <w:link w:val="1182"/>
    <w:rsid w:val="006C780B"/>
    <w:rPr>
      <w:rFonts w:ascii="Palatino Linotype" w:eastAsia="Palatino Linotype" w:hAnsi="Palatino Linotype" w:cs="Palatino Linotype"/>
      <w:sz w:val="28"/>
      <w:szCs w:val="28"/>
      <w:shd w:val="clear" w:color="auto" w:fill="FFFFFF"/>
      <w:lang w:val="en-US" w:eastAsia="en-US" w:bidi="en-US"/>
    </w:rPr>
  </w:style>
  <w:style w:type="paragraph" w:customStyle="1" w:styleId="1182">
    <w:name w:val="Основной текст (118)"/>
    <w:basedOn w:val="a"/>
    <w:link w:val="1181"/>
    <w:rsid w:val="006C780B"/>
    <w:pPr>
      <w:widowControl w:val="0"/>
      <w:shd w:val="clear" w:color="auto" w:fill="FFFFFF"/>
      <w:spacing w:before="660" w:after="240" w:line="0" w:lineRule="atLeast"/>
    </w:pPr>
    <w:rPr>
      <w:rFonts w:ascii="Palatino Linotype" w:eastAsia="Palatino Linotype" w:hAnsi="Palatino Linotype" w:cs="Palatino Linotype"/>
      <w:sz w:val="28"/>
      <w:szCs w:val="28"/>
      <w:lang w:val="en-US" w:eastAsia="en-US" w:bidi="en-US"/>
    </w:rPr>
  </w:style>
  <w:style w:type="character" w:customStyle="1" w:styleId="118CenturySchoolbook95pt0pt">
    <w:name w:val="Основной текст (118) + Century Schoolbook;9;5 pt;Полужирный;Курсив;Интервал 0 pt"/>
    <w:basedOn w:val="118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-10"/>
      <w:w w:val="100"/>
      <w:position w:val="0"/>
      <w:sz w:val="19"/>
      <w:szCs w:val="19"/>
      <w:shd w:val="clear" w:color="auto" w:fill="FFFFFF"/>
      <w:lang w:val="en-US" w:eastAsia="en-US" w:bidi="en-US"/>
    </w:rPr>
  </w:style>
  <w:style w:type="character" w:customStyle="1" w:styleId="118Candara13pt">
    <w:name w:val="Основной текст (118) + Candara;13 pt;Полужирный;Курсив"/>
    <w:basedOn w:val="1181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32">
    <w:name w:val="Заголовок №13 (2)_"/>
    <w:basedOn w:val="a0"/>
    <w:link w:val="1320"/>
    <w:rsid w:val="006C780B"/>
    <w:rPr>
      <w:sz w:val="28"/>
      <w:szCs w:val="28"/>
      <w:shd w:val="clear" w:color="auto" w:fill="FFFFFF"/>
      <w:lang w:val="en-US" w:eastAsia="en-US" w:bidi="en-US"/>
    </w:rPr>
  </w:style>
  <w:style w:type="paragraph" w:customStyle="1" w:styleId="1320">
    <w:name w:val="Заголовок №13 (2)"/>
    <w:basedOn w:val="a"/>
    <w:link w:val="132"/>
    <w:rsid w:val="006C780B"/>
    <w:pPr>
      <w:widowControl w:val="0"/>
      <w:shd w:val="clear" w:color="auto" w:fill="FFFFFF"/>
      <w:spacing w:before="240" w:after="0" w:line="0" w:lineRule="atLeast"/>
      <w:jc w:val="both"/>
    </w:pPr>
    <w:rPr>
      <w:sz w:val="28"/>
      <w:szCs w:val="28"/>
      <w:lang w:val="en-US" w:eastAsia="en-US" w:bidi="en-US"/>
    </w:rPr>
  </w:style>
  <w:style w:type="character" w:customStyle="1" w:styleId="132CenturySchoolbook13pt">
    <w:name w:val="Заголовок №13 (2) + Century Schoolbook;13 pt;Курсив"/>
    <w:basedOn w:val="132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32Candara13pt0pt">
    <w:name w:val="Заголовок №13 (2) + Candara;13 pt;Полужирный;Курсив;Интервал 0 pt"/>
    <w:basedOn w:val="132"/>
    <w:rsid w:val="006C780B"/>
    <w:rPr>
      <w:rFonts w:ascii="Candara" w:eastAsia="Candara" w:hAnsi="Candara" w:cs="Candara"/>
      <w:b/>
      <w:bCs/>
      <w:i/>
      <w:iCs/>
      <w:color w:val="000000"/>
      <w:spacing w:val="-1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32CenturySchoolbook13pt0">
    <w:name w:val="Заголовок №13 (2) + Century Schoolbook;13 pt"/>
    <w:basedOn w:val="132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32Candara75">
    <w:name w:val="Заголовок №13 (2) + Candara;Полужирный;Масштаб 75%"/>
    <w:basedOn w:val="132"/>
    <w:rsid w:val="006C780B"/>
    <w:rPr>
      <w:rFonts w:ascii="Candara" w:eastAsia="Candara" w:hAnsi="Candara" w:cs="Candara"/>
      <w:b/>
      <w:bCs/>
      <w:color w:val="000000"/>
      <w:spacing w:val="0"/>
      <w:w w:val="75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39">
    <w:name w:val="Заголовок №13 (9)_"/>
    <w:basedOn w:val="a0"/>
    <w:link w:val="1390"/>
    <w:rsid w:val="006C780B"/>
    <w:rPr>
      <w:rFonts w:ascii="Palatino Linotype" w:eastAsia="Palatino Linotype" w:hAnsi="Palatino Linotype" w:cs="Palatino Linotype"/>
      <w:spacing w:val="-40"/>
      <w:w w:val="150"/>
      <w:sz w:val="40"/>
      <w:szCs w:val="40"/>
      <w:shd w:val="clear" w:color="auto" w:fill="FFFFFF"/>
      <w:lang w:val="en-US" w:eastAsia="en-US" w:bidi="en-US"/>
    </w:rPr>
  </w:style>
  <w:style w:type="paragraph" w:customStyle="1" w:styleId="1390">
    <w:name w:val="Заголовок №13 (9)"/>
    <w:basedOn w:val="a"/>
    <w:link w:val="139"/>
    <w:rsid w:val="006C780B"/>
    <w:pPr>
      <w:widowControl w:val="0"/>
      <w:shd w:val="clear" w:color="auto" w:fill="FFFFFF"/>
      <w:spacing w:after="0" w:line="0" w:lineRule="atLeast"/>
      <w:jc w:val="both"/>
    </w:pPr>
    <w:rPr>
      <w:rFonts w:ascii="Palatino Linotype" w:eastAsia="Palatino Linotype" w:hAnsi="Palatino Linotype" w:cs="Palatino Linotype"/>
      <w:spacing w:val="-40"/>
      <w:w w:val="150"/>
      <w:sz w:val="40"/>
      <w:szCs w:val="40"/>
      <w:lang w:val="en-US" w:eastAsia="en-US" w:bidi="en-US"/>
    </w:rPr>
  </w:style>
  <w:style w:type="character" w:customStyle="1" w:styleId="139CenturySchoolbook10pt-1pt100">
    <w:name w:val="Заголовок №13 (9) + Century Schoolbook;10 pt;Полужирный;Курсив;Интервал -1 pt;Масштаб 100%"/>
    <w:basedOn w:val="139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-3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16513pt">
    <w:name w:val="Основной текст (165) + 13 pt;Не полужирный"/>
    <w:basedOn w:val="165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65Candara13pt0pt">
    <w:name w:val="Основной текст (165) + Candara;13 pt;Интервал 0 pt"/>
    <w:basedOn w:val="1651"/>
    <w:rsid w:val="006C780B"/>
    <w:rPr>
      <w:rFonts w:ascii="Candara" w:eastAsia="Candara" w:hAnsi="Candara" w:cs="Candara"/>
      <w:b/>
      <w:bCs/>
      <w:i/>
      <w:iCs/>
      <w:color w:val="000000"/>
      <w:spacing w:val="-1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6510pt">
    <w:name w:val="Основной текст (165) + 10 pt;Не полужирный"/>
    <w:basedOn w:val="165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16510pt0">
    <w:name w:val="Основной текст (165) + 10 pt;Не полужирный;Не курсив"/>
    <w:basedOn w:val="165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165ArialNarrow14pt">
    <w:name w:val="Основной текст (165) + Arial Narrow;14 pt;Не полужирный;Не курсив"/>
    <w:basedOn w:val="1651"/>
    <w:rsid w:val="006C780B"/>
    <w:rPr>
      <w:rFonts w:ascii="Arial Narrow" w:eastAsia="Arial Narrow" w:hAnsi="Arial Narrow" w:cs="Arial Narrow"/>
      <w:b/>
      <w:bCs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2CenturySchoolbook8pt">
    <w:name w:val="Основной текст (2) + Century Schoolbook;8 pt;Полужирный;Курсив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2Candara105pt">
    <w:name w:val="Основной текст (2) + Candara;10;5 pt;Полужирный"/>
    <w:basedOn w:val="22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102">
    <w:name w:val="Основной текст (102)_"/>
    <w:basedOn w:val="a0"/>
    <w:link w:val="1020"/>
    <w:rsid w:val="006C780B"/>
    <w:rPr>
      <w:rFonts w:ascii="Century Schoolbook" w:eastAsia="Century Schoolbook" w:hAnsi="Century Schoolbook" w:cs="Century Schoolbook"/>
      <w:b/>
      <w:bCs/>
      <w:spacing w:val="-10"/>
      <w:sz w:val="28"/>
      <w:szCs w:val="28"/>
      <w:shd w:val="clear" w:color="auto" w:fill="FFFFFF"/>
    </w:rPr>
  </w:style>
  <w:style w:type="paragraph" w:customStyle="1" w:styleId="1020">
    <w:name w:val="Основной текст (102)"/>
    <w:basedOn w:val="a"/>
    <w:link w:val="102"/>
    <w:rsid w:val="006C780B"/>
    <w:pPr>
      <w:widowControl w:val="0"/>
      <w:shd w:val="clear" w:color="auto" w:fill="FFFFFF"/>
      <w:spacing w:before="360" w:after="0" w:line="0" w:lineRule="atLeast"/>
      <w:ind w:firstLine="580"/>
      <w:jc w:val="both"/>
    </w:pPr>
    <w:rPr>
      <w:rFonts w:ascii="Century Schoolbook" w:eastAsia="Century Schoolbook" w:hAnsi="Century Schoolbook" w:cs="Century Schoolbook"/>
      <w:b/>
      <w:bCs/>
      <w:spacing w:val="-10"/>
      <w:sz w:val="28"/>
      <w:szCs w:val="28"/>
    </w:rPr>
  </w:style>
  <w:style w:type="character" w:customStyle="1" w:styleId="1020pt">
    <w:name w:val="Основной текст (102) + Интервал 0 pt"/>
    <w:basedOn w:val="102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73">
    <w:name w:val="Основной текст (173)_"/>
    <w:basedOn w:val="a0"/>
    <w:link w:val="1730"/>
    <w:rsid w:val="006C780B"/>
    <w:rPr>
      <w:rFonts w:ascii="Arial Narrow" w:eastAsia="Arial Narrow" w:hAnsi="Arial Narrow" w:cs="Arial Narrow"/>
      <w:i/>
      <w:iCs/>
      <w:spacing w:val="-10"/>
      <w:sz w:val="20"/>
      <w:szCs w:val="20"/>
      <w:shd w:val="clear" w:color="auto" w:fill="FFFFFF"/>
    </w:rPr>
  </w:style>
  <w:style w:type="paragraph" w:customStyle="1" w:styleId="1730">
    <w:name w:val="Основной текст (173)"/>
    <w:basedOn w:val="a"/>
    <w:link w:val="173"/>
    <w:rsid w:val="006C780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i/>
      <w:iCs/>
      <w:spacing w:val="-10"/>
      <w:sz w:val="20"/>
      <w:szCs w:val="20"/>
    </w:rPr>
  </w:style>
  <w:style w:type="character" w:customStyle="1" w:styleId="6CenturySchoolbook13pt2">
    <w:name w:val="Основной текст (6) + Century Schoolbook;13 pt;Полужирный"/>
    <w:basedOn w:val="6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CenturySchoolbook10pt10">
    <w:name w:val="Основной текст (2) + Century Schoolbook;10 pt;Малые прописные1"/>
    <w:basedOn w:val="22"/>
    <w:rsid w:val="006C780B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14">
    <w:name w:val="Основной текст (114)_"/>
    <w:basedOn w:val="a0"/>
    <w:link w:val="1140"/>
    <w:rsid w:val="006C780B"/>
    <w:rPr>
      <w:rFonts w:ascii="Century Schoolbook" w:eastAsia="Century Schoolbook" w:hAnsi="Century Schoolbook" w:cs="Century Schoolbook"/>
      <w:b/>
      <w:bCs/>
      <w:sz w:val="28"/>
      <w:szCs w:val="28"/>
      <w:shd w:val="clear" w:color="auto" w:fill="FFFFFF"/>
      <w:lang w:val="en-US" w:eastAsia="en-US" w:bidi="en-US"/>
    </w:rPr>
  </w:style>
  <w:style w:type="paragraph" w:customStyle="1" w:styleId="1140">
    <w:name w:val="Основной текст (114)"/>
    <w:basedOn w:val="a"/>
    <w:link w:val="114"/>
    <w:rsid w:val="006C780B"/>
    <w:pPr>
      <w:widowControl w:val="0"/>
      <w:shd w:val="clear" w:color="auto" w:fill="FFFFFF"/>
      <w:spacing w:before="60" w:after="180" w:line="202" w:lineRule="exact"/>
      <w:ind w:firstLine="920"/>
    </w:pPr>
    <w:rPr>
      <w:rFonts w:ascii="Century Schoolbook" w:eastAsia="Century Schoolbook" w:hAnsi="Century Schoolbook" w:cs="Century Schoolbook"/>
      <w:b/>
      <w:bCs/>
      <w:sz w:val="28"/>
      <w:szCs w:val="28"/>
      <w:lang w:val="en-US" w:eastAsia="en-US" w:bidi="en-US"/>
    </w:rPr>
  </w:style>
  <w:style w:type="character" w:customStyle="1" w:styleId="114Verdana13pt">
    <w:name w:val="Основной текст (114) + Verdana;13 pt;Курсив"/>
    <w:basedOn w:val="114"/>
    <w:rsid w:val="006C780B"/>
    <w:rPr>
      <w:rFonts w:ascii="Verdana" w:eastAsia="Verdana" w:hAnsi="Verdana" w:cs="Verdana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14Verdana13pt0">
    <w:name w:val="Основной текст (114) + Verdana;13 pt;Курсив;Малые прописные"/>
    <w:basedOn w:val="114"/>
    <w:rsid w:val="006C780B"/>
    <w:rPr>
      <w:rFonts w:ascii="Verdana" w:eastAsia="Verdana" w:hAnsi="Verdana" w:cs="Verdana"/>
      <w:b/>
      <w:bCs/>
      <w:i/>
      <w:iCs/>
      <w:smallCap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140pt">
    <w:name w:val="Основной текст (114) + Интервал 0 pt"/>
    <w:basedOn w:val="114"/>
    <w:rsid w:val="006C780B"/>
    <w:rPr>
      <w:rFonts w:ascii="Century Schoolbook" w:eastAsia="Century Schoolbook" w:hAnsi="Century Schoolbook" w:cs="Century Schoolbook"/>
      <w:b/>
      <w:bCs/>
      <w:color w:val="000000"/>
      <w:spacing w:val="-1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14Candara13pt">
    <w:name w:val="Основной текст (114) + Candara;13 pt"/>
    <w:basedOn w:val="114"/>
    <w:rsid w:val="006C780B"/>
    <w:rPr>
      <w:rFonts w:ascii="Candara" w:eastAsia="Candara" w:hAnsi="Candara" w:cs="Candara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CenturySchoolbook10pt2">
    <w:name w:val="Основной текст (2) + Century Schoolbook;10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CenturySchoolbook13pt7pt">
    <w:name w:val="Основной текст (2) + Century Schoolbook;13 pt;Интервал 7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4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74">
    <w:name w:val="Основной текст (174)_"/>
    <w:basedOn w:val="a0"/>
    <w:link w:val="1740"/>
    <w:rsid w:val="006C780B"/>
    <w:rPr>
      <w:rFonts w:ascii="Verdana" w:eastAsia="Verdana" w:hAnsi="Verdana" w:cs="Verdana"/>
      <w:i/>
      <w:iCs/>
      <w:spacing w:val="-10"/>
      <w:sz w:val="8"/>
      <w:szCs w:val="8"/>
      <w:shd w:val="clear" w:color="auto" w:fill="FFFFFF"/>
      <w:lang w:val="en-US" w:eastAsia="en-US" w:bidi="en-US"/>
    </w:rPr>
  </w:style>
  <w:style w:type="paragraph" w:customStyle="1" w:styleId="1740">
    <w:name w:val="Основной текст (174)"/>
    <w:basedOn w:val="a"/>
    <w:link w:val="174"/>
    <w:rsid w:val="006C780B"/>
    <w:pPr>
      <w:widowControl w:val="0"/>
      <w:shd w:val="clear" w:color="auto" w:fill="FFFFFF"/>
      <w:spacing w:after="0" w:line="178" w:lineRule="exact"/>
    </w:pPr>
    <w:rPr>
      <w:rFonts w:ascii="Verdana" w:eastAsia="Verdana" w:hAnsi="Verdana" w:cs="Verdana"/>
      <w:i/>
      <w:iCs/>
      <w:spacing w:val="-10"/>
      <w:sz w:val="8"/>
      <w:szCs w:val="8"/>
      <w:lang w:val="en-US" w:eastAsia="en-US" w:bidi="en-US"/>
    </w:rPr>
  </w:style>
  <w:style w:type="character" w:customStyle="1" w:styleId="10413pt1pt">
    <w:name w:val="Основной текст (104) + 13 pt;Полужирный;Курсив;Малые прописные;Интервал 1 pt"/>
    <w:basedOn w:val="104"/>
    <w:rsid w:val="006C780B"/>
    <w:rPr>
      <w:rFonts w:ascii="Century Schoolbook" w:eastAsia="Century Schoolbook" w:hAnsi="Century Schoolbook" w:cs="Century Schoolbook"/>
      <w:b/>
      <w:bCs/>
      <w:i/>
      <w:iCs/>
      <w:smallCaps/>
      <w:color w:val="000000"/>
      <w:spacing w:val="3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040pt">
    <w:name w:val="Основной текст (104) + Интервал 0 pt"/>
    <w:basedOn w:val="104"/>
    <w:rsid w:val="006C780B"/>
    <w:rPr>
      <w:rFonts w:ascii="Century Schoolbook" w:eastAsia="Century Schoolbook" w:hAnsi="Century Schoolbook" w:cs="Century Schoolbook"/>
      <w:color w:val="000000"/>
      <w:spacing w:val="-1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47">
    <w:name w:val="Основной текст (47)_"/>
    <w:basedOn w:val="a0"/>
    <w:link w:val="470"/>
    <w:rsid w:val="006C780B"/>
    <w:rPr>
      <w:rFonts w:ascii="Constantia" w:eastAsia="Constantia" w:hAnsi="Constantia" w:cs="Constantia"/>
      <w:b/>
      <w:bCs/>
      <w:sz w:val="28"/>
      <w:szCs w:val="28"/>
      <w:shd w:val="clear" w:color="auto" w:fill="FFFFFF"/>
    </w:rPr>
  </w:style>
  <w:style w:type="paragraph" w:customStyle="1" w:styleId="470">
    <w:name w:val="Основной текст (47)"/>
    <w:basedOn w:val="a"/>
    <w:link w:val="47"/>
    <w:rsid w:val="006C780B"/>
    <w:pPr>
      <w:widowControl w:val="0"/>
      <w:shd w:val="clear" w:color="auto" w:fill="FFFFFF"/>
      <w:spacing w:after="60" w:line="0" w:lineRule="atLeast"/>
      <w:ind w:firstLine="640"/>
      <w:jc w:val="both"/>
    </w:pPr>
    <w:rPr>
      <w:rFonts w:ascii="Constantia" w:eastAsia="Constantia" w:hAnsi="Constantia" w:cs="Constantia"/>
      <w:b/>
      <w:bCs/>
      <w:sz w:val="28"/>
      <w:szCs w:val="28"/>
    </w:rPr>
  </w:style>
  <w:style w:type="character" w:customStyle="1" w:styleId="47CenturySchoolbook12pt">
    <w:name w:val="Основной текст (47) + Century Schoolbook;12 pt;Курсив"/>
    <w:basedOn w:val="47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47CenturySchoolbook13pt">
    <w:name w:val="Основной текст (47) + Century Schoolbook;13 pt"/>
    <w:basedOn w:val="47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9CenturySchoolbook13pt0pt0">
    <w:name w:val="Основной текст (29) + Century Schoolbook;13 pt;Интервал 0 pt"/>
    <w:basedOn w:val="290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CenturySchoolbook2">
    <w:name w:val="Основной текст (2) + Century Schoolbook;Полужирный;Курсив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Candara753">
    <w:name w:val="Основной текст (2) + Candara;Полужирный;Масштаб 75%3"/>
    <w:basedOn w:val="22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2Candara13pt1">
    <w:name w:val="Основной текст (2) + Candara;13 pt;Полужирный;Курсив1"/>
    <w:basedOn w:val="22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3pt7">
    <w:name w:val="Основной текст (2) + Century Schoolbook;13 pt;Полужирный;Курсив;Малые прописные"/>
    <w:basedOn w:val="22"/>
    <w:rsid w:val="006C780B"/>
    <w:rPr>
      <w:rFonts w:ascii="Century Schoolbook" w:eastAsia="Century Schoolbook" w:hAnsi="Century Schoolbook" w:cs="Century Schoolbook"/>
      <w:b/>
      <w:bCs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andara13pt0">
    <w:name w:val="Основной текст (2) + Candara;13 pt;Курсив;Малые прописные"/>
    <w:basedOn w:val="22"/>
    <w:rsid w:val="006C780B"/>
    <w:rPr>
      <w:rFonts w:ascii="Candara" w:eastAsia="Candara" w:hAnsi="Candara" w:cs="Candara"/>
      <w:b/>
      <w:bCs/>
      <w:i/>
      <w:iCs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3pt30">
    <w:name w:val="Основной текст (2) + Century Schoolbook;13 pt3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andara13pt2">
    <w:name w:val="Основной текст (2) + Candara;13 pt;Курсив"/>
    <w:basedOn w:val="22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48">
    <w:name w:val="Основной текст (148)_"/>
    <w:basedOn w:val="a0"/>
    <w:link w:val="1481"/>
    <w:rsid w:val="006C780B"/>
    <w:rPr>
      <w:rFonts w:ascii="Century Schoolbook" w:eastAsia="Century Schoolbook" w:hAnsi="Century Schoolbook" w:cs="Century Schoolbook"/>
      <w:b/>
      <w:bCs/>
      <w:sz w:val="28"/>
      <w:szCs w:val="28"/>
      <w:shd w:val="clear" w:color="auto" w:fill="FFFFFF"/>
      <w:lang w:val="en-US" w:eastAsia="en-US" w:bidi="en-US"/>
    </w:rPr>
  </w:style>
  <w:style w:type="paragraph" w:customStyle="1" w:styleId="1481">
    <w:name w:val="Основной текст (148)1"/>
    <w:basedOn w:val="a"/>
    <w:link w:val="148"/>
    <w:rsid w:val="006C780B"/>
    <w:pPr>
      <w:widowControl w:val="0"/>
      <w:shd w:val="clear" w:color="auto" w:fill="FFFFFF"/>
      <w:spacing w:after="0" w:line="0" w:lineRule="atLeast"/>
      <w:jc w:val="both"/>
    </w:pPr>
    <w:rPr>
      <w:rFonts w:ascii="Century Schoolbook" w:eastAsia="Century Schoolbook" w:hAnsi="Century Schoolbook" w:cs="Century Schoolbook"/>
      <w:b/>
      <w:bCs/>
      <w:sz w:val="28"/>
      <w:szCs w:val="28"/>
      <w:lang w:val="en-US" w:eastAsia="en-US" w:bidi="en-US"/>
    </w:rPr>
  </w:style>
  <w:style w:type="character" w:customStyle="1" w:styleId="148Candara13pt">
    <w:name w:val="Основной текст (148) + Candara;13 pt;Не полужирный;Курсив;Малые прописные"/>
    <w:basedOn w:val="148"/>
    <w:rsid w:val="006C780B"/>
    <w:rPr>
      <w:rFonts w:ascii="Candara" w:eastAsia="Candara" w:hAnsi="Candara" w:cs="Candara"/>
      <w:b/>
      <w:bCs/>
      <w:i/>
      <w:iCs/>
      <w:smallCaps/>
      <w:color w:val="00000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4813pt">
    <w:name w:val="Основной текст (148) + 13 pt;Не полужирный"/>
    <w:basedOn w:val="148"/>
    <w:rsid w:val="006C780B"/>
    <w:rPr>
      <w:rFonts w:ascii="Century Schoolbook" w:eastAsia="Century Schoolbook" w:hAnsi="Century Schoolbook" w:cs="Century Schoolbook"/>
      <w:b/>
      <w:bCs/>
      <w:color w:val="00000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480">
    <w:name w:val="Основной текст (148)"/>
    <w:basedOn w:val="148"/>
    <w:rsid w:val="006C780B"/>
    <w:rPr>
      <w:rFonts w:ascii="Century Schoolbook" w:eastAsia="Century Schoolbook" w:hAnsi="Century Schoolbook" w:cs="Century Schoolbook"/>
      <w:b/>
      <w:bCs/>
      <w:color w:val="00000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50CenturySchoolbook0pt">
    <w:name w:val="Основной текст (150) + Century Schoolbook;Не курсив;Интервал 0 pt"/>
    <w:basedOn w:val="1500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5014pt0pt75">
    <w:name w:val="Основной текст (150) + 14 pt;Полужирный;Не курсив;Интервал 0 pt;Масштаб 75%"/>
    <w:basedOn w:val="1500"/>
    <w:rsid w:val="006C780B"/>
    <w:rPr>
      <w:rFonts w:ascii="Candara" w:eastAsia="Candara" w:hAnsi="Candara" w:cs="Candara"/>
      <w:b/>
      <w:bCs/>
      <w:i/>
      <w:iCs/>
      <w:color w:val="000000"/>
      <w:spacing w:val="0"/>
      <w:w w:val="75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1500pt">
    <w:name w:val="Основной текст (150) + Интервал 0 pt"/>
    <w:basedOn w:val="1500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50CenturySchoolbook0pt1">
    <w:name w:val="Основной текст (150) + Century Schoolbook;Не курсив;Интервал 0 pt1"/>
    <w:basedOn w:val="1500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500pt0">
    <w:name w:val="Основной текст (150) + Малые прописные;Интервал 0 pt"/>
    <w:basedOn w:val="1500"/>
    <w:rsid w:val="006C780B"/>
    <w:rPr>
      <w:rFonts w:ascii="Candara" w:eastAsia="Candara" w:hAnsi="Candara" w:cs="Candara"/>
      <w:b/>
      <w:bCs/>
      <w:i/>
      <w:iCs/>
      <w:smallCap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5095pt0pt">
    <w:name w:val="Основной текст (150) + 9;5 pt;Полужирный;Не курсив;Интервал 0 pt"/>
    <w:basedOn w:val="1500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en-US" w:eastAsia="en-US" w:bidi="en-US"/>
    </w:rPr>
  </w:style>
  <w:style w:type="character" w:customStyle="1" w:styleId="88">
    <w:name w:val="Колонтитул (8)"/>
    <w:basedOn w:val="86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2Candara13ptExact0">
    <w:name w:val="Основной текст (2) + Candara;13 pt;Курсив Exact"/>
    <w:basedOn w:val="22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17Exact">
    <w:name w:val="Основной текст (117) Exact"/>
    <w:basedOn w:val="a0"/>
    <w:link w:val="117"/>
    <w:rsid w:val="006C780B"/>
    <w:rPr>
      <w:rFonts w:ascii="Century Schoolbook" w:eastAsia="Century Schoolbook" w:hAnsi="Century Schoolbook" w:cs="Century Schoolbook"/>
      <w:b/>
      <w:bCs/>
      <w:i/>
      <w:iCs/>
      <w:spacing w:val="-20"/>
      <w:sz w:val="26"/>
      <w:szCs w:val="26"/>
      <w:shd w:val="clear" w:color="auto" w:fill="FFFFFF"/>
    </w:rPr>
  </w:style>
  <w:style w:type="paragraph" w:customStyle="1" w:styleId="117">
    <w:name w:val="Основной текст (117)"/>
    <w:basedOn w:val="a"/>
    <w:link w:val="117Exact"/>
    <w:rsid w:val="006C780B"/>
    <w:pPr>
      <w:widowControl w:val="0"/>
      <w:shd w:val="clear" w:color="auto" w:fill="FFFFFF"/>
      <w:spacing w:after="120" w:line="0" w:lineRule="atLeast"/>
    </w:pPr>
    <w:rPr>
      <w:rFonts w:ascii="Century Schoolbook" w:eastAsia="Century Schoolbook" w:hAnsi="Century Schoolbook" w:cs="Century Schoolbook"/>
      <w:b/>
      <w:bCs/>
      <w:i/>
      <w:iCs/>
      <w:spacing w:val="-20"/>
      <w:sz w:val="26"/>
      <w:szCs w:val="26"/>
    </w:rPr>
  </w:style>
  <w:style w:type="character" w:customStyle="1" w:styleId="11765pt0ptExact">
    <w:name w:val="Основной текст (117) + 6;5 pt;Не полужирный;Не курсив;Интервал 0 pt Exact"/>
    <w:basedOn w:val="117Exact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-10"/>
      <w:w w:val="100"/>
      <w:position w:val="0"/>
      <w:sz w:val="13"/>
      <w:szCs w:val="13"/>
      <w:shd w:val="clear" w:color="auto" w:fill="FFFFFF"/>
      <w:lang w:val="ru-RU" w:eastAsia="ru-RU" w:bidi="ru-RU"/>
    </w:rPr>
  </w:style>
  <w:style w:type="character" w:customStyle="1" w:styleId="1170ptExact">
    <w:name w:val="Основной текст (117) + Интервал 0 pt Exact"/>
    <w:basedOn w:val="117Exact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83Exact">
    <w:name w:val="Основной текст (83) Exact"/>
    <w:basedOn w:val="a0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20"/>
      <w:sz w:val="28"/>
      <w:szCs w:val="28"/>
      <w:u w:val="none"/>
      <w:lang w:val="en-US" w:eastAsia="en-US" w:bidi="en-US"/>
    </w:rPr>
  </w:style>
  <w:style w:type="character" w:customStyle="1" w:styleId="830ptExact">
    <w:name w:val="Основной текст (83) + Интервал 0 pt Exact"/>
    <w:basedOn w:val="83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6Candara13pt1">
    <w:name w:val="Основной текст (6) + Candara;13 pt;Полужирный1"/>
    <w:basedOn w:val="61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751">
    <w:name w:val="Основной текст (175)_"/>
    <w:basedOn w:val="a0"/>
    <w:link w:val="1752"/>
    <w:rsid w:val="006C780B"/>
    <w:rPr>
      <w:rFonts w:ascii="Century Schoolbook" w:eastAsia="Century Schoolbook" w:hAnsi="Century Schoolbook" w:cs="Century Schoolbook"/>
      <w:b/>
      <w:bCs/>
      <w:shd w:val="clear" w:color="auto" w:fill="FFFFFF"/>
    </w:rPr>
  </w:style>
  <w:style w:type="paragraph" w:customStyle="1" w:styleId="1752">
    <w:name w:val="Основной текст (175)"/>
    <w:basedOn w:val="a"/>
    <w:link w:val="1751"/>
    <w:rsid w:val="006C780B"/>
    <w:pPr>
      <w:widowControl w:val="0"/>
      <w:shd w:val="clear" w:color="auto" w:fill="FFFFFF"/>
      <w:spacing w:after="0" w:line="0" w:lineRule="atLeast"/>
      <w:ind w:firstLine="620"/>
      <w:jc w:val="both"/>
    </w:pPr>
    <w:rPr>
      <w:rFonts w:ascii="Century Schoolbook" w:eastAsia="Century Schoolbook" w:hAnsi="Century Schoolbook" w:cs="Century Schoolbook"/>
      <w:b/>
      <w:bCs/>
    </w:rPr>
  </w:style>
  <w:style w:type="character" w:customStyle="1" w:styleId="175Candara14pt">
    <w:name w:val="Основной текст (175) + Candara;14 pt;Не полужирный;Курсив"/>
    <w:basedOn w:val="1751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761">
    <w:name w:val="Основной текст (176)_"/>
    <w:basedOn w:val="a0"/>
    <w:link w:val="1762"/>
    <w:rsid w:val="006C780B"/>
    <w:rPr>
      <w:rFonts w:ascii="Candara" w:eastAsia="Candara" w:hAnsi="Candara" w:cs="Candara"/>
      <w:i/>
      <w:iCs/>
      <w:sz w:val="28"/>
      <w:szCs w:val="28"/>
      <w:shd w:val="clear" w:color="auto" w:fill="FFFFFF"/>
      <w:lang w:val="en-US" w:eastAsia="en-US" w:bidi="en-US"/>
    </w:rPr>
  </w:style>
  <w:style w:type="paragraph" w:customStyle="1" w:styleId="1762">
    <w:name w:val="Основной текст (176)"/>
    <w:basedOn w:val="a"/>
    <w:link w:val="1761"/>
    <w:rsid w:val="006C780B"/>
    <w:pPr>
      <w:widowControl w:val="0"/>
      <w:shd w:val="clear" w:color="auto" w:fill="FFFFFF"/>
      <w:spacing w:after="240" w:line="0" w:lineRule="atLeast"/>
      <w:jc w:val="both"/>
    </w:pPr>
    <w:rPr>
      <w:rFonts w:ascii="Candara" w:eastAsia="Candara" w:hAnsi="Candara" w:cs="Candara"/>
      <w:i/>
      <w:iCs/>
      <w:sz w:val="28"/>
      <w:szCs w:val="28"/>
      <w:lang w:val="en-US" w:eastAsia="en-US" w:bidi="en-US"/>
    </w:rPr>
  </w:style>
  <w:style w:type="character" w:customStyle="1" w:styleId="177Candara">
    <w:name w:val="Заголовок №17 (7) + Candara;Полужирный"/>
    <w:basedOn w:val="177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830pt1">
    <w:name w:val="Основной текст (83) + Интервал 0 pt"/>
    <w:basedOn w:val="83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662">
    <w:name w:val="Основной текст (66)_"/>
    <w:basedOn w:val="a0"/>
    <w:link w:val="6610"/>
    <w:rsid w:val="006C780B"/>
    <w:rPr>
      <w:rFonts w:ascii="Sylfaen" w:eastAsia="Sylfaen" w:hAnsi="Sylfaen" w:cs="Sylfaen"/>
      <w:i/>
      <w:iCs/>
      <w:sz w:val="34"/>
      <w:szCs w:val="34"/>
      <w:shd w:val="clear" w:color="auto" w:fill="FFFFFF"/>
      <w:lang w:val="en-US" w:eastAsia="en-US" w:bidi="en-US"/>
    </w:rPr>
  </w:style>
  <w:style w:type="paragraph" w:customStyle="1" w:styleId="6610">
    <w:name w:val="Основной текст (66)1"/>
    <w:basedOn w:val="a"/>
    <w:link w:val="662"/>
    <w:rsid w:val="006C780B"/>
    <w:pPr>
      <w:widowControl w:val="0"/>
      <w:shd w:val="clear" w:color="auto" w:fill="FFFFFF"/>
      <w:spacing w:after="0" w:line="0" w:lineRule="atLeast"/>
    </w:pPr>
    <w:rPr>
      <w:rFonts w:ascii="Sylfaen" w:eastAsia="Sylfaen" w:hAnsi="Sylfaen" w:cs="Sylfaen"/>
      <w:i/>
      <w:iCs/>
      <w:sz w:val="34"/>
      <w:szCs w:val="34"/>
      <w:lang w:val="en-US" w:eastAsia="en-US" w:bidi="en-US"/>
    </w:rPr>
  </w:style>
  <w:style w:type="character" w:customStyle="1" w:styleId="663">
    <w:name w:val="Основной текст (66)"/>
    <w:basedOn w:val="662"/>
    <w:rsid w:val="006C780B"/>
    <w:rPr>
      <w:rFonts w:ascii="Sylfaen" w:eastAsia="Sylfaen" w:hAnsi="Sylfaen" w:cs="Sylfaen"/>
      <w:i/>
      <w:iCs/>
      <w:color w:val="000000"/>
      <w:spacing w:val="0"/>
      <w:w w:val="100"/>
      <w:position w:val="0"/>
      <w:sz w:val="34"/>
      <w:szCs w:val="34"/>
      <w:shd w:val="clear" w:color="auto" w:fill="FFFFFF"/>
      <w:lang w:val="en-US" w:eastAsia="en-US" w:bidi="en-US"/>
    </w:rPr>
  </w:style>
  <w:style w:type="character" w:customStyle="1" w:styleId="830pt10">
    <w:name w:val="Основной текст (83) + Не полужирный;Не курсив;Интервал 0 pt1"/>
    <w:basedOn w:val="83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1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Candara75Exact1">
    <w:name w:val="Подпись к картинке + Candara;Полужирный;Масштаб 75% Exact1"/>
    <w:basedOn w:val="a6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60Exact">
    <w:name w:val="Подпись к картинке (60) Exact"/>
    <w:basedOn w:val="a0"/>
    <w:link w:val="600"/>
    <w:rsid w:val="006C780B"/>
    <w:rPr>
      <w:rFonts w:ascii="Century Schoolbook" w:eastAsia="Century Schoolbook" w:hAnsi="Century Schoolbook" w:cs="Century Schoolbook"/>
      <w:spacing w:val="-10"/>
      <w:sz w:val="15"/>
      <w:szCs w:val="15"/>
      <w:shd w:val="clear" w:color="auto" w:fill="FFFFFF"/>
      <w:lang w:val="en-US" w:eastAsia="en-US" w:bidi="en-US"/>
    </w:rPr>
  </w:style>
  <w:style w:type="paragraph" w:customStyle="1" w:styleId="600">
    <w:name w:val="Подпись к картинке (60)"/>
    <w:basedOn w:val="a"/>
    <w:link w:val="60Exact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spacing w:val="-10"/>
      <w:sz w:val="15"/>
      <w:szCs w:val="15"/>
      <w:lang w:val="en-US" w:eastAsia="en-US" w:bidi="en-US"/>
    </w:rPr>
  </w:style>
  <w:style w:type="character" w:customStyle="1" w:styleId="8414pt0">
    <w:name w:val="Основной текст (84) + 14 pt;Полужирный;Курсив"/>
    <w:basedOn w:val="84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61Exact">
    <w:name w:val="Подпись к картинке (61) Exact"/>
    <w:basedOn w:val="a0"/>
    <w:link w:val="610"/>
    <w:rsid w:val="006C780B"/>
    <w:rPr>
      <w:rFonts w:ascii="Verdana" w:eastAsia="Verdana" w:hAnsi="Verdana" w:cs="Verdana"/>
      <w:b/>
      <w:bCs/>
      <w:i/>
      <w:iCs/>
      <w:sz w:val="13"/>
      <w:szCs w:val="13"/>
      <w:shd w:val="clear" w:color="auto" w:fill="FFFFFF"/>
    </w:rPr>
  </w:style>
  <w:style w:type="paragraph" w:customStyle="1" w:styleId="610">
    <w:name w:val="Подпись к картинке (61)"/>
    <w:basedOn w:val="a"/>
    <w:link w:val="61Exact"/>
    <w:rsid w:val="006C780B"/>
    <w:pPr>
      <w:widowControl w:val="0"/>
      <w:shd w:val="clear" w:color="auto" w:fill="FFFFFF"/>
      <w:spacing w:after="0" w:line="0" w:lineRule="atLeast"/>
      <w:jc w:val="center"/>
    </w:pPr>
    <w:rPr>
      <w:rFonts w:ascii="Verdana" w:eastAsia="Verdana" w:hAnsi="Verdana" w:cs="Verdana"/>
      <w:b/>
      <w:bCs/>
      <w:i/>
      <w:iCs/>
      <w:sz w:val="13"/>
      <w:szCs w:val="13"/>
    </w:rPr>
  </w:style>
  <w:style w:type="character" w:customStyle="1" w:styleId="6CenturySchoolbook43pt40">
    <w:name w:val="Основной текст (6) + Century Schoolbook;43 pt;Полужирный;Масштаб 40%"/>
    <w:basedOn w:val="61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40"/>
      <w:position w:val="0"/>
      <w:sz w:val="86"/>
      <w:szCs w:val="86"/>
      <w:shd w:val="clear" w:color="auto" w:fill="FFFFFF"/>
      <w:lang w:val="en-US" w:eastAsia="en-US" w:bidi="en-US"/>
    </w:rPr>
  </w:style>
  <w:style w:type="character" w:customStyle="1" w:styleId="1772">
    <w:name w:val="Основной текст (177)_"/>
    <w:basedOn w:val="a0"/>
    <w:link w:val="1773"/>
    <w:rsid w:val="006C780B"/>
    <w:rPr>
      <w:rFonts w:ascii="Century Schoolbook" w:eastAsia="Century Schoolbook" w:hAnsi="Century Schoolbook" w:cs="Century Schoolbook"/>
      <w:b/>
      <w:bCs/>
      <w:i/>
      <w:iCs/>
      <w:spacing w:val="60"/>
      <w:sz w:val="16"/>
      <w:szCs w:val="16"/>
      <w:shd w:val="clear" w:color="auto" w:fill="FFFFFF"/>
    </w:rPr>
  </w:style>
  <w:style w:type="paragraph" w:customStyle="1" w:styleId="1773">
    <w:name w:val="Основной текст (177)"/>
    <w:basedOn w:val="a"/>
    <w:link w:val="1772"/>
    <w:rsid w:val="006C780B"/>
    <w:pPr>
      <w:widowControl w:val="0"/>
      <w:shd w:val="clear" w:color="auto" w:fill="FFFFFF"/>
      <w:spacing w:before="180" w:after="180" w:line="0" w:lineRule="atLeast"/>
    </w:pPr>
    <w:rPr>
      <w:rFonts w:ascii="Century Schoolbook" w:eastAsia="Century Schoolbook" w:hAnsi="Century Schoolbook" w:cs="Century Schoolbook"/>
      <w:b/>
      <w:bCs/>
      <w:i/>
      <w:iCs/>
      <w:spacing w:val="60"/>
      <w:sz w:val="16"/>
      <w:szCs w:val="16"/>
    </w:rPr>
  </w:style>
  <w:style w:type="character" w:customStyle="1" w:styleId="CenturySchoolbook13ptExact1">
    <w:name w:val="Подпись к картинке + Century Schoolbook;13 pt;Малые прописные Exact"/>
    <w:basedOn w:val="a6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62Exact">
    <w:name w:val="Подпись к картинке (62) Exact"/>
    <w:basedOn w:val="a0"/>
    <w:link w:val="621"/>
    <w:rsid w:val="006C780B"/>
    <w:rPr>
      <w:rFonts w:ascii="Palatino Linotype" w:eastAsia="Palatino Linotype" w:hAnsi="Palatino Linotype" w:cs="Palatino Linotype"/>
      <w:b/>
      <w:bCs/>
      <w:sz w:val="18"/>
      <w:szCs w:val="18"/>
      <w:shd w:val="clear" w:color="auto" w:fill="FFFFFF"/>
      <w:lang w:val="en-US" w:eastAsia="en-US" w:bidi="en-US"/>
    </w:rPr>
  </w:style>
  <w:style w:type="paragraph" w:customStyle="1" w:styleId="621">
    <w:name w:val="Подпись к картинке (62)"/>
    <w:basedOn w:val="a"/>
    <w:link w:val="62Exact"/>
    <w:rsid w:val="006C780B"/>
    <w:pPr>
      <w:widowControl w:val="0"/>
      <w:shd w:val="clear" w:color="auto" w:fill="FFFFFF"/>
      <w:spacing w:after="0" w:line="197" w:lineRule="exact"/>
      <w:jc w:val="right"/>
    </w:pPr>
    <w:rPr>
      <w:rFonts w:ascii="Palatino Linotype" w:eastAsia="Palatino Linotype" w:hAnsi="Palatino Linotype" w:cs="Palatino Linotype"/>
      <w:b/>
      <w:bCs/>
      <w:sz w:val="18"/>
      <w:szCs w:val="18"/>
      <w:lang w:val="en-US" w:eastAsia="en-US" w:bidi="en-US"/>
    </w:rPr>
  </w:style>
  <w:style w:type="character" w:customStyle="1" w:styleId="626pt-1ptExact">
    <w:name w:val="Подпись к картинке (62) + 6 pt;Курсив;Интервал -1 pt Exact"/>
    <w:basedOn w:val="62Exact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-20"/>
      <w:w w:val="100"/>
      <w:position w:val="0"/>
      <w:sz w:val="12"/>
      <w:szCs w:val="12"/>
      <w:shd w:val="clear" w:color="auto" w:fill="FFFFFF"/>
      <w:lang w:val="ru-RU" w:eastAsia="ru-RU" w:bidi="ru-RU"/>
    </w:rPr>
  </w:style>
  <w:style w:type="character" w:customStyle="1" w:styleId="CenturySchoolbook10ptExact">
    <w:name w:val="Подпись к картинке + Century Schoolbook;10 pt Exact"/>
    <w:basedOn w:val="a6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30Exact">
    <w:name w:val="Подпись к картинке (30) Exact"/>
    <w:basedOn w:val="a0"/>
    <w:link w:val="300"/>
    <w:rsid w:val="006C780B"/>
    <w:rPr>
      <w:rFonts w:ascii="Century Schoolbook" w:eastAsia="Century Schoolbook" w:hAnsi="Century Schoolbook" w:cs="Century Schoolbook"/>
      <w:sz w:val="20"/>
      <w:szCs w:val="20"/>
      <w:shd w:val="clear" w:color="auto" w:fill="FFFFFF"/>
      <w:lang w:val="en-US" w:eastAsia="en-US" w:bidi="en-US"/>
    </w:rPr>
  </w:style>
  <w:style w:type="paragraph" w:customStyle="1" w:styleId="300">
    <w:name w:val="Подпись к картинке (30)"/>
    <w:basedOn w:val="a"/>
    <w:link w:val="30Exact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sz w:val="20"/>
      <w:szCs w:val="20"/>
      <w:lang w:val="en-US" w:eastAsia="en-US" w:bidi="en-US"/>
    </w:rPr>
  </w:style>
  <w:style w:type="character" w:customStyle="1" w:styleId="30Exact1">
    <w:name w:val="Подпись к картинке (30) Exact1"/>
    <w:basedOn w:val="30Exact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1781">
    <w:name w:val="Основной текст (178)_"/>
    <w:basedOn w:val="a0"/>
    <w:link w:val="1782"/>
    <w:rsid w:val="006C780B"/>
    <w:rPr>
      <w:rFonts w:ascii="Verdana" w:eastAsia="Verdana" w:hAnsi="Verdana" w:cs="Verdana"/>
      <w:spacing w:val="30"/>
      <w:sz w:val="20"/>
      <w:szCs w:val="20"/>
      <w:shd w:val="clear" w:color="auto" w:fill="FFFFFF"/>
    </w:rPr>
  </w:style>
  <w:style w:type="paragraph" w:customStyle="1" w:styleId="1782">
    <w:name w:val="Основной текст (178)"/>
    <w:basedOn w:val="a"/>
    <w:link w:val="1781"/>
    <w:rsid w:val="006C780B"/>
    <w:pPr>
      <w:widowControl w:val="0"/>
      <w:shd w:val="clear" w:color="auto" w:fill="FFFFFF"/>
      <w:spacing w:before="60" w:after="0" w:line="0" w:lineRule="atLeast"/>
      <w:jc w:val="center"/>
    </w:pPr>
    <w:rPr>
      <w:rFonts w:ascii="Verdana" w:eastAsia="Verdana" w:hAnsi="Verdana" w:cs="Verdana"/>
      <w:spacing w:val="30"/>
      <w:sz w:val="20"/>
      <w:szCs w:val="20"/>
    </w:rPr>
  </w:style>
  <w:style w:type="character" w:customStyle="1" w:styleId="92">
    <w:name w:val="Основной текст (92)_"/>
    <w:basedOn w:val="a0"/>
    <w:link w:val="920"/>
    <w:rsid w:val="006C780B"/>
    <w:rPr>
      <w:rFonts w:ascii="Candara" w:eastAsia="Candara" w:hAnsi="Candara" w:cs="Candara"/>
      <w:b/>
      <w:bCs/>
      <w:sz w:val="21"/>
      <w:szCs w:val="21"/>
      <w:shd w:val="clear" w:color="auto" w:fill="FFFFFF"/>
    </w:rPr>
  </w:style>
  <w:style w:type="paragraph" w:customStyle="1" w:styleId="920">
    <w:name w:val="Основной текст (92)"/>
    <w:basedOn w:val="a"/>
    <w:link w:val="92"/>
    <w:rsid w:val="006C780B"/>
    <w:pPr>
      <w:widowControl w:val="0"/>
      <w:shd w:val="clear" w:color="auto" w:fill="FFFFFF"/>
      <w:spacing w:after="0" w:line="0" w:lineRule="atLeast"/>
    </w:pPr>
    <w:rPr>
      <w:rFonts w:ascii="Candara" w:eastAsia="Candara" w:hAnsi="Candara" w:cs="Candara"/>
      <w:b/>
      <w:bCs/>
      <w:sz w:val="21"/>
      <w:szCs w:val="21"/>
    </w:rPr>
  </w:style>
  <w:style w:type="character" w:customStyle="1" w:styleId="92CenturySchoolbook8pt3pt">
    <w:name w:val="Основной текст (92) + Century Schoolbook;8 pt;Курсив;Интервал 3 pt"/>
    <w:basedOn w:val="92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60"/>
      <w:w w:val="100"/>
      <w:position w:val="0"/>
      <w:sz w:val="16"/>
      <w:szCs w:val="16"/>
      <w:shd w:val="clear" w:color="auto" w:fill="FFFFFF"/>
      <w:lang w:val="en-US" w:eastAsia="en-US" w:bidi="en-US"/>
    </w:rPr>
  </w:style>
  <w:style w:type="character" w:customStyle="1" w:styleId="1540">
    <w:name w:val="Заголовок №15 (4)_"/>
    <w:basedOn w:val="a0"/>
    <w:link w:val="1541"/>
    <w:rsid w:val="006C780B"/>
    <w:rPr>
      <w:rFonts w:ascii="Verdana" w:eastAsia="Verdana" w:hAnsi="Verdana" w:cs="Verdana"/>
      <w:b/>
      <w:bCs/>
      <w:sz w:val="17"/>
      <w:szCs w:val="17"/>
      <w:shd w:val="clear" w:color="auto" w:fill="FFFFFF"/>
    </w:rPr>
  </w:style>
  <w:style w:type="paragraph" w:customStyle="1" w:styleId="1541">
    <w:name w:val="Заголовок №15 (4)"/>
    <w:basedOn w:val="a"/>
    <w:link w:val="1540"/>
    <w:rsid w:val="006C780B"/>
    <w:pPr>
      <w:widowControl w:val="0"/>
      <w:shd w:val="clear" w:color="auto" w:fill="FFFFFF"/>
      <w:spacing w:before="60" w:after="360" w:line="0" w:lineRule="atLeast"/>
      <w:jc w:val="center"/>
    </w:pPr>
    <w:rPr>
      <w:rFonts w:ascii="Verdana" w:eastAsia="Verdana" w:hAnsi="Verdana" w:cs="Verdana"/>
      <w:b/>
      <w:bCs/>
      <w:sz w:val="17"/>
      <w:szCs w:val="17"/>
    </w:rPr>
  </w:style>
  <w:style w:type="character" w:customStyle="1" w:styleId="154CenturySchoolbook13pt1pt">
    <w:name w:val="Заголовок №15 (4) + Century Schoolbook;13 pt;Не полужирный;Курсив;Интервал 1 pt"/>
    <w:basedOn w:val="1540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3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CenturySchoolbook13pt20">
    <w:name w:val="Основной текст (2) + Century Schoolbook;13 pt2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2Candara752">
    <w:name w:val="Основной текст (2) + Candara;Полужирный;Масштаб 75%2"/>
    <w:basedOn w:val="22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lang w:val="en-US" w:eastAsia="en-US" w:bidi="en-US"/>
    </w:rPr>
  </w:style>
  <w:style w:type="character" w:customStyle="1" w:styleId="312">
    <w:name w:val="Подпись к картинке (31)_"/>
    <w:basedOn w:val="a0"/>
    <w:link w:val="313"/>
    <w:rsid w:val="006C780B"/>
    <w:rPr>
      <w:rFonts w:ascii="Century Schoolbook" w:eastAsia="Century Schoolbook" w:hAnsi="Century Schoolbook" w:cs="Century Schoolbook"/>
      <w:b/>
      <w:bCs/>
      <w:spacing w:val="-10"/>
      <w:sz w:val="28"/>
      <w:szCs w:val="28"/>
      <w:shd w:val="clear" w:color="auto" w:fill="FFFFFF"/>
    </w:rPr>
  </w:style>
  <w:style w:type="paragraph" w:customStyle="1" w:styleId="313">
    <w:name w:val="Подпись к картинке (31)"/>
    <w:basedOn w:val="a"/>
    <w:link w:val="312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spacing w:val="-10"/>
      <w:sz w:val="28"/>
      <w:szCs w:val="28"/>
    </w:rPr>
  </w:style>
  <w:style w:type="character" w:customStyle="1" w:styleId="310pt">
    <w:name w:val="Подпись к картинке (31) + Интервал 0 pt"/>
    <w:basedOn w:val="312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853">
    <w:name w:val="Основной текст (85) + Малые прописные"/>
    <w:basedOn w:val="85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en-US" w:eastAsia="en-US" w:bidi="en-US"/>
    </w:rPr>
  </w:style>
  <w:style w:type="character" w:customStyle="1" w:styleId="85Candara">
    <w:name w:val="Основной текст (85) + Candara;Курсив"/>
    <w:basedOn w:val="85"/>
    <w:rsid w:val="006C780B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en-US" w:eastAsia="en-US" w:bidi="en-US"/>
    </w:rPr>
  </w:style>
  <w:style w:type="character" w:customStyle="1" w:styleId="134">
    <w:name w:val="Основной текст (134)_"/>
    <w:basedOn w:val="a0"/>
    <w:link w:val="1340"/>
    <w:rsid w:val="006C780B"/>
    <w:rPr>
      <w:rFonts w:ascii="Century Schoolbook" w:eastAsia="Century Schoolbook" w:hAnsi="Century Schoolbook" w:cs="Century Schoolbook"/>
      <w:b/>
      <w:bCs/>
      <w:i/>
      <w:iCs/>
      <w:spacing w:val="50"/>
      <w:sz w:val="26"/>
      <w:szCs w:val="26"/>
      <w:shd w:val="clear" w:color="auto" w:fill="FFFFFF"/>
    </w:rPr>
  </w:style>
  <w:style w:type="paragraph" w:customStyle="1" w:styleId="1340">
    <w:name w:val="Основной текст (134)"/>
    <w:basedOn w:val="a"/>
    <w:link w:val="134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i/>
      <w:iCs/>
      <w:spacing w:val="50"/>
      <w:sz w:val="26"/>
      <w:szCs w:val="26"/>
    </w:rPr>
  </w:style>
  <w:style w:type="character" w:customStyle="1" w:styleId="1342pt">
    <w:name w:val="Основной текст (134) + Интервал 2 pt"/>
    <w:basedOn w:val="134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4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342pt1">
    <w:name w:val="Основной текст (134) + Интервал 2 pt1"/>
    <w:basedOn w:val="134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40"/>
      <w:w w:val="100"/>
      <w:position w:val="0"/>
      <w:sz w:val="26"/>
      <w:szCs w:val="26"/>
      <w:u w:val="single"/>
      <w:shd w:val="clear" w:color="auto" w:fill="FFFFFF"/>
      <w:lang w:val="en-US" w:eastAsia="en-US" w:bidi="en-US"/>
    </w:rPr>
  </w:style>
  <w:style w:type="character" w:customStyle="1" w:styleId="13414pt0pt">
    <w:name w:val="Основной текст (134) + 14 pt;Не полужирный;Не курсив;Интервал 0 pt"/>
    <w:basedOn w:val="134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 w:bidi="ru-RU"/>
    </w:rPr>
  </w:style>
  <w:style w:type="character" w:customStyle="1" w:styleId="6Candara13pt0">
    <w:name w:val="Основной текст (6) + Candara;13 pt"/>
    <w:basedOn w:val="61"/>
    <w:rsid w:val="006C780B"/>
    <w:rPr>
      <w:rFonts w:ascii="Candara" w:eastAsia="Candara" w:hAnsi="Candara" w:cs="Candara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6CenturySchoolbook13pt10">
    <w:name w:val="Основной текст (6) + Century Schoolbook;13 pt;Не курсив1"/>
    <w:basedOn w:val="61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85Candara14pt75">
    <w:name w:val="Основной текст (85) + Candara;14 pt;Полужирный;Масштаб 75%"/>
    <w:basedOn w:val="85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1784pt0pt">
    <w:name w:val="Основной текст (178) + 4 pt;Курсив;Интервал 0 pt"/>
    <w:basedOn w:val="1781"/>
    <w:rsid w:val="006C780B"/>
    <w:rPr>
      <w:rFonts w:ascii="Verdana" w:eastAsia="Verdana" w:hAnsi="Verdana" w:cs="Verdana"/>
      <w:i/>
      <w:i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CenturySchoolbook13pt1pt2">
    <w:name w:val="Основной текст (2) + Century Schoolbook;13 pt;Курсив;Интервал 1 pt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893pt">
    <w:name w:val="Основной текст (89) + Интервал 3 pt"/>
    <w:basedOn w:val="89"/>
    <w:rsid w:val="006C780B"/>
    <w:rPr>
      <w:rFonts w:ascii="Century Schoolbook" w:eastAsia="Century Schoolbook" w:hAnsi="Century Schoolbook" w:cs="Century Schoolbook"/>
      <w:color w:val="000000"/>
      <w:spacing w:val="6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6CenturySchoolbook13pt1pt">
    <w:name w:val="Основной текст (6) + Century Schoolbook;13 pt;Малые прописные;Интервал 1 pt"/>
    <w:basedOn w:val="61"/>
    <w:rsid w:val="006C780B"/>
    <w:rPr>
      <w:rFonts w:ascii="Century Schoolbook" w:eastAsia="Century Schoolbook" w:hAnsi="Century Schoolbook" w:cs="Century Schoolbook"/>
      <w:i/>
      <w:iCs/>
      <w:smallCaps/>
      <w:color w:val="000000"/>
      <w:spacing w:val="3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CenturySchoolbook13pt1pt3">
    <w:name w:val="Основной текст (2) + Century Schoolbook;13 pt;Курсив;Малые прописные;Интервал 1 pt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/>
      <w:strike w:val="0"/>
      <w:color w:val="000000"/>
      <w:spacing w:val="3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520">
    <w:name w:val="Заголовок №15 (2)_"/>
    <w:basedOn w:val="a0"/>
    <w:link w:val="1521"/>
    <w:rsid w:val="006C780B"/>
    <w:rPr>
      <w:rFonts w:ascii="Century Schoolbook" w:eastAsia="Century Schoolbook" w:hAnsi="Century Schoolbook" w:cs="Century Schoolbook"/>
      <w:b/>
      <w:bCs/>
      <w:sz w:val="28"/>
      <w:szCs w:val="28"/>
      <w:shd w:val="clear" w:color="auto" w:fill="FFFFFF"/>
    </w:rPr>
  </w:style>
  <w:style w:type="paragraph" w:customStyle="1" w:styleId="1521">
    <w:name w:val="Заголовок №15 (2)"/>
    <w:basedOn w:val="a"/>
    <w:link w:val="1520"/>
    <w:rsid w:val="006C780B"/>
    <w:pPr>
      <w:widowControl w:val="0"/>
      <w:shd w:val="clear" w:color="auto" w:fill="FFFFFF"/>
      <w:spacing w:before="240" w:after="420" w:line="0" w:lineRule="atLeast"/>
      <w:jc w:val="center"/>
    </w:pPr>
    <w:rPr>
      <w:rFonts w:ascii="Century Schoolbook" w:eastAsia="Century Schoolbook" w:hAnsi="Century Schoolbook" w:cs="Century Schoolbook"/>
      <w:b/>
      <w:bCs/>
      <w:sz w:val="28"/>
      <w:szCs w:val="28"/>
    </w:rPr>
  </w:style>
  <w:style w:type="character" w:customStyle="1" w:styleId="126">
    <w:name w:val="Основной текст (126)_"/>
    <w:basedOn w:val="a0"/>
    <w:link w:val="1261"/>
    <w:rsid w:val="006C780B"/>
    <w:rPr>
      <w:rFonts w:ascii="Century Schoolbook" w:eastAsia="Century Schoolbook" w:hAnsi="Century Schoolbook" w:cs="Century Schoolbook"/>
      <w:b/>
      <w:bCs/>
      <w:i/>
      <w:iCs/>
      <w:sz w:val="28"/>
      <w:szCs w:val="28"/>
      <w:shd w:val="clear" w:color="auto" w:fill="FFFFFF"/>
    </w:rPr>
  </w:style>
  <w:style w:type="paragraph" w:customStyle="1" w:styleId="1261">
    <w:name w:val="Основной текст (126)1"/>
    <w:basedOn w:val="a"/>
    <w:link w:val="126"/>
    <w:rsid w:val="006C780B"/>
    <w:pPr>
      <w:widowControl w:val="0"/>
      <w:shd w:val="clear" w:color="auto" w:fill="FFFFFF"/>
      <w:spacing w:after="180" w:line="398" w:lineRule="exact"/>
    </w:pPr>
    <w:rPr>
      <w:rFonts w:ascii="Century Schoolbook" w:eastAsia="Century Schoolbook" w:hAnsi="Century Schoolbook" w:cs="Century Schoolbook"/>
      <w:b/>
      <w:bCs/>
      <w:i/>
      <w:iCs/>
      <w:sz w:val="28"/>
      <w:szCs w:val="28"/>
    </w:rPr>
  </w:style>
  <w:style w:type="character" w:customStyle="1" w:styleId="1260">
    <w:name w:val="Основной текст (126)"/>
    <w:basedOn w:val="126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2Verdana13pt">
    <w:name w:val="Основной текст (2) + Verdana;13 pt;Полужирный;Курсив"/>
    <w:basedOn w:val="22"/>
    <w:rsid w:val="006C780B"/>
    <w:rPr>
      <w:rFonts w:ascii="Verdana" w:eastAsia="Verdana" w:hAnsi="Verdana" w:cs="Verdana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CenturySchoolbook10">
    <w:name w:val="Основной текст (2) + Century Schoolbook;Полужирный1"/>
    <w:basedOn w:val="22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2CenturySchoolbook13pt5pt">
    <w:name w:val="Основной текст (2) + Century Schoolbook;13 pt;Интервал 5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CenturySchoolbook13pt2">
    <w:name w:val="Подпись к картинке + Century Schoolbook;13 pt;Курсив"/>
    <w:basedOn w:val="a6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8413pt">
    <w:name w:val="Основной текст (84) + 13 pt"/>
    <w:basedOn w:val="84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CenturySchoolbook13pt12">
    <w:name w:val="Основной текст (2) + Century Schoolbook;13 pt1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2CenturySchoolbook3">
    <w:name w:val="Основной текст (2) + Century Schoolbook;Малые прописные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28">
    <w:name w:val="Заголовок №12 (8)_"/>
    <w:basedOn w:val="a0"/>
    <w:link w:val="1280"/>
    <w:rsid w:val="006C780B"/>
    <w:rPr>
      <w:rFonts w:ascii="Century Schoolbook" w:eastAsia="Century Schoolbook" w:hAnsi="Century Schoolbook" w:cs="Century Schoolbook"/>
      <w:b/>
      <w:bCs/>
      <w:sz w:val="28"/>
      <w:szCs w:val="28"/>
      <w:shd w:val="clear" w:color="auto" w:fill="FFFFFF"/>
      <w:lang w:val="en-US" w:eastAsia="en-US" w:bidi="en-US"/>
    </w:rPr>
  </w:style>
  <w:style w:type="paragraph" w:customStyle="1" w:styleId="1280">
    <w:name w:val="Заголовок №12 (8)"/>
    <w:basedOn w:val="a"/>
    <w:link w:val="128"/>
    <w:rsid w:val="006C780B"/>
    <w:pPr>
      <w:widowControl w:val="0"/>
      <w:shd w:val="clear" w:color="auto" w:fill="FFFFFF"/>
      <w:spacing w:before="120" w:after="360" w:line="0" w:lineRule="atLeast"/>
      <w:jc w:val="center"/>
    </w:pPr>
    <w:rPr>
      <w:rFonts w:ascii="Century Schoolbook" w:eastAsia="Century Schoolbook" w:hAnsi="Century Schoolbook" w:cs="Century Schoolbook"/>
      <w:b/>
      <w:bCs/>
      <w:sz w:val="28"/>
      <w:szCs w:val="28"/>
      <w:lang w:val="en-US" w:eastAsia="en-US" w:bidi="en-US"/>
    </w:rPr>
  </w:style>
  <w:style w:type="character" w:customStyle="1" w:styleId="1288pt">
    <w:name w:val="Заголовок №12 (8) + 8 pt;Курсив"/>
    <w:basedOn w:val="128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16"/>
      <w:szCs w:val="16"/>
      <w:shd w:val="clear" w:color="auto" w:fill="FFFFFF"/>
      <w:lang w:val="en-US" w:eastAsia="en-US" w:bidi="en-US"/>
    </w:rPr>
  </w:style>
  <w:style w:type="character" w:customStyle="1" w:styleId="10413pt2pt">
    <w:name w:val="Основной текст (104) + 13 pt;Полужирный;Курсив;Интервал 2 pt"/>
    <w:basedOn w:val="104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4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043">
    <w:name w:val="Основной текст (104) + Малые прописные"/>
    <w:basedOn w:val="104"/>
    <w:rsid w:val="006C780B"/>
    <w:rPr>
      <w:rFonts w:ascii="Century Schoolbook" w:eastAsia="Century Schoolbook" w:hAnsi="Century Schoolbook" w:cs="Century Schoolbook"/>
      <w:smallCap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2210pt0pt">
    <w:name w:val="Заголовок №2 (2) + 10 pt;Интервал 0 pt"/>
    <w:basedOn w:val="222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 w:eastAsia="en-US" w:bidi="en-US"/>
    </w:rPr>
  </w:style>
  <w:style w:type="character" w:customStyle="1" w:styleId="2Candara751">
    <w:name w:val="Основной текст (2) + Candara;Полужирный;Масштаб 75%1"/>
    <w:basedOn w:val="22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single"/>
      <w:lang w:val="en-US" w:eastAsia="en-US" w:bidi="en-US"/>
    </w:rPr>
  </w:style>
  <w:style w:type="character" w:customStyle="1" w:styleId="8Sylfaen-1pt">
    <w:name w:val="Колонтитул (8) + Sylfaen;Не полужирный;Курсив;Интервал -1 pt"/>
    <w:basedOn w:val="86"/>
    <w:rsid w:val="006C780B"/>
    <w:rPr>
      <w:rFonts w:ascii="Sylfaen" w:eastAsia="Sylfaen" w:hAnsi="Sylfaen" w:cs="Sylfaen"/>
      <w:b/>
      <w:bCs/>
      <w:i/>
      <w:iCs/>
      <w:color w:val="000000"/>
      <w:spacing w:val="-3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813pt1">
    <w:name w:val="Колонтитул (8) + 13 pt"/>
    <w:basedOn w:val="86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92CenturySchoolbook8pt3pt0">
    <w:name w:val="Основной текст (92) + Century Schoolbook;8 pt;Курсив;Малые прописные;Интервал 3 pt"/>
    <w:basedOn w:val="92"/>
    <w:rsid w:val="006C780B"/>
    <w:rPr>
      <w:rFonts w:ascii="Century Schoolbook" w:eastAsia="Century Schoolbook" w:hAnsi="Century Schoolbook" w:cs="Century Schoolbook"/>
      <w:b/>
      <w:bCs/>
      <w:i/>
      <w:iCs/>
      <w:smallCaps/>
      <w:color w:val="000000"/>
      <w:spacing w:val="60"/>
      <w:w w:val="100"/>
      <w:position w:val="0"/>
      <w:sz w:val="16"/>
      <w:szCs w:val="16"/>
      <w:shd w:val="clear" w:color="auto" w:fill="FFFFFF"/>
      <w:lang w:val="en-US" w:eastAsia="en-US" w:bidi="en-US"/>
    </w:rPr>
  </w:style>
  <w:style w:type="character" w:customStyle="1" w:styleId="2Verdana9pt">
    <w:name w:val="Основной текст (2) + Verdana;9 pt;Полужирный"/>
    <w:basedOn w:val="22"/>
    <w:rsid w:val="006C780B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2CenturySchoolbook13pt-1pt0">
    <w:name w:val="Основной текст (2) + Century Schoolbook;13 pt;Курсив;Интервал -1 pt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2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5Candara14pt75">
    <w:name w:val="Заголовок №15 + Candara;14 pt;Полужирный;Масштаб 75%"/>
    <w:basedOn w:val="15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75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1010">
    <w:name w:val="Основной текст (101)_"/>
    <w:basedOn w:val="a0"/>
    <w:link w:val="1011"/>
    <w:rsid w:val="006C780B"/>
    <w:rPr>
      <w:rFonts w:ascii="Century Schoolbook" w:eastAsia="Century Schoolbook" w:hAnsi="Century Schoolbook" w:cs="Century Schoolbook"/>
      <w:b/>
      <w:bCs/>
      <w:sz w:val="17"/>
      <w:szCs w:val="17"/>
      <w:shd w:val="clear" w:color="auto" w:fill="FFFFFF"/>
      <w:lang w:val="en-US" w:eastAsia="en-US" w:bidi="en-US"/>
    </w:rPr>
  </w:style>
  <w:style w:type="paragraph" w:customStyle="1" w:styleId="1011">
    <w:name w:val="Основной текст (101)1"/>
    <w:basedOn w:val="a"/>
    <w:link w:val="1010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sz w:val="17"/>
      <w:szCs w:val="17"/>
      <w:lang w:val="en-US" w:eastAsia="en-US" w:bidi="en-US"/>
    </w:rPr>
  </w:style>
  <w:style w:type="character" w:customStyle="1" w:styleId="1012">
    <w:name w:val="Основной текст (101)"/>
    <w:basedOn w:val="1010"/>
    <w:rsid w:val="006C780B"/>
    <w:rPr>
      <w:rFonts w:ascii="Century Schoolbook" w:eastAsia="Century Schoolbook" w:hAnsi="Century Schoolbook" w:cs="Century Schoolbook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1661">
    <w:name w:val="Заголовок №16 (6)_"/>
    <w:basedOn w:val="a0"/>
    <w:link w:val="1662"/>
    <w:rsid w:val="006C780B"/>
    <w:rPr>
      <w:rFonts w:ascii="Century Schoolbook" w:eastAsia="Century Schoolbook" w:hAnsi="Century Schoolbook" w:cs="Century Schoolbook"/>
      <w:b/>
      <w:bCs/>
      <w:sz w:val="30"/>
      <w:szCs w:val="30"/>
      <w:shd w:val="clear" w:color="auto" w:fill="FFFFFF"/>
    </w:rPr>
  </w:style>
  <w:style w:type="paragraph" w:customStyle="1" w:styleId="1662">
    <w:name w:val="Заголовок №16 (6)"/>
    <w:basedOn w:val="a"/>
    <w:link w:val="1661"/>
    <w:rsid w:val="006C780B"/>
    <w:pPr>
      <w:widowControl w:val="0"/>
      <w:shd w:val="clear" w:color="auto" w:fill="FFFFFF"/>
      <w:spacing w:before="600" w:after="0" w:line="422" w:lineRule="exact"/>
      <w:jc w:val="center"/>
    </w:pPr>
    <w:rPr>
      <w:rFonts w:ascii="Century Schoolbook" w:eastAsia="Century Schoolbook" w:hAnsi="Century Schoolbook" w:cs="Century Schoolbook"/>
      <w:b/>
      <w:bCs/>
      <w:sz w:val="30"/>
      <w:szCs w:val="30"/>
    </w:rPr>
  </w:style>
  <w:style w:type="character" w:customStyle="1" w:styleId="95">
    <w:name w:val="Заголовок №9 (5)_"/>
    <w:basedOn w:val="a0"/>
    <w:link w:val="950"/>
    <w:rsid w:val="006C780B"/>
    <w:rPr>
      <w:rFonts w:ascii="Sylfaen" w:eastAsia="Sylfaen" w:hAnsi="Sylfaen" w:cs="Sylfaen"/>
      <w:sz w:val="24"/>
      <w:szCs w:val="24"/>
      <w:shd w:val="clear" w:color="auto" w:fill="FFFFFF"/>
      <w:lang w:val="en-US" w:eastAsia="en-US" w:bidi="en-US"/>
    </w:rPr>
  </w:style>
  <w:style w:type="paragraph" w:customStyle="1" w:styleId="950">
    <w:name w:val="Заголовок №9 (5)"/>
    <w:basedOn w:val="a"/>
    <w:link w:val="95"/>
    <w:rsid w:val="006C780B"/>
    <w:pPr>
      <w:widowControl w:val="0"/>
      <w:shd w:val="clear" w:color="auto" w:fill="FFFFFF"/>
      <w:spacing w:after="240" w:line="0" w:lineRule="atLeast"/>
      <w:outlineLvl w:val="8"/>
    </w:pPr>
    <w:rPr>
      <w:rFonts w:ascii="Sylfaen" w:eastAsia="Sylfaen" w:hAnsi="Sylfaen" w:cs="Sylfaen"/>
      <w:sz w:val="24"/>
      <w:szCs w:val="24"/>
      <w:lang w:val="en-US" w:eastAsia="en-US" w:bidi="en-US"/>
    </w:rPr>
  </w:style>
  <w:style w:type="character" w:customStyle="1" w:styleId="9522pt">
    <w:name w:val="Заголовок №9 (5) + 22 pt;Курсив"/>
    <w:basedOn w:val="95"/>
    <w:rsid w:val="006C780B"/>
    <w:rPr>
      <w:rFonts w:ascii="Sylfaen" w:eastAsia="Sylfaen" w:hAnsi="Sylfaen" w:cs="Sylfaen"/>
      <w:i/>
      <w:iCs/>
      <w:color w:val="000000"/>
      <w:spacing w:val="0"/>
      <w:w w:val="100"/>
      <w:position w:val="0"/>
      <w:sz w:val="44"/>
      <w:szCs w:val="44"/>
      <w:shd w:val="clear" w:color="auto" w:fill="FFFFFF"/>
      <w:lang w:val="ru-RU" w:eastAsia="ru-RU" w:bidi="ru-RU"/>
    </w:rPr>
  </w:style>
  <w:style w:type="character" w:customStyle="1" w:styleId="9514pt">
    <w:name w:val="Заголовок №9 (5) + 14 pt"/>
    <w:basedOn w:val="95"/>
    <w:rsid w:val="006C780B"/>
    <w:rPr>
      <w:rFonts w:ascii="Sylfaen" w:eastAsia="Sylfaen" w:hAnsi="Sylfaen" w:cs="Sylfaen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2CenturySchoolbook10pt-1pt0">
    <w:name w:val="Основной текст (2) + Century Schoolbook;10 pt;Курсив;Интервал -1 pt"/>
    <w:basedOn w:val="22"/>
    <w:rsid w:val="006C780B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CenturySchoolbook85pt">
    <w:name w:val="Основной текст (2) + Century Schoolbook;8;5 pt;Полужирный"/>
    <w:basedOn w:val="22"/>
    <w:rsid w:val="006C780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680pt">
    <w:name w:val="Основной текст (168) + Интервал 0 pt"/>
    <w:basedOn w:val="168"/>
    <w:rsid w:val="006C780B"/>
    <w:rPr>
      <w:rFonts w:ascii="Century Schoolbook" w:eastAsia="Century Schoolbook" w:hAnsi="Century Schoolbook" w:cs="Century Schoolbook"/>
      <w:b/>
      <w:bCs/>
      <w:color w:val="000000"/>
      <w:spacing w:val="-1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6813pt">
    <w:name w:val="Основной текст (168) + 13 pt;Курсив"/>
    <w:basedOn w:val="168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Verdana9pt-1pt">
    <w:name w:val="Основной текст (2) + Verdana;9 pt;Полужирный;Интервал -1 pt"/>
    <w:basedOn w:val="22"/>
    <w:rsid w:val="006C780B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-2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5CenturySchoolbook12pt0pt">
    <w:name w:val="Основной текст (5) + Century Schoolbook;12 pt;Не курсив;Интервал 0 pt"/>
    <w:basedOn w:val="52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1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640pt11">
    <w:name w:val="Основной текст (164) + Интервал 0 pt1"/>
    <w:basedOn w:val="164"/>
    <w:rsid w:val="006C780B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6CenturySchoolbook13ptExact0">
    <w:name w:val="Основной текст (6) + Century Schoolbook;13 pt;Не курсив Exact"/>
    <w:basedOn w:val="61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41Exact">
    <w:name w:val="Основной текст (41) Exact"/>
    <w:basedOn w:val="a0"/>
    <w:link w:val="410"/>
    <w:rsid w:val="006C780B"/>
    <w:rPr>
      <w:rFonts w:ascii="Sylfaen" w:eastAsia="Sylfaen" w:hAnsi="Sylfaen" w:cs="Sylfaen"/>
      <w:spacing w:val="-20"/>
      <w:sz w:val="20"/>
      <w:szCs w:val="20"/>
      <w:shd w:val="clear" w:color="auto" w:fill="FFFFFF"/>
      <w:lang w:val="en-US" w:eastAsia="en-US" w:bidi="en-US"/>
    </w:rPr>
  </w:style>
  <w:style w:type="paragraph" w:customStyle="1" w:styleId="410">
    <w:name w:val="Основной текст (41)"/>
    <w:basedOn w:val="a"/>
    <w:link w:val="41Exact"/>
    <w:rsid w:val="006C780B"/>
    <w:pPr>
      <w:widowControl w:val="0"/>
      <w:shd w:val="clear" w:color="auto" w:fill="FFFFFF"/>
      <w:spacing w:after="0" w:line="0" w:lineRule="atLeast"/>
      <w:jc w:val="both"/>
    </w:pPr>
    <w:rPr>
      <w:rFonts w:ascii="Sylfaen" w:eastAsia="Sylfaen" w:hAnsi="Sylfaen" w:cs="Sylfaen"/>
      <w:spacing w:val="-20"/>
      <w:sz w:val="20"/>
      <w:szCs w:val="20"/>
      <w:lang w:val="en-US" w:eastAsia="en-US" w:bidi="en-US"/>
    </w:rPr>
  </w:style>
  <w:style w:type="character" w:customStyle="1" w:styleId="410ptExact">
    <w:name w:val="Основной текст (41) + Интервал 0 pt Exact"/>
    <w:basedOn w:val="41Exact"/>
    <w:rsid w:val="006C780B"/>
    <w:rPr>
      <w:rFonts w:ascii="Sylfaen" w:eastAsia="Sylfaen" w:hAnsi="Sylfaen" w:cs="Sylfaen"/>
      <w:b/>
      <w:bCs/>
      <w:color w:val="000000"/>
      <w:spacing w:val="1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6CenturySchoolbook13pt3">
    <w:name w:val="Основной текст (6) + Century Schoolbook;13 pt;Не курсив;Малые прописные"/>
    <w:basedOn w:val="61"/>
    <w:rsid w:val="006C780B"/>
    <w:rPr>
      <w:rFonts w:ascii="Century Schoolbook" w:eastAsia="Century Schoolbook" w:hAnsi="Century Schoolbook" w:cs="Century Schoolbook"/>
      <w:i/>
      <w:iCs/>
      <w:smallCaps/>
      <w:color w:val="000000"/>
      <w:spacing w:val="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6CenturySchoolbook13pt11">
    <w:name w:val="Основной текст (6) + Century Schoolbook;13 pt;Не курсив;Малые прописные1"/>
    <w:basedOn w:val="61"/>
    <w:rsid w:val="006C780B"/>
    <w:rPr>
      <w:rFonts w:ascii="Century Schoolbook" w:eastAsia="Century Schoolbook" w:hAnsi="Century Schoolbook" w:cs="Century Schoolbook"/>
      <w:i/>
      <w:iCs/>
      <w:smallCaps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en-US" w:eastAsia="en-US" w:bidi="en-US"/>
    </w:rPr>
  </w:style>
  <w:style w:type="character" w:customStyle="1" w:styleId="6CenturySchoolbook13pt12">
    <w:name w:val="Основной текст (6) + Century Schoolbook;13 pt1"/>
    <w:basedOn w:val="61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en-US" w:eastAsia="en-US" w:bidi="en-US"/>
    </w:rPr>
  </w:style>
  <w:style w:type="character" w:customStyle="1" w:styleId="8414pt1pt1">
    <w:name w:val="Основной текст (84) + 14 pt;Полужирный;Курсив;Интервал 1 pt1"/>
    <w:basedOn w:val="84"/>
    <w:rsid w:val="006C780B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3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1441">
    <w:name w:val="Основной текст (144)_"/>
    <w:basedOn w:val="a0"/>
    <w:link w:val="1442"/>
    <w:rsid w:val="006C780B"/>
    <w:rPr>
      <w:rFonts w:ascii="Palatino Linotype" w:eastAsia="Palatino Linotype" w:hAnsi="Palatino Linotype" w:cs="Palatino Linotype"/>
      <w:b/>
      <w:bCs/>
      <w:sz w:val="17"/>
      <w:szCs w:val="17"/>
      <w:shd w:val="clear" w:color="auto" w:fill="FFFFFF"/>
      <w:lang w:val="en-US" w:eastAsia="en-US" w:bidi="en-US"/>
    </w:rPr>
  </w:style>
  <w:style w:type="paragraph" w:customStyle="1" w:styleId="1442">
    <w:name w:val="Основной текст (144)"/>
    <w:basedOn w:val="a"/>
    <w:link w:val="1441"/>
    <w:rsid w:val="006C780B"/>
    <w:pPr>
      <w:widowControl w:val="0"/>
      <w:shd w:val="clear" w:color="auto" w:fill="FFFFFF"/>
      <w:spacing w:after="240" w:line="158" w:lineRule="exact"/>
      <w:jc w:val="both"/>
    </w:pPr>
    <w:rPr>
      <w:rFonts w:ascii="Palatino Linotype" w:eastAsia="Palatino Linotype" w:hAnsi="Palatino Linotype" w:cs="Palatino Linotype"/>
      <w:b/>
      <w:bCs/>
      <w:sz w:val="17"/>
      <w:szCs w:val="17"/>
      <w:lang w:val="en-US" w:eastAsia="en-US" w:bidi="en-US"/>
    </w:rPr>
  </w:style>
  <w:style w:type="character" w:customStyle="1" w:styleId="1440pt66">
    <w:name w:val="Основной текст (144) + Интервал 0 pt;Масштаб 66%"/>
    <w:basedOn w:val="1441"/>
    <w:rsid w:val="006C780B"/>
    <w:rPr>
      <w:rFonts w:ascii="Palatino Linotype" w:eastAsia="Palatino Linotype" w:hAnsi="Palatino Linotype" w:cs="Palatino Linotype"/>
      <w:b/>
      <w:bCs/>
      <w:color w:val="000000"/>
      <w:spacing w:val="10"/>
      <w:w w:val="66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1762pt">
    <w:name w:val="Основной текст (176) + Интервал 2 pt"/>
    <w:basedOn w:val="1761"/>
    <w:rsid w:val="006C780B"/>
    <w:rPr>
      <w:rFonts w:ascii="Candara" w:eastAsia="Candara" w:hAnsi="Candara" w:cs="Candara"/>
      <w:i/>
      <w:iCs/>
      <w:color w:val="000000"/>
      <w:spacing w:val="4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2Sylfaen17pt">
    <w:name w:val="Основной текст (2) + Sylfaen;17 pt;Курсив"/>
    <w:basedOn w:val="22"/>
    <w:rsid w:val="006C780B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34"/>
      <w:szCs w:val="34"/>
      <w:u w:val="none"/>
      <w:lang w:val="en-US" w:eastAsia="en-US" w:bidi="en-US"/>
    </w:rPr>
  </w:style>
  <w:style w:type="character" w:customStyle="1" w:styleId="813pt-1pt">
    <w:name w:val="Колонтитул (8) + 13 pt;Не полужирный;Курсив;Интервал -1 pt"/>
    <w:basedOn w:val="86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-2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2Candara1pt75">
    <w:name w:val="Основной текст (2) + Candara;Полужирный;Интервал 1 pt;Масштаб 75%"/>
    <w:basedOn w:val="22"/>
    <w:rsid w:val="006C780B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30"/>
      <w:w w:val="75"/>
      <w:position w:val="0"/>
      <w:sz w:val="28"/>
      <w:szCs w:val="28"/>
      <w:u w:val="none"/>
      <w:lang w:val="ru-RU" w:eastAsia="ru-RU" w:bidi="ru-RU"/>
    </w:rPr>
  </w:style>
  <w:style w:type="character" w:customStyle="1" w:styleId="1021pt">
    <w:name w:val="Основной текст (102) + Интервал 1 pt"/>
    <w:basedOn w:val="102"/>
    <w:rsid w:val="006C780B"/>
    <w:rPr>
      <w:rFonts w:ascii="Century Schoolbook" w:eastAsia="Century Schoolbook" w:hAnsi="Century Schoolbook" w:cs="Century Schoolbook"/>
      <w:b/>
      <w:bCs/>
      <w:color w:val="000000"/>
      <w:spacing w:val="2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021pt1">
    <w:name w:val="Основной текст (102) + Интервал 1 pt1"/>
    <w:basedOn w:val="102"/>
    <w:rsid w:val="006C780B"/>
    <w:rPr>
      <w:rFonts w:ascii="Century Schoolbook" w:eastAsia="Century Schoolbook" w:hAnsi="Century Schoolbook" w:cs="Century Schoolbook"/>
      <w:b/>
      <w:bCs/>
      <w:color w:val="000000"/>
      <w:spacing w:val="20"/>
      <w:w w:val="100"/>
      <w:position w:val="0"/>
      <w:sz w:val="28"/>
      <w:szCs w:val="28"/>
      <w:u w:val="single"/>
      <w:shd w:val="clear" w:color="auto" w:fill="FFFFFF"/>
      <w:lang w:val="ru-RU" w:eastAsia="ru-RU" w:bidi="ru-RU"/>
    </w:rPr>
  </w:style>
  <w:style w:type="character" w:customStyle="1" w:styleId="1643">
    <w:name w:val="Основной текст (164) + Не полужирный;Курсив"/>
    <w:basedOn w:val="164"/>
    <w:rsid w:val="006C780B"/>
    <w:rPr>
      <w:rFonts w:ascii="Palatino Linotype" w:eastAsia="Palatino Linotype" w:hAnsi="Palatino Linotype" w:cs="Palatino Linotype"/>
      <w:b/>
      <w:bCs/>
      <w:i/>
      <w:iCs/>
      <w:color w:val="000000"/>
      <w:spacing w:val="2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179">
    <w:name w:val="Основной текст (179)_"/>
    <w:basedOn w:val="a0"/>
    <w:link w:val="1790"/>
    <w:rsid w:val="006C780B"/>
    <w:rPr>
      <w:rFonts w:ascii="Palatino Linotype" w:eastAsia="Palatino Linotype" w:hAnsi="Palatino Linotype" w:cs="Palatino Linotype"/>
      <w:sz w:val="20"/>
      <w:szCs w:val="20"/>
      <w:shd w:val="clear" w:color="auto" w:fill="FFFFFF"/>
      <w:lang w:val="en-US" w:eastAsia="en-US" w:bidi="en-US"/>
    </w:rPr>
  </w:style>
  <w:style w:type="paragraph" w:customStyle="1" w:styleId="1790">
    <w:name w:val="Основной текст (179)"/>
    <w:basedOn w:val="a"/>
    <w:link w:val="179"/>
    <w:rsid w:val="006C780B"/>
    <w:pPr>
      <w:widowControl w:val="0"/>
      <w:shd w:val="clear" w:color="auto" w:fill="FFFFFF"/>
      <w:spacing w:before="180" w:after="60" w:line="0" w:lineRule="atLeast"/>
      <w:jc w:val="both"/>
    </w:pPr>
    <w:rPr>
      <w:rFonts w:ascii="Palatino Linotype" w:eastAsia="Palatino Linotype" w:hAnsi="Palatino Linotype" w:cs="Palatino Linotype"/>
      <w:sz w:val="20"/>
      <w:szCs w:val="20"/>
      <w:lang w:val="en-US" w:eastAsia="en-US" w:bidi="en-US"/>
    </w:rPr>
  </w:style>
  <w:style w:type="character" w:customStyle="1" w:styleId="17913pt">
    <w:name w:val="Основной текст (179) + 13 pt;Полужирный;Курсив"/>
    <w:basedOn w:val="179"/>
    <w:rsid w:val="006C780B"/>
    <w:rPr>
      <w:rFonts w:ascii="Palatino Linotype" w:eastAsia="Palatino Linotype" w:hAnsi="Palatino Linotype" w:cs="Palatino Linotype"/>
      <w:b/>
      <w:bCs/>
      <w:i/>
      <w:iCs/>
      <w:color w:val="00000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262">
    <w:name w:val="Заголовок №12 (6)_"/>
    <w:basedOn w:val="a0"/>
    <w:link w:val="1263"/>
    <w:rsid w:val="006C780B"/>
    <w:rPr>
      <w:rFonts w:ascii="Century Schoolbook" w:eastAsia="Century Schoolbook" w:hAnsi="Century Schoolbook" w:cs="Century Schoolbook"/>
      <w:sz w:val="26"/>
      <w:szCs w:val="26"/>
      <w:shd w:val="clear" w:color="auto" w:fill="FFFFFF"/>
    </w:rPr>
  </w:style>
  <w:style w:type="paragraph" w:customStyle="1" w:styleId="1263">
    <w:name w:val="Заголовок №12 (6)"/>
    <w:basedOn w:val="a"/>
    <w:link w:val="1262"/>
    <w:rsid w:val="006C780B"/>
    <w:pPr>
      <w:widowControl w:val="0"/>
      <w:shd w:val="clear" w:color="auto" w:fill="FFFFFF"/>
      <w:spacing w:after="0" w:line="302" w:lineRule="exact"/>
      <w:jc w:val="both"/>
    </w:pPr>
    <w:rPr>
      <w:rFonts w:ascii="Century Schoolbook" w:eastAsia="Century Schoolbook" w:hAnsi="Century Schoolbook" w:cs="Century Schoolbook"/>
      <w:sz w:val="26"/>
      <w:szCs w:val="26"/>
    </w:rPr>
  </w:style>
  <w:style w:type="character" w:customStyle="1" w:styleId="18102">
    <w:name w:val="Заголовок №18 (10)"/>
    <w:basedOn w:val="1810"/>
    <w:rsid w:val="006C780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en-US" w:eastAsia="en-US" w:bidi="en-US"/>
    </w:rPr>
  </w:style>
  <w:style w:type="character" w:customStyle="1" w:styleId="18103">
    <w:name w:val="Заголовок №18 (10) + Курсив"/>
    <w:basedOn w:val="1810"/>
    <w:rsid w:val="006C780B"/>
    <w:rPr>
      <w:rFonts w:ascii="Century Schoolbook" w:eastAsia="Century Schoolbook" w:hAnsi="Century Schoolbook" w:cs="Century Schoolbook"/>
      <w:i/>
      <w:iCs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en-US" w:eastAsia="en-US" w:bidi="en-US"/>
    </w:rPr>
  </w:style>
  <w:style w:type="character" w:customStyle="1" w:styleId="2CenturySchoolbook13pt15pt">
    <w:name w:val="Основной текст (2) + Century Schoolbook;13 pt;Интервал 15 pt"/>
    <w:basedOn w:val="22"/>
    <w:rsid w:val="006C780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30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25">
    <w:name w:val="Основной текст (125)_"/>
    <w:basedOn w:val="a0"/>
    <w:link w:val="1250"/>
    <w:rsid w:val="006C780B"/>
    <w:rPr>
      <w:rFonts w:ascii="Century Schoolbook" w:eastAsia="Century Schoolbook" w:hAnsi="Century Schoolbook" w:cs="Century Schoolbook"/>
      <w:b/>
      <w:bCs/>
      <w:sz w:val="21"/>
      <w:szCs w:val="21"/>
      <w:shd w:val="clear" w:color="auto" w:fill="FFFFFF"/>
      <w:lang w:val="en-US" w:eastAsia="en-US" w:bidi="en-US"/>
    </w:rPr>
  </w:style>
  <w:style w:type="paragraph" w:customStyle="1" w:styleId="1250">
    <w:name w:val="Основной текст (125)"/>
    <w:basedOn w:val="a"/>
    <w:link w:val="125"/>
    <w:rsid w:val="006C780B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sz w:val="21"/>
      <w:szCs w:val="21"/>
      <w:lang w:val="en-US" w:eastAsia="en-US" w:bidi="en-US"/>
    </w:rPr>
  </w:style>
  <w:style w:type="character" w:customStyle="1" w:styleId="12514pt0pt">
    <w:name w:val="Основной текст (125) + 14 pt;Курсив;Интервал 0 pt"/>
    <w:basedOn w:val="125"/>
    <w:rsid w:val="006C780B"/>
    <w:rPr>
      <w:rFonts w:ascii="Century Schoolbook" w:eastAsia="Century Schoolbook" w:hAnsi="Century Schoolbook" w:cs="Century Schoolbook"/>
      <w:b/>
      <w:bCs/>
      <w:i/>
      <w:iCs/>
      <w:color w:val="000000"/>
      <w:spacing w:val="-1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character" w:customStyle="1" w:styleId="1251pt">
    <w:name w:val="Основной текст (125) + Интервал 1 pt"/>
    <w:basedOn w:val="125"/>
    <w:rsid w:val="006C780B"/>
    <w:rPr>
      <w:rFonts w:ascii="Century Schoolbook" w:eastAsia="Century Schoolbook" w:hAnsi="Century Schoolbook" w:cs="Century Schoolbook"/>
      <w:b/>
      <w:bCs/>
      <w:color w:val="000000"/>
      <w:spacing w:val="20"/>
      <w:w w:val="100"/>
      <w:position w:val="0"/>
      <w:sz w:val="21"/>
      <w:szCs w:val="21"/>
      <w:shd w:val="clear" w:color="auto" w:fill="FFFFFF"/>
      <w:lang w:val="en-US" w:eastAsia="en-US" w:bidi="en-US"/>
    </w:rPr>
  </w:style>
  <w:style w:type="character" w:customStyle="1" w:styleId="6CenturySchoolbook13pt1pt0">
    <w:name w:val="Основной текст (6) + Century Schoolbook;13 pt;Интервал 1 pt"/>
    <w:basedOn w:val="61"/>
    <w:rsid w:val="006C780B"/>
    <w:rPr>
      <w:rFonts w:ascii="Century Schoolbook" w:eastAsia="Century Schoolbook" w:hAnsi="Century Schoolbook" w:cs="Century Schoolbook"/>
      <w:i/>
      <w:iCs/>
      <w:color w:val="000000"/>
      <w:spacing w:val="30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1800">
    <w:name w:val="Основной текст (180)_"/>
    <w:basedOn w:val="a0"/>
    <w:link w:val="1801"/>
    <w:rsid w:val="006C780B"/>
    <w:rPr>
      <w:rFonts w:ascii="Palatino Linotype" w:eastAsia="Palatino Linotype" w:hAnsi="Palatino Linotype" w:cs="Palatino Linotype"/>
      <w:b/>
      <w:bCs/>
      <w:sz w:val="17"/>
      <w:szCs w:val="17"/>
      <w:shd w:val="clear" w:color="auto" w:fill="FFFFFF"/>
    </w:rPr>
  </w:style>
  <w:style w:type="paragraph" w:customStyle="1" w:styleId="1801">
    <w:name w:val="Основной текст (180)"/>
    <w:basedOn w:val="a"/>
    <w:link w:val="1800"/>
    <w:rsid w:val="006C780B"/>
    <w:pPr>
      <w:widowControl w:val="0"/>
      <w:shd w:val="clear" w:color="auto" w:fill="FFFFFF"/>
      <w:spacing w:after="120" w:line="0" w:lineRule="atLeast"/>
      <w:jc w:val="both"/>
    </w:pPr>
    <w:rPr>
      <w:rFonts w:ascii="Palatino Linotype" w:eastAsia="Palatino Linotype" w:hAnsi="Palatino Linotype" w:cs="Palatino Linotype"/>
      <w:b/>
      <w:bCs/>
      <w:sz w:val="17"/>
      <w:szCs w:val="17"/>
    </w:rPr>
  </w:style>
  <w:style w:type="character" w:customStyle="1" w:styleId="166Sylfaen17pt0">
    <w:name w:val="Основной текст (166) + Sylfaen;17 pt;Не полужирный;Курсив;Малые прописные"/>
    <w:basedOn w:val="166"/>
    <w:rsid w:val="006C780B"/>
    <w:rPr>
      <w:rFonts w:ascii="Sylfaen" w:eastAsia="Sylfaen" w:hAnsi="Sylfaen" w:cs="Sylfaen"/>
      <w:b/>
      <w:bCs/>
      <w:i/>
      <w:iCs/>
      <w:smallCaps/>
      <w:color w:val="000000"/>
      <w:spacing w:val="0"/>
      <w:w w:val="100"/>
      <w:position w:val="0"/>
      <w:sz w:val="34"/>
      <w:szCs w:val="34"/>
      <w:shd w:val="clear" w:color="auto" w:fill="FFFFFF"/>
      <w:lang w:val="en-US" w:eastAsia="en-US" w:bidi="en-US"/>
    </w:rPr>
  </w:style>
  <w:style w:type="paragraph" w:customStyle="1" w:styleId="8510">
    <w:name w:val="Основной текст (85)1"/>
    <w:basedOn w:val="a"/>
    <w:rsid w:val="006C780B"/>
    <w:pPr>
      <w:widowControl w:val="0"/>
      <w:shd w:val="clear" w:color="auto" w:fill="FFFFFF"/>
      <w:spacing w:before="180" w:after="120" w:line="0" w:lineRule="atLeast"/>
      <w:jc w:val="both"/>
    </w:pPr>
    <w:rPr>
      <w:rFonts w:ascii="Century Schoolbook" w:eastAsia="Century Schoolbook" w:hAnsi="Century Schoolbook" w:cs="Century Schoolbook"/>
      <w:color w:val="000000"/>
      <w:sz w:val="26"/>
      <w:szCs w:val="26"/>
      <w:lang w:val="en-US" w:eastAsia="en-US" w:bidi="en-US"/>
    </w:rPr>
  </w:style>
  <w:style w:type="paragraph" w:styleId="af1">
    <w:name w:val="footer"/>
    <w:basedOn w:val="a"/>
    <w:link w:val="af2"/>
    <w:uiPriority w:val="99"/>
    <w:unhideWhenUsed/>
    <w:rsid w:val="006C780B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bidi="ru-RU"/>
    </w:rPr>
  </w:style>
  <w:style w:type="character" w:customStyle="1" w:styleId="af2">
    <w:name w:val="Нижний колонтитул Знак"/>
    <w:basedOn w:val="a0"/>
    <w:link w:val="af1"/>
    <w:uiPriority w:val="99"/>
    <w:rsid w:val="006C780B"/>
    <w:rPr>
      <w:rFonts w:ascii="Times New Roman" w:eastAsia="Times New Roman" w:hAnsi="Times New Roman" w:cs="Times New Roman"/>
      <w:color w:val="000000"/>
      <w:sz w:val="24"/>
      <w:szCs w:val="24"/>
      <w:lang w:bidi="ru-RU"/>
    </w:rPr>
  </w:style>
  <w:style w:type="paragraph" w:styleId="af3">
    <w:name w:val="header"/>
    <w:basedOn w:val="a"/>
    <w:link w:val="af4"/>
    <w:uiPriority w:val="99"/>
    <w:unhideWhenUsed/>
    <w:rsid w:val="006C780B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bidi="ru-RU"/>
    </w:rPr>
  </w:style>
  <w:style w:type="character" w:customStyle="1" w:styleId="af4">
    <w:name w:val="Верхний колонтитул Знак"/>
    <w:basedOn w:val="a0"/>
    <w:link w:val="af3"/>
    <w:uiPriority w:val="99"/>
    <w:rsid w:val="006C780B"/>
    <w:rPr>
      <w:rFonts w:ascii="Times New Roman" w:eastAsia="Times New Roman" w:hAnsi="Times New Roman" w:cs="Times New Roman"/>
      <w:color w:val="000000"/>
      <w:sz w:val="24"/>
      <w:szCs w:val="24"/>
      <w:lang w:bidi="ru-RU"/>
    </w:rPr>
  </w:style>
  <w:style w:type="paragraph" w:styleId="af5">
    <w:name w:val="List Paragraph"/>
    <w:basedOn w:val="a"/>
    <w:uiPriority w:val="34"/>
    <w:qFormat/>
    <w:rsid w:val="006C780B"/>
    <w:pPr>
      <w:widowControl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color w:val="000000"/>
      <w:sz w:val="24"/>
      <w:szCs w:val="24"/>
      <w:lang w:bidi="ru-RU"/>
    </w:rPr>
  </w:style>
  <w:style w:type="paragraph" w:styleId="af6">
    <w:name w:val="footnote text"/>
    <w:basedOn w:val="a"/>
    <w:link w:val="af7"/>
    <w:uiPriority w:val="99"/>
    <w:semiHidden/>
    <w:unhideWhenUsed/>
    <w:rsid w:val="006C780B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bidi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6C780B"/>
    <w:rPr>
      <w:rFonts w:ascii="Times New Roman" w:eastAsia="Times New Roman" w:hAnsi="Times New Roman" w:cs="Times New Roman"/>
      <w:color w:val="000000"/>
      <w:sz w:val="20"/>
      <w:szCs w:val="20"/>
      <w:lang w:bidi="ru-RU"/>
    </w:rPr>
  </w:style>
  <w:style w:type="paragraph" w:styleId="af8">
    <w:name w:val="Body Text"/>
    <w:basedOn w:val="a"/>
    <w:link w:val="af9"/>
    <w:rsid w:val="006C780B"/>
    <w:pPr>
      <w:spacing w:after="0" w:line="240" w:lineRule="auto"/>
      <w:jc w:val="both"/>
    </w:pPr>
    <w:rPr>
      <w:rFonts w:ascii="Times New Roman" w:eastAsia="Times New Roman" w:hAnsi="Times New Roman" w:cs="Times New Roman"/>
      <w:sz w:val="32"/>
      <w:szCs w:val="20"/>
    </w:rPr>
  </w:style>
  <w:style w:type="character" w:customStyle="1" w:styleId="af9">
    <w:name w:val="Основной текст Знак"/>
    <w:basedOn w:val="a0"/>
    <w:link w:val="af8"/>
    <w:rsid w:val="006C780B"/>
    <w:rPr>
      <w:rFonts w:ascii="Times New Roman" w:eastAsia="Times New Roman" w:hAnsi="Times New Roman" w:cs="Times New Roman"/>
      <w:sz w:val="32"/>
      <w:szCs w:val="20"/>
    </w:rPr>
  </w:style>
  <w:style w:type="paragraph" w:styleId="afa">
    <w:name w:val="Body Text Indent"/>
    <w:basedOn w:val="a"/>
    <w:link w:val="afb"/>
    <w:rsid w:val="006C780B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b">
    <w:name w:val="Основной текст с отступом Знак"/>
    <w:basedOn w:val="a0"/>
    <w:link w:val="afa"/>
    <w:rsid w:val="006C780B"/>
    <w:rPr>
      <w:rFonts w:ascii="Times New Roman" w:eastAsia="Times New Roman" w:hAnsi="Times New Roman" w:cs="Times New Roman"/>
      <w:sz w:val="28"/>
      <w:szCs w:val="20"/>
    </w:rPr>
  </w:style>
  <w:style w:type="paragraph" w:styleId="2b">
    <w:name w:val="Body Text 2"/>
    <w:basedOn w:val="a"/>
    <w:link w:val="2c"/>
    <w:rsid w:val="006C780B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2c">
    <w:name w:val="Основной текст 2 Знак"/>
    <w:basedOn w:val="a0"/>
    <w:link w:val="2b"/>
    <w:rsid w:val="006C780B"/>
    <w:rPr>
      <w:rFonts w:ascii="Times New Roman" w:eastAsia="Times New Roman" w:hAnsi="Times New Roman" w:cs="Times New Roman"/>
      <w:sz w:val="28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FE0A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fc">
    <w:name w:val="Table Grid"/>
    <w:basedOn w:val="a1"/>
    <w:uiPriority w:val="59"/>
    <w:rsid w:val="000754E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516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99" Type="http://schemas.openxmlformats.org/officeDocument/2006/relationships/image" Target="media/image267.png"/><Relationship Id="rId21" Type="http://schemas.openxmlformats.org/officeDocument/2006/relationships/image" Target="media/image14.png"/><Relationship Id="rId63" Type="http://schemas.openxmlformats.org/officeDocument/2006/relationships/image" Target="media/image55.png"/><Relationship Id="rId159" Type="http://schemas.openxmlformats.org/officeDocument/2006/relationships/image" Target="media/image151.png"/><Relationship Id="rId324" Type="http://schemas.openxmlformats.org/officeDocument/2006/relationships/image" Target="media/image289.png"/><Relationship Id="rId366" Type="http://schemas.openxmlformats.org/officeDocument/2006/relationships/image" Target="media/image319.wmf"/><Relationship Id="rId170" Type="http://schemas.openxmlformats.org/officeDocument/2006/relationships/image" Target="media/image162.png"/><Relationship Id="rId226" Type="http://schemas.openxmlformats.org/officeDocument/2006/relationships/image" Target="media/image202.wmf"/><Relationship Id="rId433" Type="http://schemas.openxmlformats.org/officeDocument/2006/relationships/image" Target="media/image356.png"/><Relationship Id="rId268" Type="http://schemas.openxmlformats.org/officeDocument/2006/relationships/image" Target="media/image236.png"/><Relationship Id="rId32" Type="http://schemas.openxmlformats.org/officeDocument/2006/relationships/footer" Target="footer1.xml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335" Type="http://schemas.openxmlformats.org/officeDocument/2006/relationships/image" Target="media/image300.png"/><Relationship Id="rId377" Type="http://schemas.openxmlformats.org/officeDocument/2006/relationships/oleObject" Target="embeddings/oleObject42.bin"/><Relationship Id="rId5" Type="http://schemas.openxmlformats.org/officeDocument/2006/relationships/webSettings" Target="webSettings.xml"/><Relationship Id="rId181" Type="http://schemas.openxmlformats.org/officeDocument/2006/relationships/image" Target="media/image173.jpeg"/><Relationship Id="rId237" Type="http://schemas.openxmlformats.org/officeDocument/2006/relationships/image" Target="media/image209.wmf"/><Relationship Id="rId402" Type="http://schemas.openxmlformats.org/officeDocument/2006/relationships/image" Target="media/image337.wmf"/><Relationship Id="rId279" Type="http://schemas.openxmlformats.org/officeDocument/2006/relationships/image" Target="media/image247.png"/><Relationship Id="rId444" Type="http://schemas.openxmlformats.org/officeDocument/2006/relationships/image" Target="media/image367.png"/><Relationship Id="rId43" Type="http://schemas.openxmlformats.org/officeDocument/2006/relationships/image" Target="media/image35.png"/><Relationship Id="rId139" Type="http://schemas.openxmlformats.org/officeDocument/2006/relationships/image" Target="media/image131.png"/><Relationship Id="rId290" Type="http://schemas.openxmlformats.org/officeDocument/2006/relationships/image" Target="media/image258.png"/><Relationship Id="rId304" Type="http://schemas.openxmlformats.org/officeDocument/2006/relationships/image" Target="media/image272.png"/><Relationship Id="rId346" Type="http://schemas.openxmlformats.org/officeDocument/2006/relationships/image" Target="media/image310.wmf"/><Relationship Id="rId388" Type="http://schemas.openxmlformats.org/officeDocument/2006/relationships/image" Target="media/image330.wmf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92" Type="http://schemas.openxmlformats.org/officeDocument/2006/relationships/oleObject" Target="embeddings/oleObject3.bin"/><Relationship Id="rId206" Type="http://schemas.openxmlformats.org/officeDocument/2006/relationships/image" Target="media/image193.wmf"/><Relationship Id="rId413" Type="http://schemas.openxmlformats.org/officeDocument/2006/relationships/oleObject" Target="embeddings/oleObject60.bin"/><Relationship Id="rId248" Type="http://schemas.openxmlformats.org/officeDocument/2006/relationships/image" Target="media/image216.emf"/><Relationship Id="rId12" Type="http://schemas.openxmlformats.org/officeDocument/2006/relationships/image" Target="media/image5.png"/><Relationship Id="rId108" Type="http://schemas.openxmlformats.org/officeDocument/2006/relationships/image" Target="media/image100.png"/><Relationship Id="rId315" Type="http://schemas.openxmlformats.org/officeDocument/2006/relationships/image" Target="media/image283.png"/><Relationship Id="rId357" Type="http://schemas.openxmlformats.org/officeDocument/2006/relationships/oleObject" Target="embeddings/oleObject32.bin"/><Relationship Id="rId54" Type="http://schemas.openxmlformats.org/officeDocument/2006/relationships/image" Target="media/image46.png"/><Relationship Id="rId96" Type="http://schemas.openxmlformats.org/officeDocument/2006/relationships/image" Target="media/image88.png"/><Relationship Id="rId161" Type="http://schemas.openxmlformats.org/officeDocument/2006/relationships/image" Target="media/image153.png"/><Relationship Id="rId217" Type="http://schemas.openxmlformats.org/officeDocument/2006/relationships/oleObject" Target="embeddings/oleObject11.bin"/><Relationship Id="rId399" Type="http://schemas.openxmlformats.org/officeDocument/2006/relationships/oleObject" Target="embeddings/oleObject53.bin"/><Relationship Id="rId6" Type="http://schemas.openxmlformats.org/officeDocument/2006/relationships/footnotes" Target="footnotes.xml"/><Relationship Id="rId238" Type="http://schemas.openxmlformats.org/officeDocument/2006/relationships/oleObject" Target="embeddings/oleObject21.bin"/><Relationship Id="rId259" Type="http://schemas.openxmlformats.org/officeDocument/2006/relationships/image" Target="media/image227.png"/><Relationship Id="rId424" Type="http://schemas.openxmlformats.org/officeDocument/2006/relationships/oleObject" Target="embeddings/oleObject66.bin"/><Relationship Id="rId445" Type="http://schemas.openxmlformats.org/officeDocument/2006/relationships/image" Target="media/image368.png"/><Relationship Id="rId23" Type="http://schemas.openxmlformats.org/officeDocument/2006/relationships/image" Target="media/image16.png"/><Relationship Id="rId119" Type="http://schemas.openxmlformats.org/officeDocument/2006/relationships/image" Target="media/image111.png"/><Relationship Id="rId270" Type="http://schemas.openxmlformats.org/officeDocument/2006/relationships/image" Target="media/image238.png"/><Relationship Id="rId291" Type="http://schemas.openxmlformats.org/officeDocument/2006/relationships/image" Target="media/image259.png"/><Relationship Id="rId305" Type="http://schemas.openxmlformats.org/officeDocument/2006/relationships/image" Target="media/image273.png"/><Relationship Id="rId326" Type="http://schemas.openxmlformats.org/officeDocument/2006/relationships/image" Target="media/image291.png"/><Relationship Id="rId347" Type="http://schemas.openxmlformats.org/officeDocument/2006/relationships/oleObject" Target="embeddings/oleObject26.bin"/><Relationship Id="rId44" Type="http://schemas.openxmlformats.org/officeDocument/2006/relationships/image" Target="media/image36.png"/><Relationship Id="rId65" Type="http://schemas.openxmlformats.org/officeDocument/2006/relationships/image" Target="media/image57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368" Type="http://schemas.openxmlformats.org/officeDocument/2006/relationships/image" Target="media/image320.wmf"/><Relationship Id="rId389" Type="http://schemas.openxmlformats.org/officeDocument/2006/relationships/oleObject" Target="embeddings/oleObject48.bin"/><Relationship Id="rId172" Type="http://schemas.openxmlformats.org/officeDocument/2006/relationships/image" Target="media/image164.png"/><Relationship Id="rId193" Type="http://schemas.openxmlformats.org/officeDocument/2006/relationships/image" Target="media/image182.wmf"/><Relationship Id="rId207" Type="http://schemas.openxmlformats.org/officeDocument/2006/relationships/oleObject" Target="embeddings/oleObject6.bin"/><Relationship Id="rId228" Type="http://schemas.openxmlformats.org/officeDocument/2006/relationships/image" Target="media/image203.wmf"/><Relationship Id="rId249" Type="http://schemas.openxmlformats.org/officeDocument/2006/relationships/image" Target="media/image217.png"/><Relationship Id="rId414" Type="http://schemas.openxmlformats.org/officeDocument/2006/relationships/image" Target="media/image343.wmf"/><Relationship Id="rId435" Type="http://schemas.openxmlformats.org/officeDocument/2006/relationships/image" Target="media/image358.png"/><Relationship Id="rId13" Type="http://schemas.openxmlformats.org/officeDocument/2006/relationships/image" Target="media/image6.png"/><Relationship Id="rId109" Type="http://schemas.openxmlformats.org/officeDocument/2006/relationships/image" Target="media/image101.png"/><Relationship Id="rId260" Type="http://schemas.openxmlformats.org/officeDocument/2006/relationships/image" Target="media/image228.png"/><Relationship Id="rId281" Type="http://schemas.openxmlformats.org/officeDocument/2006/relationships/image" Target="media/image249.png"/><Relationship Id="rId316" Type="http://schemas.openxmlformats.org/officeDocument/2006/relationships/image" Target="media/image284.png"/><Relationship Id="rId337" Type="http://schemas.openxmlformats.org/officeDocument/2006/relationships/image" Target="media/image302.png"/><Relationship Id="rId34" Type="http://schemas.openxmlformats.org/officeDocument/2006/relationships/image" Target="media/image26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20" Type="http://schemas.openxmlformats.org/officeDocument/2006/relationships/image" Target="media/image112.png"/><Relationship Id="rId141" Type="http://schemas.openxmlformats.org/officeDocument/2006/relationships/image" Target="media/image133.png"/><Relationship Id="rId358" Type="http://schemas.openxmlformats.org/officeDocument/2006/relationships/image" Target="media/image315.wmf"/><Relationship Id="rId379" Type="http://schemas.openxmlformats.org/officeDocument/2006/relationships/oleObject" Target="embeddings/oleObject43.bin"/><Relationship Id="rId7" Type="http://schemas.openxmlformats.org/officeDocument/2006/relationships/endnotes" Target="endnotes.xml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8" Type="http://schemas.openxmlformats.org/officeDocument/2006/relationships/oleObject" Target="embeddings/oleObject12.bin"/><Relationship Id="rId239" Type="http://schemas.openxmlformats.org/officeDocument/2006/relationships/image" Target="media/image210.wmf"/><Relationship Id="rId390" Type="http://schemas.openxmlformats.org/officeDocument/2006/relationships/image" Target="media/image331.wmf"/><Relationship Id="rId404" Type="http://schemas.openxmlformats.org/officeDocument/2006/relationships/image" Target="media/image338.wmf"/><Relationship Id="rId425" Type="http://schemas.openxmlformats.org/officeDocument/2006/relationships/image" Target="media/image348.png"/><Relationship Id="rId446" Type="http://schemas.openxmlformats.org/officeDocument/2006/relationships/image" Target="media/image369.png"/><Relationship Id="rId250" Type="http://schemas.openxmlformats.org/officeDocument/2006/relationships/image" Target="media/image218.png"/><Relationship Id="rId271" Type="http://schemas.openxmlformats.org/officeDocument/2006/relationships/image" Target="media/image239.png"/><Relationship Id="rId292" Type="http://schemas.openxmlformats.org/officeDocument/2006/relationships/image" Target="media/image260.png"/><Relationship Id="rId306" Type="http://schemas.openxmlformats.org/officeDocument/2006/relationships/image" Target="media/image274.png"/><Relationship Id="rId24" Type="http://schemas.openxmlformats.org/officeDocument/2006/relationships/image" Target="media/image17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31" Type="http://schemas.openxmlformats.org/officeDocument/2006/relationships/image" Target="media/image123.png"/><Relationship Id="rId327" Type="http://schemas.openxmlformats.org/officeDocument/2006/relationships/image" Target="media/image292.jpeg"/><Relationship Id="rId348" Type="http://schemas.openxmlformats.org/officeDocument/2006/relationships/image" Target="media/image311.wmf"/><Relationship Id="rId369" Type="http://schemas.openxmlformats.org/officeDocument/2006/relationships/oleObject" Target="embeddings/oleObject38.bin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oleObject" Target="embeddings/oleObject4.bin"/><Relationship Id="rId208" Type="http://schemas.openxmlformats.org/officeDocument/2006/relationships/image" Target="media/image194.wmf"/><Relationship Id="rId229" Type="http://schemas.openxmlformats.org/officeDocument/2006/relationships/oleObject" Target="embeddings/oleObject18.bin"/><Relationship Id="rId380" Type="http://schemas.openxmlformats.org/officeDocument/2006/relationships/image" Target="media/image326.wmf"/><Relationship Id="rId415" Type="http://schemas.openxmlformats.org/officeDocument/2006/relationships/oleObject" Target="embeddings/oleObject61.bin"/><Relationship Id="rId436" Type="http://schemas.openxmlformats.org/officeDocument/2006/relationships/image" Target="media/image359.png"/><Relationship Id="rId240" Type="http://schemas.openxmlformats.org/officeDocument/2006/relationships/oleObject" Target="embeddings/oleObject22.bin"/><Relationship Id="rId261" Type="http://schemas.openxmlformats.org/officeDocument/2006/relationships/image" Target="media/image229.png"/><Relationship Id="rId14" Type="http://schemas.openxmlformats.org/officeDocument/2006/relationships/image" Target="media/image7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282" Type="http://schemas.openxmlformats.org/officeDocument/2006/relationships/image" Target="media/image250.png"/><Relationship Id="rId317" Type="http://schemas.openxmlformats.org/officeDocument/2006/relationships/image" Target="media/image285.png"/><Relationship Id="rId338" Type="http://schemas.openxmlformats.org/officeDocument/2006/relationships/image" Target="media/image303.png"/><Relationship Id="rId359" Type="http://schemas.openxmlformats.org/officeDocument/2006/relationships/oleObject" Target="embeddings/oleObject33.bin"/><Relationship Id="rId8" Type="http://schemas.openxmlformats.org/officeDocument/2006/relationships/image" Target="media/image1.jpe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wmf"/><Relationship Id="rId219" Type="http://schemas.openxmlformats.org/officeDocument/2006/relationships/image" Target="media/image199.wmf"/><Relationship Id="rId370" Type="http://schemas.openxmlformats.org/officeDocument/2006/relationships/image" Target="media/image321.wmf"/><Relationship Id="rId391" Type="http://schemas.openxmlformats.org/officeDocument/2006/relationships/oleObject" Target="embeddings/oleObject49.bin"/><Relationship Id="rId405" Type="http://schemas.openxmlformats.org/officeDocument/2006/relationships/oleObject" Target="embeddings/oleObject56.bin"/><Relationship Id="rId426" Type="http://schemas.openxmlformats.org/officeDocument/2006/relationships/image" Target="media/image349.png"/><Relationship Id="rId447" Type="http://schemas.openxmlformats.org/officeDocument/2006/relationships/image" Target="media/image370.png"/><Relationship Id="rId230" Type="http://schemas.openxmlformats.org/officeDocument/2006/relationships/image" Target="media/image204.wmf"/><Relationship Id="rId251" Type="http://schemas.openxmlformats.org/officeDocument/2006/relationships/image" Target="media/image219.png"/><Relationship Id="rId25" Type="http://schemas.openxmlformats.org/officeDocument/2006/relationships/image" Target="media/image18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272" Type="http://schemas.openxmlformats.org/officeDocument/2006/relationships/image" Target="media/image240.png"/><Relationship Id="rId293" Type="http://schemas.openxmlformats.org/officeDocument/2006/relationships/image" Target="media/image261.png"/><Relationship Id="rId307" Type="http://schemas.openxmlformats.org/officeDocument/2006/relationships/image" Target="media/image275.png"/><Relationship Id="rId328" Type="http://schemas.openxmlformats.org/officeDocument/2006/relationships/image" Target="media/image293.png"/><Relationship Id="rId349" Type="http://schemas.openxmlformats.org/officeDocument/2006/relationships/oleObject" Target="embeddings/oleObject27.bin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95" Type="http://schemas.openxmlformats.org/officeDocument/2006/relationships/image" Target="media/image183.png"/><Relationship Id="rId209" Type="http://schemas.openxmlformats.org/officeDocument/2006/relationships/oleObject" Target="embeddings/oleObject7.bin"/><Relationship Id="rId360" Type="http://schemas.openxmlformats.org/officeDocument/2006/relationships/image" Target="media/image316.wmf"/><Relationship Id="rId381" Type="http://schemas.openxmlformats.org/officeDocument/2006/relationships/oleObject" Target="embeddings/oleObject44.bin"/><Relationship Id="rId416" Type="http://schemas.openxmlformats.org/officeDocument/2006/relationships/image" Target="media/image344.wmf"/><Relationship Id="rId220" Type="http://schemas.openxmlformats.org/officeDocument/2006/relationships/oleObject" Target="embeddings/oleObject13.bin"/><Relationship Id="rId241" Type="http://schemas.openxmlformats.org/officeDocument/2006/relationships/image" Target="media/image211.wmf"/><Relationship Id="rId437" Type="http://schemas.openxmlformats.org/officeDocument/2006/relationships/image" Target="media/image360.png"/><Relationship Id="rId15" Type="http://schemas.openxmlformats.org/officeDocument/2006/relationships/image" Target="media/image8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262" Type="http://schemas.openxmlformats.org/officeDocument/2006/relationships/image" Target="media/image230.png"/><Relationship Id="rId283" Type="http://schemas.openxmlformats.org/officeDocument/2006/relationships/image" Target="media/image251.png"/><Relationship Id="rId318" Type="http://schemas.openxmlformats.org/officeDocument/2006/relationships/header" Target="header1.xml"/><Relationship Id="rId339" Type="http://schemas.openxmlformats.org/officeDocument/2006/relationships/image" Target="media/image304.png"/><Relationship Id="rId78" Type="http://schemas.openxmlformats.org/officeDocument/2006/relationships/image" Target="media/image70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64" Type="http://schemas.openxmlformats.org/officeDocument/2006/relationships/image" Target="media/image156.png"/><Relationship Id="rId185" Type="http://schemas.openxmlformats.org/officeDocument/2006/relationships/oleObject" Target="embeddings/oleObject1.bin"/><Relationship Id="rId350" Type="http://schemas.openxmlformats.org/officeDocument/2006/relationships/image" Target="media/image312.wmf"/><Relationship Id="rId371" Type="http://schemas.openxmlformats.org/officeDocument/2006/relationships/oleObject" Target="embeddings/oleObject39.bin"/><Relationship Id="rId406" Type="http://schemas.openxmlformats.org/officeDocument/2006/relationships/image" Target="media/image339.wmf"/><Relationship Id="rId9" Type="http://schemas.openxmlformats.org/officeDocument/2006/relationships/image" Target="media/image2.png"/><Relationship Id="rId210" Type="http://schemas.openxmlformats.org/officeDocument/2006/relationships/image" Target="media/image195.wmf"/><Relationship Id="rId392" Type="http://schemas.openxmlformats.org/officeDocument/2006/relationships/image" Target="media/image332.wmf"/><Relationship Id="rId427" Type="http://schemas.openxmlformats.org/officeDocument/2006/relationships/image" Target="media/image350.png"/><Relationship Id="rId448" Type="http://schemas.openxmlformats.org/officeDocument/2006/relationships/image" Target="media/image371.png"/><Relationship Id="rId26" Type="http://schemas.openxmlformats.org/officeDocument/2006/relationships/image" Target="media/image19.png"/><Relationship Id="rId231" Type="http://schemas.openxmlformats.org/officeDocument/2006/relationships/oleObject" Target="embeddings/oleObject19.bin"/><Relationship Id="rId252" Type="http://schemas.openxmlformats.org/officeDocument/2006/relationships/image" Target="media/image220.png"/><Relationship Id="rId273" Type="http://schemas.openxmlformats.org/officeDocument/2006/relationships/image" Target="media/image241.png"/><Relationship Id="rId294" Type="http://schemas.openxmlformats.org/officeDocument/2006/relationships/image" Target="media/image262.png"/><Relationship Id="rId308" Type="http://schemas.openxmlformats.org/officeDocument/2006/relationships/image" Target="media/image276.png"/><Relationship Id="rId329" Type="http://schemas.openxmlformats.org/officeDocument/2006/relationships/image" Target="media/image294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340" Type="http://schemas.openxmlformats.org/officeDocument/2006/relationships/image" Target="media/image305.png"/><Relationship Id="rId361" Type="http://schemas.openxmlformats.org/officeDocument/2006/relationships/oleObject" Target="embeddings/oleObject34.bin"/><Relationship Id="rId196" Type="http://schemas.openxmlformats.org/officeDocument/2006/relationships/image" Target="media/image184.png"/><Relationship Id="rId200" Type="http://schemas.openxmlformats.org/officeDocument/2006/relationships/image" Target="media/image188.png"/><Relationship Id="rId382" Type="http://schemas.openxmlformats.org/officeDocument/2006/relationships/image" Target="media/image327.wmf"/><Relationship Id="rId417" Type="http://schemas.openxmlformats.org/officeDocument/2006/relationships/oleObject" Target="embeddings/oleObject62.bin"/><Relationship Id="rId438" Type="http://schemas.openxmlformats.org/officeDocument/2006/relationships/image" Target="media/image361.png"/><Relationship Id="rId16" Type="http://schemas.openxmlformats.org/officeDocument/2006/relationships/image" Target="media/image9.png"/><Relationship Id="rId221" Type="http://schemas.openxmlformats.org/officeDocument/2006/relationships/image" Target="media/image200.wmf"/><Relationship Id="rId242" Type="http://schemas.openxmlformats.org/officeDocument/2006/relationships/oleObject" Target="embeddings/oleObject23.bin"/><Relationship Id="rId263" Type="http://schemas.openxmlformats.org/officeDocument/2006/relationships/image" Target="media/image231.png"/><Relationship Id="rId284" Type="http://schemas.openxmlformats.org/officeDocument/2006/relationships/image" Target="media/image252.png"/><Relationship Id="rId319" Type="http://schemas.openxmlformats.org/officeDocument/2006/relationships/header" Target="header2.xml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330" Type="http://schemas.openxmlformats.org/officeDocument/2006/relationships/image" Target="media/image295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7.wmf"/><Relationship Id="rId351" Type="http://schemas.openxmlformats.org/officeDocument/2006/relationships/oleObject" Target="embeddings/oleObject28.bin"/><Relationship Id="rId372" Type="http://schemas.openxmlformats.org/officeDocument/2006/relationships/image" Target="media/image322.wmf"/><Relationship Id="rId393" Type="http://schemas.openxmlformats.org/officeDocument/2006/relationships/oleObject" Target="embeddings/oleObject50.bin"/><Relationship Id="rId407" Type="http://schemas.openxmlformats.org/officeDocument/2006/relationships/oleObject" Target="embeddings/oleObject57.bin"/><Relationship Id="rId428" Type="http://schemas.openxmlformats.org/officeDocument/2006/relationships/image" Target="media/image351.png"/><Relationship Id="rId449" Type="http://schemas.openxmlformats.org/officeDocument/2006/relationships/image" Target="media/image372.png"/><Relationship Id="rId211" Type="http://schemas.openxmlformats.org/officeDocument/2006/relationships/oleObject" Target="embeddings/oleObject8.bin"/><Relationship Id="rId232" Type="http://schemas.openxmlformats.org/officeDocument/2006/relationships/image" Target="media/image205.png"/><Relationship Id="rId253" Type="http://schemas.openxmlformats.org/officeDocument/2006/relationships/image" Target="media/image221.png"/><Relationship Id="rId274" Type="http://schemas.openxmlformats.org/officeDocument/2006/relationships/image" Target="media/image242.png"/><Relationship Id="rId295" Type="http://schemas.openxmlformats.org/officeDocument/2006/relationships/image" Target="media/image263.png"/><Relationship Id="rId309" Type="http://schemas.openxmlformats.org/officeDocument/2006/relationships/image" Target="media/image277.png"/><Relationship Id="rId27" Type="http://schemas.openxmlformats.org/officeDocument/2006/relationships/image" Target="media/image20.pn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320" Type="http://schemas.openxmlformats.org/officeDocument/2006/relationships/header" Target="header3.xml"/><Relationship Id="rId80" Type="http://schemas.openxmlformats.org/officeDocument/2006/relationships/image" Target="media/image72.pn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5.png"/><Relationship Id="rId341" Type="http://schemas.openxmlformats.org/officeDocument/2006/relationships/image" Target="media/image306.png"/><Relationship Id="rId362" Type="http://schemas.openxmlformats.org/officeDocument/2006/relationships/image" Target="media/image317.wmf"/><Relationship Id="rId383" Type="http://schemas.openxmlformats.org/officeDocument/2006/relationships/oleObject" Target="embeddings/oleObject45.bin"/><Relationship Id="rId418" Type="http://schemas.openxmlformats.org/officeDocument/2006/relationships/oleObject" Target="embeddings/oleObject63.bin"/><Relationship Id="rId439" Type="http://schemas.openxmlformats.org/officeDocument/2006/relationships/image" Target="media/image362.png"/><Relationship Id="rId201" Type="http://schemas.openxmlformats.org/officeDocument/2006/relationships/image" Target="media/image189.png"/><Relationship Id="rId222" Type="http://schemas.openxmlformats.org/officeDocument/2006/relationships/oleObject" Target="embeddings/oleObject14.bin"/><Relationship Id="rId243" Type="http://schemas.openxmlformats.org/officeDocument/2006/relationships/image" Target="media/image212.wmf"/><Relationship Id="rId264" Type="http://schemas.openxmlformats.org/officeDocument/2006/relationships/image" Target="media/image232.png"/><Relationship Id="rId285" Type="http://schemas.openxmlformats.org/officeDocument/2006/relationships/image" Target="media/image253.png"/><Relationship Id="rId450" Type="http://schemas.openxmlformats.org/officeDocument/2006/relationships/fontTable" Target="fontTable.xml"/><Relationship Id="rId17" Type="http://schemas.openxmlformats.org/officeDocument/2006/relationships/image" Target="media/image10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310" Type="http://schemas.openxmlformats.org/officeDocument/2006/relationships/image" Target="media/image278.png"/><Relationship Id="rId70" Type="http://schemas.openxmlformats.org/officeDocument/2006/relationships/image" Target="media/image62.png"/><Relationship Id="rId91" Type="http://schemas.openxmlformats.org/officeDocument/2006/relationships/image" Target="media/image83.png"/><Relationship Id="rId145" Type="http://schemas.openxmlformats.org/officeDocument/2006/relationships/image" Target="media/image137.png"/><Relationship Id="rId166" Type="http://schemas.openxmlformats.org/officeDocument/2006/relationships/image" Target="media/image158.png"/><Relationship Id="rId187" Type="http://schemas.openxmlformats.org/officeDocument/2006/relationships/oleObject" Target="embeddings/oleObject2.bin"/><Relationship Id="rId331" Type="http://schemas.openxmlformats.org/officeDocument/2006/relationships/image" Target="media/image296.png"/><Relationship Id="rId352" Type="http://schemas.openxmlformats.org/officeDocument/2006/relationships/image" Target="media/image313.wmf"/><Relationship Id="rId373" Type="http://schemas.openxmlformats.org/officeDocument/2006/relationships/oleObject" Target="embeddings/oleObject40.bin"/><Relationship Id="rId394" Type="http://schemas.openxmlformats.org/officeDocument/2006/relationships/image" Target="media/image333.wmf"/><Relationship Id="rId408" Type="http://schemas.openxmlformats.org/officeDocument/2006/relationships/image" Target="media/image340.wmf"/><Relationship Id="rId429" Type="http://schemas.openxmlformats.org/officeDocument/2006/relationships/image" Target="media/image352.png"/><Relationship Id="rId1" Type="http://schemas.openxmlformats.org/officeDocument/2006/relationships/customXml" Target="../customXml/item1.xml"/><Relationship Id="rId212" Type="http://schemas.openxmlformats.org/officeDocument/2006/relationships/image" Target="media/image196.wmf"/><Relationship Id="rId233" Type="http://schemas.openxmlformats.org/officeDocument/2006/relationships/image" Target="media/image206.png"/><Relationship Id="rId254" Type="http://schemas.openxmlformats.org/officeDocument/2006/relationships/image" Target="media/image222.png"/><Relationship Id="rId440" Type="http://schemas.openxmlformats.org/officeDocument/2006/relationships/image" Target="media/image363.png"/><Relationship Id="rId28" Type="http://schemas.openxmlformats.org/officeDocument/2006/relationships/image" Target="media/image21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275" Type="http://schemas.openxmlformats.org/officeDocument/2006/relationships/image" Target="media/image243.png"/><Relationship Id="rId296" Type="http://schemas.openxmlformats.org/officeDocument/2006/relationships/image" Target="media/image264.png"/><Relationship Id="rId300" Type="http://schemas.openxmlformats.org/officeDocument/2006/relationships/image" Target="media/image268.png"/><Relationship Id="rId60" Type="http://schemas.openxmlformats.org/officeDocument/2006/relationships/image" Target="media/image52.png"/><Relationship Id="rId81" Type="http://schemas.openxmlformats.org/officeDocument/2006/relationships/image" Target="media/image73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86.png"/><Relationship Id="rId321" Type="http://schemas.openxmlformats.org/officeDocument/2006/relationships/image" Target="media/image286.png"/><Relationship Id="rId342" Type="http://schemas.openxmlformats.org/officeDocument/2006/relationships/image" Target="media/image307.png"/><Relationship Id="rId363" Type="http://schemas.openxmlformats.org/officeDocument/2006/relationships/oleObject" Target="embeddings/oleObject35.bin"/><Relationship Id="rId384" Type="http://schemas.openxmlformats.org/officeDocument/2006/relationships/image" Target="media/image328.wmf"/><Relationship Id="rId419" Type="http://schemas.openxmlformats.org/officeDocument/2006/relationships/image" Target="media/image345.wmf"/><Relationship Id="rId202" Type="http://schemas.openxmlformats.org/officeDocument/2006/relationships/image" Target="media/image190.png"/><Relationship Id="rId223" Type="http://schemas.openxmlformats.org/officeDocument/2006/relationships/oleObject" Target="embeddings/oleObject15.bin"/><Relationship Id="rId244" Type="http://schemas.openxmlformats.org/officeDocument/2006/relationships/oleObject" Target="embeddings/oleObject24.bin"/><Relationship Id="rId430" Type="http://schemas.openxmlformats.org/officeDocument/2006/relationships/image" Target="media/image353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265" Type="http://schemas.openxmlformats.org/officeDocument/2006/relationships/image" Target="media/image233.png"/><Relationship Id="rId286" Type="http://schemas.openxmlformats.org/officeDocument/2006/relationships/image" Target="media/image254.png"/><Relationship Id="rId451" Type="http://schemas.openxmlformats.org/officeDocument/2006/relationships/theme" Target="theme/theme1.xml"/><Relationship Id="rId50" Type="http://schemas.openxmlformats.org/officeDocument/2006/relationships/image" Target="media/image42.png"/><Relationship Id="rId104" Type="http://schemas.openxmlformats.org/officeDocument/2006/relationships/image" Target="media/image96.png"/><Relationship Id="rId125" Type="http://schemas.openxmlformats.org/officeDocument/2006/relationships/image" Target="media/image117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78.png"/><Relationship Id="rId311" Type="http://schemas.openxmlformats.org/officeDocument/2006/relationships/image" Target="media/image279.png"/><Relationship Id="rId332" Type="http://schemas.openxmlformats.org/officeDocument/2006/relationships/image" Target="media/image297.png"/><Relationship Id="rId353" Type="http://schemas.openxmlformats.org/officeDocument/2006/relationships/oleObject" Target="embeddings/oleObject29.bin"/><Relationship Id="rId374" Type="http://schemas.openxmlformats.org/officeDocument/2006/relationships/image" Target="media/image323.wmf"/><Relationship Id="rId395" Type="http://schemas.openxmlformats.org/officeDocument/2006/relationships/oleObject" Target="embeddings/oleObject51.bin"/><Relationship Id="rId409" Type="http://schemas.openxmlformats.org/officeDocument/2006/relationships/oleObject" Target="embeddings/oleObject58.bin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13" Type="http://schemas.openxmlformats.org/officeDocument/2006/relationships/oleObject" Target="embeddings/oleObject9.bin"/><Relationship Id="rId234" Type="http://schemas.openxmlformats.org/officeDocument/2006/relationships/image" Target="media/image207.png"/><Relationship Id="rId420" Type="http://schemas.openxmlformats.org/officeDocument/2006/relationships/oleObject" Target="embeddings/oleObject64.bin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55" Type="http://schemas.openxmlformats.org/officeDocument/2006/relationships/image" Target="media/image223.png"/><Relationship Id="rId276" Type="http://schemas.openxmlformats.org/officeDocument/2006/relationships/image" Target="media/image244.png"/><Relationship Id="rId297" Type="http://schemas.openxmlformats.org/officeDocument/2006/relationships/image" Target="media/image265.png"/><Relationship Id="rId441" Type="http://schemas.openxmlformats.org/officeDocument/2006/relationships/image" Target="media/image364.png"/><Relationship Id="rId40" Type="http://schemas.openxmlformats.org/officeDocument/2006/relationships/image" Target="media/image32.png"/><Relationship Id="rId115" Type="http://schemas.openxmlformats.org/officeDocument/2006/relationships/image" Target="media/image107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301" Type="http://schemas.openxmlformats.org/officeDocument/2006/relationships/image" Target="media/image269.png"/><Relationship Id="rId322" Type="http://schemas.openxmlformats.org/officeDocument/2006/relationships/image" Target="media/image287.png"/><Relationship Id="rId343" Type="http://schemas.openxmlformats.org/officeDocument/2006/relationships/image" Target="media/image308.png"/><Relationship Id="rId364" Type="http://schemas.openxmlformats.org/officeDocument/2006/relationships/image" Target="media/image318.wmf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9" Type="http://schemas.openxmlformats.org/officeDocument/2006/relationships/image" Target="media/image187.png"/><Relationship Id="rId203" Type="http://schemas.openxmlformats.org/officeDocument/2006/relationships/image" Target="media/image191.png"/><Relationship Id="rId385" Type="http://schemas.openxmlformats.org/officeDocument/2006/relationships/oleObject" Target="embeddings/oleObject46.bin"/><Relationship Id="rId19" Type="http://schemas.openxmlformats.org/officeDocument/2006/relationships/image" Target="media/image12.png"/><Relationship Id="rId224" Type="http://schemas.openxmlformats.org/officeDocument/2006/relationships/image" Target="media/image201.wmf"/><Relationship Id="rId245" Type="http://schemas.openxmlformats.org/officeDocument/2006/relationships/image" Target="media/image213.emf"/><Relationship Id="rId266" Type="http://schemas.openxmlformats.org/officeDocument/2006/relationships/image" Target="media/image234.png"/><Relationship Id="rId287" Type="http://schemas.openxmlformats.org/officeDocument/2006/relationships/image" Target="media/image255.png"/><Relationship Id="rId410" Type="http://schemas.openxmlformats.org/officeDocument/2006/relationships/image" Target="media/image341.wmf"/><Relationship Id="rId431" Type="http://schemas.openxmlformats.org/officeDocument/2006/relationships/image" Target="media/image354.png"/><Relationship Id="rId30" Type="http://schemas.openxmlformats.org/officeDocument/2006/relationships/image" Target="media/image23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312" Type="http://schemas.openxmlformats.org/officeDocument/2006/relationships/image" Target="media/image280.png"/><Relationship Id="rId333" Type="http://schemas.openxmlformats.org/officeDocument/2006/relationships/image" Target="media/image298.png"/><Relationship Id="rId354" Type="http://schemas.openxmlformats.org/officeDocument/2006/relationships/oleObject" Target="embeddings/oleObject30.bin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189" Type="http://schemas.openxmlformats.org/officeDocument/2006/relationships/image" Target="media/image179.png"/><Relationship Id="rId375" Type="http://schemas.openxmlformats.org/officeDocument/2006/relationships/oleObject" Target="embeddings/oleObject41.bin"/><Relationship Id="rId396" Type="http://schemas.openxmlformats.org/officeDocument/2006/relationships/image" Target="media/image334.png"/><Relationship Id="rId3" Type="http://schemas.openxmlformats.org/officeDocument/2006/relationships/styles" Target="styles.xml"/><Relationship Id="rId214" Type="http://schemas.openxmlformats.org/officeDocument/2006/relationships/image" Target="media/image197.wmf"/><Relationship Id="rId235" Type="http://schemas.openxmlformats.org/officeDocument/2006/relationships/image" Target="media/image208.wmf"/><Relationship Id="rId256" Type="http://schemas.openxmlformats.org/officeDocument/2006/relationships/image" Target="media/image224.png"/><Relationship Id="rId277" Type="http://schemas.openxmlformats.org/officeDocument/2006/relationships/image" Target="media/image245.png"/><Relationship Id="rId298" Type="http://schemas.openxmlformats.org/officeDocument/2006/relationships/image" Target="media/image266.png"/><Relationship Id="rId400" Type="http://schemas.openxmlformats.org/officeDocument/2006/relationships/image" Target="media/image336.wmf"/><Relationship Id="rId421" Type="http://schemas.openxmlformats.org/officeDocument/2006/relationships/image" Target="media/image346.wmf"/><Relationship Id="rId442" Type="http://schemas.openxmlformats.org/officeDocument/2006/relationships/image" Target="media/image365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302" Type="http://schemas.openxmlformats.org/officeDocument/2006/relationships/image" Target="media/image270.png"/><Relationship Id="rId323" Type="http://schemas.openxmlformats.org/officeDocument/2006/relationships/image" Target="media/image288.png"/><Relationship Id="rId344" Type="http://schemas.openxmlformats.org/officeDocument/2006/relationships/image" Target="media/image309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179" Type="http://schemas.openxmlformats.org/officeDocument/2006/relationships/image" Target="media/image171.png"/><Relationship Id="rId365" Type="http://schemas.openxmlformats.org/officeDocument/2006/relationships/oleObject" Target="embeddings/oleObject36.bin"/><Relationship Id="rId386" Type="http://schemas.openxmlformats.org/officeDocument/2006/relationships/image" Target="media/image329.wmf"/><Relationship Id="rId190" Type="http://schemas.openxmlformats.org/officeDocument/2006/relationships/image" Target="media/image180.png"/><Relationship Id="rId204" Type="http://schemas.openxmlformats.org/officeDocument/2006/relationships/image" Target="media/image192.wmf"/><Relationship Id="rId225" Type="http://schemas.openxmlformats.org/officeDocument/2006/relationships/oleObject" Target="embeddings/oleObject16.bin"/><Relationship Id="rId246" Type="http://schemas.openxmlformats.org/officeDocument/2006/relationships/image" Target="media/image214.png"/><Relationship Id="rId267" Type="http://schemas.openxmlformats.org/officeDocument/2006/relationships/image" Target="media/image235.png"/><Relationship Id="rId288" Type="http://schemas.openxmlformats.org/officeDocument/2006/relationships/image" Target="media/image256.png"/><Relationship Id="rId411" Type="http://schemas.openxmlformats.org/officeDocument/2006/relationships/oleObject" Target="embeddings/oleObject59.bin"/><Relationship Id="rId432" Type="http://schemas.openxmlformats.org/officeDocument/2006/relationships/image" Target="media/image355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313" Type="http://schemas.openxmlformats.org/officeDocument/2006/relationships/image" Target="media/image281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94" Type="http://schemas.openxmlformats.org/officeDocument/2006/relationships/image" Target="media/image86.png"/><Relationship Id="rId148" Type="http://schemas.openxmlformats.org/officeDocument/2006/relationships/image" Target="media/image140.png"/><Relationship Id="rId169" Type="http://schemas.openxmlformats.org/officeDocument/2006/relationships/image" Target="media/image161.png"/><Relationship Id="rId334" Type="http://schemas.openxmlformats.org/officeDocument/2006/relationships/image" Target="media/image299.png"/><Relationship Id="rId355" Type="http://schemas.openxmlformats.org/officeDocument/2006/relationships/image" Target="media/image314.wmf"/><Relationship Id="rId376" Type="http://schemas.openxmlformats.org/officeDocument/2006/relationships/image" Target="media/image324.wmf"/><Relationship Id="rId397" Type="http://schemas.openxmlformats.org/officeDocument/2006/relationships/oleObject" Target="embeddings/oleObject52.bin"/><Relationship Id="rId4" Type="http://schemas.openxmlformats.org/officeDocument/2006/relationships/settings" Target="settings.xml"/><Relationship Id="rId180" Type="http://schemas.openxmlformats.org/officeDocument/2006/relationships/image" Target="media/image172.png"/><Relationship Id="rId215" Type="http://schemas.openxmlformats.org/officeDocument/2006/relationships/oleObject" Target="embeddings/oleObject10.bin"/><Relationship Id="rId236" Type="http://schemas.openxmlformats.org/officeDocument/2006/relationships/oleObject" Target="embeddings/oleObject20.bin"/><Relationship Id="rId257" Type="http://schemas.openxmlformats.org/officeDocument/2006/relationships/image" Target="media/image225.png"/><Relationship Id="rId278" Type="http://schemas.openxmlformats.org/officeDocument/2006/relationships/image" Target="media/image246.png"/><Relationship Id="rId401" Type="http://schemas.openxmlformats.org/officeDocument/2006/relationships/oleObject" Target="embeddings/oleObject54.bin"/><Relationship Id="rId422" Type="http://schemas.openxmlformats.org/officeDocument/2006/relationships/oleObject" Target="embeddings/oleObject65.bin"/><Relationship Id="rId443" Type="http://schemas.openxmlformats.org/officeDocument/2006/relationships/image" Target="media/image366.png"/><Relationship Id="rId303" Type="http://schemas.openxmlformats.org/officeDocument/2006/relationships/image" Target="media/image271.png"/><Relationship Id="rId42" Type="http://schemas.openxmlformats.org/officeDocument/2006/relationships/image" Target="media/image34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345" Type="http://schemas.openxmlformats.org/officeDocument/2006/relationships/oleObject" Target="embeddings/oleObject25.bin"/><Relationship Id="rId387" Type="http://schemas.openxmlformats.org/officeDocument/2006/relationships/oleObject" Target="embeddings/oleObject47.bin"/><Relationship Id="rId191" Type="http://schemas.openxmlformats.org/officeDocument/2006/relationships/image" Target="media/image181.wmf"/><Relationship Id="rId205" Type="http://schemas.openxmlformats.org/officeDocument/2006/relationships/oleObject" Target="embeddings/oleObject5.bin"/><Relationship Id="rId247" Type="http://schemas.openxmlformats.org/officeDocument/2006/relationships/image" Target="media/image215.png"/><Relationship Id="rId412" Type="http://schemas.openxmlformats.org/officeDocument/2006/relationships/image" Target="media/image342.wmf"/><Relationship Id="rId107" Type="http://schemas.openxmlformats.org/officeDocument/2006/relationships/image" Target="media/image99.png"/><Relationship Id="rId289" Type="http://schemas.openxmlformats.org/officeDocument/2006/relationships/image" Target="media/image257.png"/><Relationship Id="rId11" Type="http://schemas.openxmlformats.org/officeDocument/2006/relationships/image" Target="media/image4.png"/><Relationship Id="rId53" Type="http://schemas.openxmlformats.org/officeDocument/2006/relationships/image" Target="media/image45.png"/><Relationship Id="rId149" Type="http://schemas.openxmlformats.org/officeDocument/2006/relationships/image" Target="media/image141.png"/><Relationship Id="rId314" Type="http://schemas.openxmlformats.org/officeDocument/2006/relationships/image" Target="media/image282.png"/><Relationship Id="rId356" Type="http://schemas.openxmlformats.org/officeDocument/2006/relationships/oleObject" Target="embeddings/oleObject31.bin"/><Relationship Id="rId398" Type="http://schemas.openxmlformats.org/officeDocument/2006/relationships/image" Target="media/image335.wmf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216" Type="http://schemas.openxmlformats.org/officeDocument/2006/relationships/image" Target="media/image198.wmf"/><Relationship Id="rId423" Type="http://schemas.openxmlformats.org/officeDocument/2006/relationships/image" Target="media/image347.wmf"/><Relationship Id="rId258" Type="http://schemas.openxmlformats.org/officeDocument/2006/relationships/image" Target="media/image226.png"/><Relationship Id="rId22" Type="http://schemas.openxmlformats.org/officeDocument/2006/relationships/image" Target="media/image15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325" Type="http://schemas.openxmlformats.org/officeDocument/2006/relationships/image" Target="media/image290.png"/><Relationship Id="rId367" Type="http://schemas.openxmlformats.org/officeDocument/2006/relationships/oleObject" Target="embeddings/oleObject37.bin"/><Relationship Id="rId171" Type="http://schemas.openxmlformats.org/officeDocument/2006/relationships/image" Target="media/image163.png"/><Relationship Id="rId227" Type="http://schemas.openxmlformats.org/officeDocument/2006/relationships/oleObject" Target="embeddings/oleObject17.bin"/><Relationship Id="rId269" Type="http://schemas.openxmlformats.org/officeDocument/2006/relationships/image" Target="media/image237.png"/><Relationship Id="rId434" Type="http://schemas.openxmlformats.org/officeDocument/2006/relationships/image" Target="media/image357.png"/><Relationship Id="rId33" Type="http://schemas.openxmlformats.org/officeDocument/2006/relationships/image" Target="media/image25.png"/><Relationship Id="rId129" Type="http://schemas.openxmlformats.org/officeDocument/2006/relationships/image" Target="media/image121.png"/><Relationship Id="rId280" Type="http://schemas.openxmlformats.org/officeDocument/2006/relationships/image" Target="media/image248.png"/><Relationship Id="rId336" Type="http://schemas.openxmlformats.org/officeDocument/2006/relationships/image" Target="media/image301.png"/><Relationship Id="rId75" Type="http://schemas.openxmlformats.org/officeDocument/2006/relationships/image" Target="media/image67.png"/><Relationship Id="rId140" Type="http://schemas.openxmlformats.org/officeDocument/2006/relationships/image" Target="media/image132.png"/><Relationship Id="rId182" Type="http://schemas.openxmlformats.org/officeDocument/2006/relationships/image" Target="media/image174.png"/><Relationship Id="rId378" Type="http://schemas.openxmlformats.org/officeDocument/2006/relationships/image" Target="media/image325.wmf"/><Relationship Id="rId403" Type="http://schemas.openxmlformats.org/officeDocument/2006/relationships/oleObject" Target="embeddings/oleObject5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92349F-7764-43C9-AC84-579B041386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815</TotalTime>
  <Pages>128</Pages>
  <Words>24866</Words>
  <Characters>141742</Characters>
  <Application>Microsoft Office Word</Application>
  <DocSecurity>0</DocSecurity>
  <Lines>1181</Lines>
  <Paragraphs>332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166276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112</cp:revision>
  <dcterms:created xsi:type="dcterms:W3CDTF">2018-10-01T13:22:00Z</dcterms:created>
  <dcterms:modified xsi:type="dcterms:W3CDTF">2018-10-31T13:25:00Z</dcterms:modified>
</cp:coreProperties>
</file>